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2E16" w:rsidRDefault="00EE2E16" w:rsidP="00EE2E16">
      <w:pPr>
        <w:spacing w:after="0" w:line="240" w:lineRule="auto"/>
        <w:jc w:val="center"/>
        <w:rPr>
          <w:rFonts w:ascii="Times New Roman" w:hAnsi="Times New Roman" w:cs="Times New Roman"/>
          <w:b/>
          <w:szCs w:val="24"/>
        </w:rPr>
      </w:pPr>
      <w:bookmarkStart w:id="0" w:name="block-2259961"/>
    </w:p>
    <w:p w:rsidR="00593D02" w:rsidRPr="00593D02" w:rsidRDefault="00593D02" w:rsidP="00593D02">
      <w:pPr>
        <w:spacing w:after="0" w:line="240" w:lineRule="auto"/>
        <w:jc w:val="center"/>
        <w:rPr>
          <w:rFonts w:ascii="Times New Roman" w:hAnsi="Times New Roman" w:cs="Times New Roman"/>
          <w:b/>
          <w:szCs w:val="24"/>
          <w:lang w:val="ru-RU"/>
        </w:rPr>
      </w:pPr>
      <w:r w:rsidRPr="00593D02">
        <w:rPr>
          <w:rFonts w:ascii="Times New Roman" w:hAnsi="Times New Roman" w:cs="Times New Roman"/>
          <w:b/>
          <w:szCs w:val="24"/>
          <w:lang w:val="ru-RU"/>
        </w:rPr>
        <w:t>МИНИСТЕРСТВО ПРОСВЕЩЕНИЯ РОССИЙСКОЙ ФЕДЕРАЦИИ</w:t>
      </w:r>
    </w:p>
    <w:p w:rsidR="00593D02" w:rsidRPr="00593D02" w:rsidRDefault="00593D02" w:rsidP="00593D02">
      <w:pPr>
        <w:spacing w:after="0" w:line="240" w:lineRule="auto"/>
        <w:jc w:val="center"/>
        <w:rPr>
          <w:rFonts w:ascii="Times New Roman" w:hAnsi="Times New Roman" w:cs="Times New Roman"/>
          <w:b/>
          <w:szCs w:val="24"/>
          <w:lang w:val="ru-RU"/>
        </w:rPr>
      </w:pPr>
      <w:r w:rsidRPr="00593D02">
        <w:rPr>
          <w:rFonts w:ascii="Times New Roman" w:hAnsi="Times New Roman" w:cs="Times New Roman"/>
          <w:b/>
          <w:szCs w:val="24"/>
          <w:lang w:val="ru-RU"/>
        </w:rPr>
        <w:t>МИНИСТЕРСТВО ОБРАЗОВАНИЯ, НАУКИ И МОЛОДЕЖИ РЕСПУБЛИКИ КРЫМ</w:t>
      </w:r>
    </w:p>
    <w:p w:rsidR="00593D02" w:rsidRPr="00593D02" w:rsidRDefault="00593D02" w:rsidP="00593D02">
      <w:pPr>
        <w:spacing w:after="0" w:line="240" w:lineRule="auto"/>
        <w:jc w:val="center"/>
        <w:rPr>
          <w:rFonts w:ascii="Times New Roman" w:hAnsi="Times New Roman" w:cs="Times New Roman"/>
          <w:b/>
          <w:sz w:val="20"/>
          <w:szCs w:val="24"/>
          <w:lang w:val="ru-RU"/>
        </w:rPr>
      </w:pPr>
      <w:r w:rsidRPr="00593D02">
        <w:rPr>
          <w:rFonts w:ascii="Times New Roman" w:hAnsi="Times New Roman" w:cs="Times New Roman"/>
          <w:b/>
          <w:szCs w:val="24"/>
          <w:lang w:val="ru-RU"/>
        </w:rPr>
        <w:t>МУНИЦИПАЛЬНОЕ ОБРАЗОВАНИЕ ГОРОДСКОЙ ОКРУГ ДЖАНКОЙ РЕСПУБЛИКИ КРЫМ</w:t>
      </w:r>
    </w:p>
    <w:p w:rsidR="00593D02" w:rsidRPr="00593D02" w:rsidRDefault="00593D02" w:rsidP="00593D02">
      <w:pPr>
        <w:spacing w:after="0" w:line="240" w:lineRule="auto"/>
        <w:rPr>
          <w:rFonts w:ascii="Times New Roman" w:hAnsi="Times New Roman" w:cs="Times New Roman"/>
          <w:b/>
          <w:color w:val="002060"/>
          <w:szCs w:val="24"/>
          <w:lang w:val="ru-RU"/>
        </w:rPr>
      </w:pPr>
    </w:p>
    <w:p w:rsidR="00593D02" w:rsidRPr="00593D02" w:rsidRDefault="00593D02" w:rsidP="00593D02">
      <w:pPr>
        <w:spacing w:after="0" w:line="240" w:lineRule="auto"/>
        <w:rPr>
          <w:rFonts w:ascii="Times New Roman" w:hAnsi="Times New Roman" w:cs="Times New Roman"/>
          <w:b/>
          <w:color w:val="002060"/>
          <w:szCs w:val="24"/>
          <w:lang w:val="ru-RU"/>
        </w:rPr>
      </w:pPr>
    </w:p>
    <w:p w:rsidR="00593D02" w:rsidRPr="00593D02" w:rsidRDefault="00593D02" w:rsidP="00593D02">
      <w:pPr>
        <w:spacing w:after="0" w:line="240" w:lineRule="auto"/>
        <w:jc w:val="center"/>
        <w:rPr>
          <w:rFonts w:ascii="Times New Roman" w:hAnsi="Times New Roman" w:cs="Times New Roman"/>
          <w:b/>
          <w:color w:val="002060"/>
          <w:szCs w:val="24"/>
          <w:lang w:val="ru-RU"/>
        </w:rPr>
      </w:pPr>
      <w:r w:rsidRPr="00593D02">
        <w:rPr>
          <w:rFonts w:ascii="Times New Roman" w:hAnsi="Times New Roman" w:cs="Times New Roman"/>
          <w:b/>
          <w:color w:val="002060"/>
          <w:szCs w:val="24"/>
          <w:lang w:val="ru-RU"/>
        </w:rPr>
        <w:t>МУНИЦИПАЛЬНОЕ ОБЩЕОБРАЗОВАТЕЛЬНОЕ УЧРЕЖДЕНИЕ</w:t>
      </w:r>
    </w:p>
    <w:p w:rsidR="00593D02" w:rsidRPr="00593D02" w:rsidRDefault="00593D02" w:rsidP="00593D02">
      <w:pPr>
        <w:spacing w:after="0" w:line="240" w:lineRule="auto"/>
        <w:jc w:val="center"/>
        <w:rPr>
          <w:rFonts w:ascii="Times New Roman" w:hAnsi="Times New Roman" w:cs="Times New Roman"/>
          <w:b/>
          <w:color w:val="002060"/>
          <w:szCs w:val="24"/>
          <w:lang w:val="ru-RU"/>
        </w:rPr>
      </w:pPr>
      <w:r w:rsidRPr="00593D02">
        <w:rPr>
          <w:rFonts w:ascii="Times New Roman" w:hAnsi="Times New Roman" w:cs="Times New Roman"/>
          <w:b/>
          <w:color w:val="002060"/>
          <w:szCs w:val="24"/>
          <w:lang w:val="ru-RU"/>
        </w:rPr>
        <w:t>«СРЕДНЯЯ ШКОЛА-ДЕТСКИЙ САД №7 ИМЕНИ ГЕРОЯ СОВЕТСКОГО СОЮЗА МАРИИ ОКТЯБРЬСКОЙ» ГОРОДА ДЖАНКОЯ РЕСПУБЛИКИ КРЫМ</w:t>
      </w:r>
    </w:p>
    <w:p w:rsidR="00593D02" w:rsidRPr="00593D02" w:rsidRDefault="00593D02" w:rsidP="00593D02">
      <w:pPr>
        <w:spacing w:after="0" w:line="240" w:lineRule="auto"/>
        <w:jc w:val="center"/>
        <w:rPr>
          <w:rFonts w:ascii="Times New Roman" w:hAnsi="Times New Roman" w:cs="Times New Roman"/>
          <w:b/>
          <w:color w:val="002060"/>
          <w:sz w:val="28"/>
          <w:szCs w:val="24"/>
          <w:lang w:val="ru-RU"/>
        </w:rPr>
      </w:pPr>
    </w:p>
    <w:p w:rsidR="00593D02" w:rsidRPr="00593D02" w:rsidRDefault="00593D02" w:rsidP="00593D02">
      <w:pPr>
        <w:spacing w:after="0" w:line="240" w:lineRule="auto"/>
        <w:jc w:val="center"/>
        <w:rPr>
          <w:rFonts w:ascii="Times New Roman" w:hAnsi="Times New Roman" w:cs="Times New Roman"/>
          <w:b/>
          <w:color w:val="002060"/>
          <w:sz w:val="28"/>
          <w:szCs w:val="24"/>
          <w:lang w:val="ru-RU"/>
        </w:rPr>
      </w:pPr>
    </w:p>
    <w:p w:rsidR="00593D02" w:rsidRPr="00593D02" w:rsidRDefault="00593D02" w:rsidP="00593D02">
      <w:pPr>
        <w:spacing w:after="0" w:line="240" w:lineRule="auto"/>
        <w:jc w:val="center"/>
        <w:rPr>
          <w:rFonts w:ascii="Times New Roman" w:hAnsi="Times New Roman" w:cs="Times New Roman"/>
          <w:b/>
          <w:color w:val="002060"/>
          <w:sz w:val="28"/>
          <w:szCs w:val="24"/>
          <w:lang w:val="ru-RU"/>
        </w:rPr>
      </w:pPr>
    </w:p>
    <w:p w:rsidR="00593D02" w:rsidRPr="00593D02" w:rsidRDefault="00593D02" w:rsidP="00593D02">
      <w:pPr>
        <w:spacing w:after="0" w:line="240" w:lineRule="auto"/>
        <w:jc w:val="center"/>
        <w:rPr>
          <w:rFonts w:ascii="Times New Roman" w:hAnsi="Times New Roman" w:cs="Times New Roman"/>
          <w:b/>
          <w:color w:val="002060"/>
          <w:sz w:val="28"/>
          <w:szCs w:val="24"/>
          <w:lang w:val="ru-RU"/>
        </w:rPr>
      </w:pPr>
    </w:p>
    <w:tbl>
      <w:tblPr>
        <w:tblStyle w:val="ac"/>
        <w:tblW w:w="9852" w:type="dxa"/>
        <w:tblLook w:val="04A0" w:firstRow="1" w:lastRow="0" w:firstColumn="1" w:lastColumn="0" w:noHBand="0" w:noVBand="1"/>
      </w:tblPr>
      <w:tblGrid>
        <w:gridCol w:w="2969"/>
        <w:gridCol w:w="2968"/>
        <w:gridCol w:w="3915"/>
      </w:tblGrid>
      <w:tr w:rsidR="00593D02" w:rsidRPr="003502F9" w:rsidTr="00567DD6">
        <w:trPr>
          <w:trHeight w:val="504"/>
        </w:trPr>
        <w:tc>
          <w:tcPr>
            <w:tcW w:w="2969" w:type="dxa"/>
          </w:tcPr>
          <w:p w:rsidR="00593D02" w:rsidRPr="003502F9" w:rsidRDefault="00593D02" w:rsidP="00567DD6">
            <w:pPr>
              <w:spacing w:after="0"/>
              <w:jc w:val="center"/>
              <w:rPr>
                <w:rFonts w:ascii="Times New Roman" w:hAnsi="Times New Roman" w:cs="Times New Roman"/>
                <w:b/>
                <w:color w:val="002060"/>
                <w:sz w:val="24"/>
                <w:szCs w:val="24"/>
              </w:rPr>
            </w:pPr>
            <w:bookmarkStart w:id="1" w:name="_Hlk177130025"/>
            <w:r w:rsidRPr="003502F9">
              <w:rPr>
                <w:rFonts w:ascii="Times New Roman" w:hAnsi="Times New Roman" w:cs="Times New Roman"/>
                <w:b/>
                <w:color w:val="002060"/>
                <w:sz w:val="24"/>
                <w:szCs w:val="24"/>
              </w:rPr>
              <w:t>РАССМОТРЕНО</w:t>
            </w:r>
          </w:p>
        </w:tc>
        <w:tc>
          <w:tcPr>
            <w:tcW w:w="2968" w:type="dxa"/>
          </w:tcPr>
          <w:p w:rsidR="00593D02" w:rsidRPr="003502F9" w:rsidRDefault="00593D02" w:rsidP="00567DD6">
            <w:pPr>
              <w:spacing w:after="0"/>
              <w:jc w:val="center"/>
              <w:rPr>
                <w:rFonts w:ascii="Times New Roman" w:hAnsi="Times New Roman" w:cs="Times New Roman"/>
                <w:b/>
                <w:color w:val="002060"/>
                <w:sz w:val="24"/>
                <w:szCs w:val="24"/>
              </w:rPr>
            </w:pPr>
            <w:r w:rsidRPr="003502F9">
              <w:rPr>
                <w:rFonts w:ascii="Times New Roman" w:hAnsi="Times New Roman" w:cs="Times New Roman"/>
                <w:b/>
                <w:color w:val="002060"/>
                <w:sz w:val="24"/>
                <w:szCs w:val="24"/>
              </w:rPr>
              <w:t>СОГЛАСОВАНО</w:t>
            </w:r>
          </w:p>
        </w:tc>
        <w:tc>
          <w:tcPr>
            <w:tcW w:w="3915" w:type="dxa"/>
          </w:tcPr>
          <w:p w:rsidR="00593D02" w:rsidRPr="003502F9" w:rsidRDefault="00593D02" w:rsidP="00567DD6">
            <w:pPr>
              <w:spacing w:after="0"/>
              <w:jc w:val="center"/>
              <w:rPr>
                <w:rFonts w:ascii="Times New Roman" w:hAnsi="Times New Roman" w:cs="Times New Roman"/>
                <w:b/>
                <w:color w:val="002060"/>
                <w:sz w:val="24"/>
                <w:szCs w:val="24"/>
              </w:rPr>
            </w:pPr>
            <w:r w:rsidRPr="003502F9">
              <w:rPr>
                <w:rFonts w:ascii="Times New Roman" w:hAnsi="Times New Roman" w:cs="Times New Roman"/>
                <w:b/>
                <w:color w:val="002060"/>
                <w:sz w:val="24"/>
                <w:szCs w:val="24"/>
              </w:rPr>
              <w:t>УТВЕРЖД</w:t>
            </w:r>
            <w:r>
              <w:rPr>
                <w:rFonts w:ascii="Times New Roman" w:hAnsi="Times New Roman" w:cs="Times New Roman"/>
                <w:b/>
                <w:color w:val="002060"/>
                <w:sz w:val="24"/>
                <w:szCs w:val="24"/>
              </w:rPr>
              <w:t>АЮ</w:t>
            </w:r>
          </w:p>
        </w:tc>
      </w:tr>
      <w:tr w:rsidR="00593D02" w:rsidRPr="003502F9" w:rsidTr="00567DD6">
        <w:trPr>
          <w:trHeight w:val="504"/>
        </w:trPr>
        <w:tc>
          <w:tcPr>
            <w:tcW w:w="2969" w:type="dxa"/>
          </w:tcPr>
          <w:p w:rsidR="00593D02" w:rsidRPr="003502F9" w:rsidRDefault="00593D02" w:rsidP="00567DD6">
            <w:pPr>
              <w:spacing w:after="0"/>
              <w:jc w:val="both"/>
              <w:rPr>
                <w:rFonts w:ascii="Times New Roman" w:hAnsi="Times New Roman" w:cs="Times New Roman"/>
                <w:sz w:val="24"/>
                <w:szCs w:val="24"/>
              </w:rPr>
            </w:pPr>
            <w:r w:rsidRPr="003502F9">
              <w:rPr>
                <w:rFonts w:ascii="Times New Roman" w:hAnsi="Times New Roman" w:cs="Times New Roman"/>
                <w:sz w:val="24"/>
                <w:szCs w:val="24"/>
              </w:rPr>
              <w:t>на заседании</w:t>
            </w:r>
            <w:r>
              <w:rPr>
                <w:rFonts w:ascii="Times New Roman" w:hAnsi="Times New Roman" w:cs="Times New Roman"/>
                <w:sz w:val="24"/>
                <w:szCs w:val="24"/>
              </w:rPr>
              <w:t xml:space="preserve"> </w:t>
            </w:r>
          </w:p>
        </w:tc>
        <w:tc>
          <w:tcPr>
            <w:tcW w:w="2968" w:type="dxa"/>
          </w:tcPr>
          <w:p w:rsidR="00593D02" w:rsidRPr="003502F9" w:rsidRDefault="00593D02" w:rsidP="00567DD6">
            <w:pPr>
              <w:spacing w:after="0"/>
              <w:rPr>
                <w:rFonts w:ascii="Times New Roman" w:hAnsi="Times New Roman" w:cs="Times New Roman"/>
                <w:sz w:val="24"/>
                <w:szCs w:val="24"/>
              </w:rPr>
            </w:pPr>
            <w:r>
              <w:rPr>
                <w:rFonts w:ascii="Times New Roman" w:hAnsi="Times New Roman" w:cs="Times New Roman"/>
                <w:sz w:val="24"/>
                <w:szCs w:val="24"/>
              </w:rPr>
              <w:t xml:space="preserve">Руководитель отдела </w:t>
            </w:r>
          </w:p>
        </w:tc>
        <w:tc>
          <w:tcPr>
            <w:tcW w:w="3915" w:type="dxa"/>
          </w:tcPr>
          <w:p w:rsidR="00593D02" w:rsidRPr="003502F9" w:rsidRDefault="00593D02" w:rsidP="00567DD6">
            <w:pPr>
              <w:spacing w:after="0"/>
              <w:rPr>
                <w:rFonts w:ascii="Times New Roman" w:hAnsi="Times New Roman" w:cs="Times New Roman"/>
                <w:sz w:val="24"/>
                <w:szCs w:val="24"/>
              </w:rPr>
            </w:pPr>
            <w:r w:rsidRPr="003502F9">
              <w:rPr>
                <w:rFonts w:ascii="Times New Roman" w:hAnsi="Times New Roman" w:cs="Times New Roman"/>
                <w:sz w:val="24"/>
                <w:szCs w:val="24"/>
              </w:rPr>
              <w:t>Директор</w:t>
            </w:r>
            <w:r>
              <w:rPr>
                <w:rFonts w:ascii="Times New Roman" w:hAnsi="Times New Roman" w:cs="Times New Roman"/>
                <w:sz w:val="24"/>
                <w:szCs w:val="24"/>
              </w:rPr>
              <w:t xml:space="preserve"> </w:t>
            </w:r>
            <w:r w:rsidRPr="003502F9">
              <w:rPr>
                <w:rFonts w:ascii="Times New Roman" w:hAnsi="Times New Roman" w:cs="Times New Roman"/>
                <w:sz w:val="24"/>
                <w:szCs w:val="24"/>
              </w:rPr>
              <w:t>МОУ «Средняя школа-</w:t>
            </w:r>
          </w:p>
        </w:tc>
      </w:tr>
      <w:tr w:rsidR="00593D02" w:rsidRPr="00EE77AD" w:rsidTr="00567DD6">
        <w:trPr>
          <w:trHeight w:val="504"/>
        </w:trPr>
        <w:tc>
          <w:tcPr>
            <w:tcW w:w="2969" w:type="dxa"/>
          </w:tcPr>
          <w:p w:rsidR="00593D02" w:rsidRPr="003502F9" w:rsidRDefault="00593D02" w:rsidP="00567DD6">
            <w:pPr>
              <w:spacing w:after="0"/>
              <w:jc w:val="both"/>
              <w:rPr>
                <w:rFonts w:ascii="Times New Roman" w:hAnsi="Times New Roman" w:cs="Times New Roman"/>
                <w:sz w:val="24"/>
                <w:szCs w:val="24"/>
              </w:rPr>
            </w:pPr>
            <w:r>
              <w:rPr>
                <w:rFonts w:ascii="Times New Roman" w:hAnsi="Times New Roman" w:cs="Times New Roman"/>
                <w:sz w:val="24"/>
                <w:szCs w:val="24"/>
              </w:rPr>
              <w:t>педагогического</w:t>
            </w:r>
            <w:r w:rsidRPr="003502F9">
              <w:rPr>
                <w:rFonts w:ascii="Times New Roman" w:hAnsi="Times New Roman" w:cs="Times New Roman"/>
                <w:sz w:val="24"/>
                <w:szCs w:val="24"/>
              </w:rPr>
              <w:t xml:space="preserve"> </w:t>
            </w:r>
            <w:r>
              <w:rPr>
                <w:rFonts w:ascii="Times New Roman" w:hAnsi="Times New Roman" w:cs="Times New Roman"/>
                <w:sz w:val="24"/>
                <w:szCs w:val="24"/>
              </w:rPr>
              <w:t>совета</w:t>
            </w:r>
          </w:p>
        </w:tc>
        <w:tc>
          <w:tcPr>
            <w:tcW w:w="2968" w:type="dxa"/>
          </w:tcPr>
          <w:p w:rsidR="00593D02" w:rsidRPr="003502F9" w:rsidRDefault="00593D02" w:rsidP="00567DD6">
            <w:pPr>
              <w:spacing w:after="0"/>
              <w:rPr>
                <w:rFonts w:ascii="Times New Roman" w:hAnsi="Times New Roman" w:cs="Times New Roman"/>
                <w:sz w:val="24"/>
                <w:szCs w:val="24"/>
              </w:rPr>
            </w:pPr>
            <w:r>
              <w:rPr>
                <w:rFonts w:ascii="Times New Roman" w:hAnsi="Times New Roman" w:cs="Times New Roman"/>
                <w:sz w:val="24"/>
                <w:szCs w:val="24"/>
              </w:rPr>
              <w:t>инклюзивного образования</w:t>
            </w:r>
          </w:p>
        </w:tc>
        <w:tc>
          <w:tcPr>
            <w:tcW w:w="3915" w:type="dxa"/>
          </w:tcPr>
          <w:p w:rsidR="00593D02" w:rsidRPr="00593D02" w:rsidRDefault="00593D02" w:rsidP="00567DD6">
            <w:pPr>
              <w:spacing w:after="0"/>
              <w:rPr>
                <w:rFonts w:ascii="Times New Roman" w:hAnsi="Times New Roman" w:cs="Times New Roman"/>
                <w:sz w:val="24"/>
                <w:szCs w:val="24"/>
                <w:lang w:val="ru-RU"/>
              </w:rPr>
            </w:pPr>
            <w:r w:rsidRPr="00593D02">
              <w:rPr>
                <w:rFonts w:ascii="Times New Roman" w:hAnsi="Times New Roman" w:cs="Times New Roman"/>
                <w:sz w:val="24"/>
                <w:szCs w:val="24"/>
                <w:lang w:val="ru-RU"/>
              </w:rPr>
              <w:t>детский сад №7 им. М. Октябрьской»</w:t>
            </w:r>
          </w:p>
        </w:tc>
      </w:tr>
      <w:tr w:rsidR="00593D02" w:rsidRPr="003502F9" w:rsidTr="00567DD6">
        <w:trPr>
          <w:trHeight w:val="519"/>
        </w:trPr>
        <w:tc>
          <w:tcPr>
            <w:tcW w:w="2969" w:type="dxa"/>
          </w:tcPr>
          <w:p w:rsidR="00593D02" w:rsidRPr="003502F9" w:rsidRDefault="00593D02" w:rsidP="00567DD6">
            <w:pPr>
              <w:spacing w:after="0"/>
              <w:jc w:val="both"/>
              <w:rPr>
                <w:rFonts w:ascii="Times New Roman" w:hAnsi="Times New Roman" w:cs="Times New Roman"/>
                <w:sz w:val="24"/>
                <w:szCs w:val="24"/>
              </w:rPr>
            </w:pPr>
            <w:r w:rsidRPr="003502F9">
              <w:rPr>
                <w:rFonts w:ascii="Times New Roman" w:hAnsi="Times New Roman" w:cs="Times New Roman"/>
                <w:sz w:val="24"/>
                <w:szCs w:val="24"/>
              </w:rPr>
              <w:t xml:space="preserve">протокол от </w:t>
            </w:r>
            <w:r>
              <w:rPr>
                <w:rFonts w:ascii="Times New Roman" w:hAnsi="Times New Roman" w:cs="Times New Roman"/>
                <w:sz w:val="24"/>
                <w:szCs w:val="24"/>
              </w:rPr>
              <w:t>28.</w:t>
            </w:r>
            <w:r w:rsidRPr="003502F9">
              <w:rPr>
                <w:rFonts w:ascii="Times New Roman" w:hAnsi="Times New Roman" w:cs="Times New Roman"/>
                <w:sz w:val="24"/>
                <w:szCs w:val="24"/>
              </w:rPr>
              <w:t>08.202</w:t>
            </w:r>
            <w:r>
              <w:rPr>
                <w:rFonts w:ascii="Times New Roman" w:hAnsi="Times New Roman" w:cs="Times New Roman"/>
                <w:sz w:val="24"/>
                <w:szCs w:val="24"/>
              </w:rPr>
              <w:t>4</w:t>
            </w:r>
            <w:r w:rsidRPr="003502F9">
              <w:rPr>
                <w:rFonts w:ascii="Times New Roman" w:hAnsi="Times New Roman" w:cs="Times New Roman"/>
                <w:sz w:val="24"/>
                <w:szCs w:val="24"/>
              </w:rPr>
              <w:t>г. №</w:t>
            </w:r>
            <w:r>
              <w:rPr>
                <w:rFonts w:ascii="Times New Roman" w:hAnsi="Times New Roman" w:cs="Times New Roman"/>
                <w:sz w:val="24"/>
                <w:szCs w:val="24"/>
              </w:rPr>
              <w:t>1</w:t>
            </w:r>
          </w:p>
        </w:tc>
        <w:tc>
          <w:tcPr>
            <w:tcW w:w="2968" w:type="dxa"/>
          </w:tcPr>
          <w:p w:rsidR="00593D02" w:rsidRPr="003502F9" w:rsidRDefault="00593D02" w:rsidP="00567DD6">
            <w:pPr>
              <w:spacing w:after="0"/>
              <w:rPr>
                <w:rFonts w:ascii="Times New Roman" w:hAnsi="Times New Roman" w:cs="Times New Roman"/>
                <w:sz w:val="24"/>
                <w:szCs w:val="24"/>
              </w:rPr>
            </w:pPr>
            <w:r w:rsidRPr="003502F9">
              <w:rPr>
                <w:rFonts w:ascii="Times New Roman" w:hAnsi="Times New Roman" w:cs="Times New Roman"/>
                <w:sz w:val="24"/>
                <w:szCs w:val="24"/>
              </w:rPr>
              <w:t>_____</w:t>
            </w:r>
            <w:r>
              <w:rPr>
                <w:rFonts w:ascii="Times New Roman" w:hAnsi="Times New Roman" w:cs="Times New Roman"/>
                <w:sz w:val="24"/>
                <w:szCs w:val="24"/>
              </w:rPr>
              <w:t>__</w:t>
            </w:r>
            <w:r w:rsidRPr="003502F9">
              <w:rPr>
                <w:rFonts w:ascii="Times New Roman" w:hAnsi="Times New Roman" w:cs="Times New Roman"/>
                <w:sz w:val="24"/>
                <w:szCs w:val="24"/>
              </w:rPr>
              <w:t xml:space="preserve"> Е.</w:t>
            </w:r>
            <w:r>
              <w:rPr>
                <w:rFonts w:ascii="Times New Roman" w:hAnsi="Times New Roman" w:cs="Times New Roman"/>
                <w:sz w:val="24"/>
                <w:szCs w:val="24"/>
              </w:rPr>
              <w:t xml:space="preserve"> </w:t>
            </w:r>
            <w:r w:rsidRPr="003502F9">
              <w:rPr>
                <w:rFonts w:ascii="Times New Roman" w:hAnsi="Times New Roman" w:cs="Times New Roman"/>
                <w:sz w:val="24"/>
                <w:szCs w:val="24"/>
              </w:rPr>
              <w:t>В</w:t>
            </w:r>
            <w:r>
              <w:rPr>
                <w:rFonts w:ascii="Times New Roman" w:hAnsi="Times New Roman" w:cs="Times New Roman"/>
                <w:sz w:val="24"/>
                <w:szCs w:val="24"/>
              </w:rPr>
              <w:t>. Колосова</w:t>
            </w:r>
          </w:p>
        </w:tc>
        <w:tc>
          <w:tcPr>
            <w:tcW w:w="3915" w:type="dxa"/>
          </w:tcPr>
          <w:p w:rsidR="00593D02" w:rsidRPr="003502F9" w:rsidRDefault="00593D02" w:rsidP="00567DD6">
            <w:pPr>
              <w:spacing w:after="0"/>
              <w:rPr>
                <w:rFonts w:ascii="Times New Roman" w:hAnsi="Times New Roman" w:cs="Times New Roman"/>
                <w:sz w:val="24"/>
                <w:szCs w:val="24"/>
              </w:rPr>
            </w:pPr>
            <w:r w:rsidRPr="003502F9">
              <w:rPr>
                <w:rFonts w:ascii="Times New Roman" w:hAnsi="Times New Roman" w:cs="Times New Roman"/>
                <w:sz w:val="24"/>
                <w:szCs w:val="24"/>
              </w:rPr>
              <w:t>_________</w:t>
            </w:r>
            <w:r>
              <w:rPr>
                <w:rFonts w:ascii="Times New Roman" w:hAnsi="Times New Roman" w:cs="Times New Roman"/>
                <w:sz w:val="24"/>
                <w:szCs w:val="24"/>
              </w:rPr>
              <w:t>______</w:t>
            </w:r>
            <w:r w:rsidRPr="003502F9">
              <w:rPr>
                <w:rFonts w:ascii="Times New Roman" w:hAnsi="Times New Roman" w:cs="Times New Roman"/>
                <w:sz w:val="24"/>
                <w:szCs w:val="24"/>
              </w:rPr>
              <w:t xml:space="preserve"> Л. С. Добренькая</w:t>
            </w:r>
          </w:p>
        </w:tc>
      </w:tr>
      <w:tr w:rsidR="00593D02" w:rsidRPr="003502F9" w:rsidTr="00567DD6">
        <w:trPr>
          <w:trHeight w:val="489"/>
        </w:trPr>
        <w:tc>
          <w:tcPr>
            <w:tcW w:w="2969" w:type="dxa"/>
          </w:tcPr>
          <w:p w:rsidR="00593D02" w:rsidRPr="003502F9" w:rsidRDefault="00593D02" w:rsidP="00567DD6">
            <w:pPr>
              <w:spacing w:after="0"/>
              <w:jc w:val="center"/>
              <w:rPr>
                <w:rFonts w:ascii="Times New Roman" w:hAnsi="Times New Roman" w:cs="Times New Roman"/>
                <w:sz w:val="24"/>
                <w:szCs w:val="24"/>
              </w:rPr>
            </w:pPr>
          </w:p>
        </w:tc>
        <w:tc>
          <w:tcPr>
            <w:tcW w:w="2968" w:type="dxa"/>
          </w:tcPr>
          <w:p w:rsidR="00593D02" w:rsidRPr="003502F9" w:rsidRDefault="00593D02" w:rsidP="00567DD6">
            <w:pPr>
              <w:spacing w:after="0"/>
              <w:rPr>
                <w:rFonts w:ascii="Times New Roman" w:hAnsi="Times New Roman" w:cs="Times New Roman"/>
                <w:sz w:val="24"/>
                <w:szCs w:val="24"/>
              </w:rPr>
            </w:pPr>
          </w:p>
        </w:tc>
        <w:tc>
          <w:tcPr>
            <w:tcW w:w="3915" w:type="dxa"/>
          </w:tcPr>
          <w:p w:rsidR="00593D02" w:rsidRPr="003502F9" w:rsidRDefault="00593D02" w:rsidP="00567DD6">
            <w:pPr>
              <w:spacing w:after="0"/>
              <w:rPr>
                <w:rFonts w:ascii="Times New Roman" w:hAnsi="Times New Roman" w:cs="Times New Roman"/>
                <w:sz w:val="24"/>
                <w:szCs w:val="24"/>
              </w:rPr>
            </w:pPr>
            <w:r w:rsidRPr="003502F9">
              <w:rPr>
                <w:rFonts w:ascii="Times New Roman" w:hAnsi="Times New Roman" w:cs="Times New Roman"/>
                <w:sz w:val="24"/>
                <w:szCs w:val="24"/>
              </w:rPr>
              <w:t>Приказ</w:t>
            </w:r>
            <w:r>
              <w:rPr>
                <w:rFonts w:ascii="Times New Roman" w:hAnsi="Times New Roman" w:cs="Times New Roman"/>
                <w:sz w:val="24"/>
                <w:szCs w:val="24"/>
              </w:rPr>
              <w:t xml:space="preserve"> № 206</w:t>
            </w:r>
            <w:r w:rsidRPr="003502F9">
              <w:rPr>
                <w:rFonts w:ascii="Times New Roman" w:hAnsi="Times New Roman" w:cs="Times New Roman"/>
                <w:sz w:val="24"/>
                <w:szCs w:val="24"/>
              </w:rPr>
              <w:t xml:space="preserve">/01-10 от </w:t>
            </w:r>
            <w:r>
              <w:rPr>
                <w:rFonts w:ascii="Times New Roman" w:hAnsi="Times New Roman" w:cs="Times New Roman"/>
                <w:sz w:val="24"/>
                <w:szCs w:val="24"/>
              </w:rPr>
              <w:t>02.09.2024 г.</w:t>
            </w:r>
          </w:p>
        </w:tc>
      </w:tr>
      <w:bookmarkEnd w:id="1"/>
    </w:tbl>
    <w:p w:rsidR="00593D02" w:rsidRDefault="00593D02" w:rsidP="00593D02">
      <w:pPr>
        <w:spacing w:after="0" w:line="240" w:lineRule="auto"/>
        <w:jc w:val="center"/>
        <w:rPr>
          <w:rFonts w:ascii="Times New Roman" w:hAnsi="Times New Roman" w:cs="Times New Roman"/>
          <w:b/>
          <w:color w:val="002060"/>
          <w:sz w:val="28"/>
          <w:szCs w:val="24"/>
        </w:rPr>
      </w:pPr>
    </w:p>
    <w:p w:rsidR="00593D02" w:rsidRDefault="00593D02" w:rsidP="00593D02">
      <w:pPr>
        <w:spacing w:after="0" w:line="240" w:lineRule="auto"/>
        <w:jc w:val="center"/>
        <w:rPr>
          <w:rFonts w:ascii="Times New Roman" w:hAnsi="Times New Roman" w:cs="Times New Roman"/>
          <w:b/>
          <w:color w:val="002060"/>
          <w:sz w:val="28"/>
          <w:szCs w:val="24"/>
        </w:rPr>
      </w:pPr>
    </w:p>
    <w:p w:rsidR="00593D02" w:rsidRDefault="00593D02" w:rsidP="00593D02">
      <w:pPr>
        <w:spacing w:after="0" w:line="240" w:lineRule="auto"/>
        <w:rPr>
          <w:rFonts w:ascii="Times New Roman" w:hAnsi="Times New Roman" w:cs="Times New Roman"/>
          <w:b/>
          <w:color w:val="002060"/>
          <w:sz w:val="52"/>
          <w:szCs w:val="24"/>
        </w:rPr>
      </w:pPr>
    </w:p>
    <w:p w:rsidR="00593D02" w:rsidRDefault="00593D02" w:rsidP="00593D02">
      <w:pPr>
        <w:spacing w:after="0" w:line="240" w:lineRule="auto"/>
        <w:rPr>
          <w:rFonts w:ascii="Times New Roman" w:hAnsi="Times New Roman" w:cs="Times New Roman"/>
          <w:b/>
          <w:color w:val="002060"/>
          <w:sz w:val="52"/>
          <w:szCs w:val="24"/>
        </w:rPr>
      </w:pPr>
    </w:p>
    <w:p w:rsidR="00593D02" w:rsidRPr="00593D02" w:rsidRDefault="00593D02" w:rsidP="00593D02">
      <w:pPr>
        <w:spacing w:after="0" w:line="240" w:lineRule="auto"/>
        <w:jc w:val="center"/>
        <w:rPr>
          <w:rFonts w:ascii="Times New Roman" w:hAnsi="Times New Roman" w:cs="Times New Roman"/>
          <w:b/>
          <w:color w:val="002060"/>
          <w:sz w:val="72"/>
          <w:szCs w:val="32"/>
          <w:lang w:val="ru-RU"/>
        </w:rPr>
      </w:pPr>
      <w:r w:rsidRPr="00593D02">
        <w:rPr>
          <w:rFonts w:ascii="Times New Roman" w:hAnsi="Times New Roman" w:cs="Times New Roman"/>
          <w:b/>
          <w:color w:val="002060"/>
          <w:sz w:val="72"/>
          <w:szCs w:val="32"/>
          <w:lang w:val="ru-RU"/>
        </w:rPr>
        <w:t>АДАПТИРОВАННАЯ РАБОЧАЯ ПРОГРАММА</w:t>
      </w:r>
    </w:p>
    <w:p w:rsidR="00593D02" w:rsidRPr="00593D02" w:rsidRDefault="00593D02" w:rsidP="00593D02">
      <w:pPr>
        <w:spacing w:after="0" w:line="240" w:lineRule="auto"/>
        <w:jc w:val="center"/>
        <w:rPr>
          <w:rFonts w:ascii="Times New Roman" w:hAnsi="Times New Roman" w:cs="Times New Roman"/>
          <w:b/>
          <w:color w:val="002060"/>
          <w:sz w:val="40"/>
          <w:szCs w:val="28"/>
          <w:lang w:val="ru-RU"/>
        </w:rPr>
      </w:pPr>
      <w:r>
        <w:rPr>
          <w:rFonts w:ascii="Times New Roman" w:hAnsi="Times New Roman" w:cs="Times New Roman"/>
          <w:b/>
          <w:sz w:val="40"/>
          <w:szCs w:val="28"/>
          <w:lang w:val="ru-RU"/>
        </w:rPr>
        <w:t>УЧЕБНОГО ПРЕДМЕТА «ГЕОГРАФИЯ</w:t>
      </w:r>
      <w:r w:rsidRPr="00593D02">
        <w:rPr>
          <w:rFonts w:ascii="Times New Roman" w:hAnsi="Times New Roman" w:cs="Times New Roman"/>
          <w:b/>
          <w:sz w:val="40"/>
          <w:szCs w:val="28"/>
          <w:lang w:val="ru-RU"/>
        </w:rPr>
        <w:t>»</w:t>
      </w:r>
    </w:p>
    <w:p w:rsidR="00593D02" w:rsidRPr="00593D02" w:rsidRDefault="00567DD6" w:rsidP="00593D02">
      <w:pPr>
        <w:spacing w:after="0" w:line="240" w:lineRule="auto"/>
        <w:jc w:val="center"/>
        <w:rPr>
          <w:rFonts w:ascii="Times New Roman" w:hAnsi="Times New Roman" w:cs="Times New Roman"/>
          <w:b/>
          <w:sz w:val="48"/>
          <w:szCs w:val="24"/>
          <w:lang w:val="ru-RU"/>
        </w:rPr>
      </w:pPr>
      <w:r>
        <w:rPr>
          <w:rFonts w:ascii="Times New Roman" w:hAnsi="Times New Roman" w:cs="Times New Roman"/>
          <w:b/>
          <w:sz w:val="48"/>
          <w:szCs w:val="24"/>
          <w:lang w:val="ru-RU"/>
        </w:rPr>
        <w:t>5-9 класс</w:t>
      </w:r>
    </w:p>
    <w:p w:rsidR="00593D02" w:rsidRPr="00593D02" w:rsidRDefault="00593D02" w:rsidP="00593D02">
      <w:pPr>
        <w:spacing w:after="0" w:line="240" w:lineRule="auto"/>
        <w:jc w:val="center"/>
        <w:rPr>
          <w:rFonts w:ascii="Times New Roman" w:hAnsi="Times New Roman" w:cs="Times New Roman"/>
          <w:b/>
          <w:sz w:val="40"/>
          <w:szCs w:val="40"/>
          <w:lang w:val="ru-RU"/>
        </w:rPr>
      </w:pPr>
      <w:r w:rsidRPr="00593D02">
        <w:rPr>
          <w:rFonts w:ascii="Times New Roman" w:hAnsi="Times New Roman" w:cs="Times New Roman"/>
          <w:b/>
          <w:sz w:val="40"/>
          <w:szCs w:val="40"/>
          <w:lang w:val="ru-RU"/>
        </w:rPr>
        <w:t>для обучающ</w:t>
      </w:r>
      <w:r>
        <w:rPr>
          <w:rFonts w:ascii="Times New Roman" w:hAnsi="Times New Roman" w:cs="Times New Roman"/>
          <w:b/>
          <w:sz w:val="40"/>
          <w:szCs w:val="40"/>
          <w:lang w:val="ru-RU"/>
        </w:rPr>
        <w:t>ихся</w:t>
      </w:r>
      <w:r w:rsidRPr="00593D02">
        <w:rPr>
          <w:rFonts w:ascii="Times New Roman" w:hAnsi="Times New Roman" w:cs="Times New Roman"/>
          <w:b/>
          <w:sz w:val="40"/>
          <w:szCs w:val="40"/>
          <w:lang w:val="ru-RU"/>
        </w:rPr>
        <w:t xml:space="preserve"> на дому </w:t>
      </w:r>
      <w:r>
        <w:rPr>
          <w:rFonts w:ascii="Times New Roman" w:hAnsi="Times New Roman" w:cs="Times New Roman"/>
          <w:b/>
          <w:sz w:val="40"/>
          <w:szCs w:val="40"/>
          <w:lang w:val="ru-RU"/>
        </w:rPr>
        <w:t xml:space="preserve"> с ЗПР</w:t>
      </w:r>
    </w:p>
    <w:p w:rsidR="00593D02" w:rsidRPr="00593D02" w:rsidRDefault="00593D02" w:rsidP="00593D02">
      <w:pPr>
        <w:spacing w:after="0" w:line="240" w:lineRule="auto"/>
        <w:jc w:val="center"/>
        <w:rPr>
          <w:rFonts w:ascii="Times New Roman" w:hAnsi="Times New Roman" w:cs="Times New Roman"/>
          <w:b/>
          <w:sz w:val="40"/>
          <w:szCs w:val="40"/>
          <w:lang w:val="ru-RU"/>
        </w:rPr>
      </w:pPr>
    </w:p>
    <w:p w:rsidR="00593D02" w:rsidRPr="00567DD6" w:rsidRDefault="00593D02" w:rsidP="00593D02">
      <w:pPr>
        <w:spacing w:after="0" w:line="240" w:lineRule="auto"/>
        <w:jc w:val="center"/>
        <w:rPr>
          <w:rFonts w:ascii="Times New Roman" w:hAnsi="Times New Roman" w:cs="Times New Roman"/>
          <w:b/>
          <w:color w:val="002060"/>
          <w:sz w:val="40"/>
          <w:szCs w:val="40"/>
          <w:lang w:val="ru-RU"/>
        </w:rPr>
      </w:pPr>
      <w:r w:rsidRPr="00567DD6">
        <w:rPr>
          <w:rFonts w:ascii="Times New Roman" w:hAnsi="Times New Roman" w:cs="Times New Roman"/>
          <w:b/>
          <w:color w:val="002060"/>
          <w:sz w:val="40"/>
          <w:szCs w:val="40"/>
          <w:lang w:val="ru-RU"/>
        </w:rPr>
        <w:t>на 2024/2025 учебный год</w:t>
      </w:r>
    </w:p>
    <w:p w:rsidR="00593D02" w:rsidRPr="00567DD6" w:rsidRDefault="00593D02" w:rsidP="00593D02">
      <w:pPr>
        <w:spacing w:after="0" w:line="240" w:lineRule="auto"/>
        <w:jc w:val="center"/>
        <w:rPr>
          <w:rFonts w:ascii="Times New Roman" w:hAnsi="Times New Roman" w:cs="Times New Roman"/>
          <w:b/>
          <w:sz w:val="40"/>
          <w:szCs w:val="40"/>
          <w:lang w:val="ru-RU"/>
        </w:rPr>
      </w:pPr>
    </w:p>
    <w:p w:rsidR="00593D02" w:rsidRPr="00567DD6" w:rsidRDefault="00593D02" w:rsidP="00593D02">
      <w:pPr>
        <w:spacing w:after="0" w:line="240" w:lineRule="auto"/>
        <w:rPr>
          <w:rFonts w:ascii="Times New Roman" w:hAnsi="Times New Roman" w:cs="Times New Roman"/>
          <w:b/>
          <w:sz w:val="40"/>
          <w:szCs w:val="40"/>
          <w:lang w:val="ru-RU"/>
        </w:rPr>
      </w:pPr>
    </w:p>
    <w:p w:rsidR="00EE2E16" w:rsidRDefault="00EE2E16" w:rsidP="00EE77AD">
      <w:pPr>
        <w:spacing w:after="0" w:line="264" w:lineRule="auto"/>
        <w:jc w:val="both"/>
        <w:rPr>
          <w:rFonts w:ascii="Times New Roman" w:hAnsi="Times New Roman"/>
          <w:b/>
          <w:color w:val="000000"/>
          <w:sz w:val="28"/>
          <w:lang w:val="ru-RU"/>
        </w:rPr>
      </w:pPr>
    </w:p>
    <w:p w:rsidR="00EE2E16" w:rsidRDefault="00EE2E16" w:rsidP="00EE2E16">
      <w:pPr>
        <w:spacing w:after="0" w:line="264" w:lineRule="auto"/>
        <w:ind w:left="120"/>
        <w:jc w:val="both"/>
        <w:rPr>
          <w:rFonts w:ascii="Times New Roman" w:hAnsi="Times New Roman"/>
          <w:b/>
          <w:color w:val="000000"/>
          <w:sz w:val="28"/>
          <w:lang w:val="ru-RU"/>
        </w:rPr>
      </w:pPr>
    </w:p>
    <w:p w:rsidR="00A87A74" w:rsidRDefault="00A87A74" w:rsidP="00EE2E16">
      <w:pPr>
        <w:spacing w:after="0" w:line="264" w:lineRule="auto"/>
        <w:ind w:left="120"/>
        <w:jc w:val="both"/>
        <w:rPr>
          <w:rFonts w:ascii="Times New Roman" w:hAnsi="Times New Roman" w:cs="Times New Roman"/>
          <w:b/>
          <w:color w:val="000000"/>
          <w:sz w:val="24"/>
          <w:szCs w:val="24"/>
          <w:lang w:val="ru-RU"/>
        </w:rPr>
      </w:pPr>
    </w:p>
    <w:p w:rsidR="00EE2E16" w:rsidRPr="000828F8" w:rsidRDefault="00EE77AD" w:rsidP="00EE2E16">
      <w:pPr>
        <w:spacing w:after="0" w:line="264" w:lineRule="auto"/>
        <w:ind w:left="12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1.</w:t>
      </w:r>
      <w:r w:rsidR="00EE2E16" w:rsidRPr="000828F8">
        <w:rPr>
          <w:rFonts w:ascii="Times New Roman" w:hAnsi="Times New Roman" w:cs="Times New Roman"/>
          <w:b/>
          <w:color w:val="000000"/>
          <w:sz w:val="24"/>
          <w:szCs w:val="24"/>
          <w:lang w:val="ru-RU"/>
        </w:rPr>
        <w:t>ПОЯСНИТЕЛЬНАЯ ЗАПИСКА</w:t>
      </w:r>
    </w:p>
    <w:p w:rsidR="00EE2E16" w:rsidRPr="000828F8" w:rsidRDefault="00EE2E16" w:rsidP="00EE2E16">
      <w:pPr>
        <w:spacing w:after="0" w:line="264" w:lineRule="auto"/>
        <w:ind w:left="120"/>
        <w:jc w:val="both"/>
        <w:rPr>
          <w:rFonts w:ascii="Times New Roman" w:hAnsi="Times New Roman" w:cs="Times New Roman"/>
          <w:b/>
          <w:color w:val="000000"/>
          <w:sz w:val="24"/>
          <w:szCs w:val="24"/>
          <w:lang w:val="ru-RU"/>
        </w:rPr>
      </w:pPr>
    </w:p>
    <w:p w:rsidR="00EE2E16" w:rsidRPr="000828F8" w:rsidRDefault="00EE2E16" w:rsidP="00EE2E16">
      <w:pPr>
        <w:pStyle w:val="ad"/>
        <w:spacing w:before="1" w:line="278" w:lineRule="auto"/>
        <w:ind w:left="179" w:right="184" w:firstLine="566"/>
        <w:jc w:val="both"/>
      </w:pPr>
      <w:r w:rsidRPr="000828F8">
        <w:t>Учебный</w:t>
      </w:r>
      <w:r w:rsidRPr="000828F8">
        <w:rPr>
          <w:spacing w:val="-7"/>
        </w:rPr>
        <w:t xml:space="preserve"> </w:t>
      </w:r>
      <w:r w:rsidRPr="000828F8">
        <w:t>план</w:t>
      </w:r>
      <w:r w:rsidRPr="000828F8">
        <w:rPr>
          <w:spacing w:val="-5"/>
        </w:rPr>
        <w:t xml:space="preserve"> </w:t>
      </w:r>
      <w:r w:rsidRPr="000828F8">
        <w:t>АООП</w:t>
      </w:r>
      <w:r w:rsidRPr="000828F8">
        <w:rPr>
          <w:spacing w:val="-7"/>
        </w:rPr>
        <w:t xml:space="preserve"> </w:t>
      </w:r>
      <w:r w:rsidRPr="000828F8">
        <w:t>(для</w:t>
      </w:r>
      <w:r w:rsidRPr="000828F8">
        <w:rPr>
          <w:spacing w:val="-11"/>
        </w:rPr>
        <w:t xml:space="preserve"> </w:t>
      </w:r>
      <w:r w:rsidRPr="000828F8">
        <w:t>обучающихся</w:t>
      </w:r>
      <w:r w:rsidRPr="000828F8">
        <w:rPr>
          <w:spacing w:val="-8"/>
        </w:rPr>
        <w:t xml:space="preserve"> </w:t>
      </w:r>
      <w:r w:rsidRPr="000828F8">
        <w:t>5-9</w:t>
      </w:r>
      <w:r w:rsidRPr="000828F8">
        <w:rPr>
          <w:spacing w:val="-7"/>
        </w:rPr>
        <w:t xml:space="preserve"> </w:t>
      </w:r>
      <w:r w:rsidRPr="000828F8">
        <w:t>классов)</w:t>
      </w:r>
      <w:r w:rsidRPr="000828F8">
        <w:rPr>
          <w:spacing w:val="-10"/>
        </w:rPr>
        <w:t xml:space="preserve"> </w:t>
      </w:r>
      <w:r w:rsidRPr="000828F8">
        <w:t>на</w:t>
      </w:r>
      <w:r w:rsidRPr="000828F8">
        <w:rPr>
          <w:spacing w:val="1"/>
        </w:rPr>
        <w:t xml:space="preserve"> </w:t>
      </w:r>
      <w:r w:rsidRPr="000828F8">
        <w:t>2023-2024</w:t>
      </w:r>
      <w:r w:rsidRPr="000828F8">
        <w:rPr>
          <w:spacing w:val="1"/>
        </w:rPr>
        <w:t xml:space="preserve"> </w:t>
      </w:r>
      <w:r w:rsidRPr="000828F8">
        <w:t>учебный</w:t>
      </w:r>
      <w:r w:rsidRPr="000828F8">
        <w:rPr>
          <w:spacing w:val="1"/>
        </w:rPr>
        <w:t xml:space="preserve"> </w:t>
      </w:r>
      <w:r w:rsidRPr="000828F8">
        <w:t>год</w:t>
      </w:r>
      <w:r w:rsidRPr="000828F8">
        <w:rPr>
          <w:spacing w:val="1"/>
        </w:rPr>
        <w:t xml:space="preserve"> </w:t>
      </w:r>
      <w:r w:rsidRPr="000828F8">
        <w:t>разработан</w:t>
      </w:r>
      <w:r w:rsidRPr="000828F8">
        <w:rPr>
          <w:spacing w:val="1"/>
        </w:rPr>
        <w:t xml:space="preserve"> </w:t>
      </w:r>
      <w:r w:rsidRPr="000828F8">
        <w:t>в</w:t>
      </w:r>
      <w:r w:rsidRPr="000828F8">
        <w:rPr>
          <w:spacing w:val="1"/>
        </w:rPr>
        <w:t xml:space="preserve"> </w:t>
      </w:r>
      <w:r w:rsidRPr="000828F8">
        <w:t>соответствии</w:t>
      </w:r>
      <w:r w:rsidRPr="000828F8">
        <w:rPr>
          <w:spacing w:val="1"/>
        </w:rPr>
        <w:t xml:space="preserve"> </w:t>
      </w:r>
      <w:r w:rsidRPr="000828F8">
        <w:t>со</w:t>
      </w:r>
      <w:r w:rsidRPr="000828F8">
        <w:rPr>
          <w:spacing w:val="1"/>
        </w:rPr>
        <w:t xml:space="preserve"> </w:t>
      </w:r>
      <w:r w:rsidRPr="000828F8">
        <w:t>следующими</w:t>
      </w:r>
      <w:r w:rsidRPr="000828F8">
        <w:rPr>
          <w:spacing w:val="1"/>
        </w:rPr>
        <w:t xml:space="preserve"> </w:t>
      </w:r>
      <w:r w:rsidRPr="000828F8">
        <w:t>нормативно-</w:t>
      </w:r>
      <w:r w:rsidRPr="000828F8">
        <w:rPr>
          <w:spacing w:val="1"/>
        </w:rPr>
        <w:t xml:space="preserve"> </w:t>
      </w:r>
      <w:r w:rsidRPr="000828F8">
        <w:t>правовыми</w:t>
      </w:r>
      <w:r w:rsidRPr="000828F8">
        <w:rPr>
          <w:spacing w:val="2"/>
        </w:rPr>
        <w:t xml:space="preserve"> </w:t>
      </w:r>
      <w:r w:rsidRPr="000828F8">
        <w:t>документами:</w:t>
      </w:r>
    </w:p>
    <w:p w:rsidR="00EE2E16" w:rsidRPr="000828F8" w:rsidRDefault="00EE2E16" w:rsidP="00EE2E16">
      <w:pPr>
        <w:pStyle w:val="ad"/>
        <w:spacing w:line="276" w:lineRule="auto"/>
        <w:ind w:left="179" w:right="185" w:firstLine="566"/>
        <w:jc w:val="both"/>
      </w:pPr>
      <w:r w:rsidRPr="000828F8">
        <w:t>Федеральный закон от 29 декабря 2012 г. № 273-ФЗ «Об образовании в Российской</w:t>
      </w:r>
      <w:r w:rsidRPr="000828F8">
        <w:rPr>
          <w:spacing w:val="1"/>
        </w:rPr>
        <w:t xml:space="preserve"> </w:t>
      </w:r>
      <w:r w:rsidRPr="000828F8">
        <w:t>Федерации»</w:t>
      </w:r>
      <w:r w:rsidRPr="000828F8">
        <w:rPr>
          <w:spacing w:val="-4"/>
        </w:rPr>
        <w:t xml:space="preserve"> </w:t>
      </w:r>
      <w:r w:rsidRPr="000828F8">
        <w:t>(ст.</w:t>
      </w:r>
      <w:r w:rsidRPr="000828F8">
        <w:rPr>
          <w:spacing w:val="5"/>
        </w:rPr>
        <w:t xml:space="preserve"> </w:t>
      </w:r>
      <w:r w:rsidRPr="000828F8">
        <w:t>28).</w:t>
      </w:r>
    </w:p>
    <w:p w:rsidR="00EE2E16" w:rsidRPr="000828F8" w:rsidRDefault="00EE2E16" w:rsidP="00EE2E16">
      <w:pPr>
        <w:pStyle w:val="ad"/>
        <w:spacing w:line="276" w:lineRule="auto"/>
        <w:ind w:left="179" w:right="193" w:firstLine="566"/>
        <w:jc w:val="both"/>
      </w:pPr>
      <w:r w:rsidRPr="000828F8">
        <w:t>Федеральный</w:t>
      </w:r>
      <w:r w:rsidRPr="000828F8">
        <w:rPr>
          <w:spacing w:val="1"/>
        </w:rPr>
        <w:t xml:space="preserve"> </w:t>
      </w:r>
      <w:r w:rsidRPr="000828F8">
        <w:t>государственный</w:t>
      </w:r>
      <w:r w:rsidRPr="000828F8">
        <w:rPr>
          <w:spacing w:val="1"/>
        </w:rPr>
        <w:t xml:space="preserve"> </w:t>
      </w:r>
      <w:r w:rsidRPr="000828F8">
        <w:t>образовательный</w:t>
      </w:r>
      <w:r w:rsidRPr="000828F8">
        <w:rPr>
          <w:spacing w:val="1"/>
        </w:rPr>
        <w:t xml:space="preserve"> </w:t>
      </w:r>
      <w:r w:rsidRPr="000828F8">
        <w:t>стандарт</w:t>
      </w:r>
      <w:r w:rsidRPr="000828F8">
        <w:rPr>
          <w:spacing w:val="1"/>
        </w:rPr>
        <w:t xml:space="preserve"> </w:t>
      </w:r>
      <w:r w:rsidRPr="000828F8">
        <w:t>основного</w:t>
      </w:r>
      <w:r w:rsidRPr="000828F8">
        <w:rPr>
          <w:spacing w:val="1"/>
        </w:rPr>
        <w:t xml:space="preserve"> </w:t>
      </w:r>
      <w:r w:rsidRPr="000828F8">
        <w:t>общего</w:t>
      </w:r>
      <w:r w:rsidRPr="000828F8">
        <w:rPr>
          <w:spacing w:val="1"/>
        </w:rPr>
        <w:t xml:space="preserve"> </w:t>
      </w:r>
      <w:r w:rsidRPr="000828F8">
        <w:t>образования, утвержденный приказом Министерства просвещения Российской Федерации</w:t>
      </w:r>
      <w:r w:rsidRPr="000828F8">
        <w:rPr>
          <w:spacing w:val="-57"/>
        </w:rPr>
        <w:t xml:space="preserve"> </w:t>
      </w:r>
      <w:r w:rsidRPr="000828F8">
        <w:t>от 31.05.2021 № 287 «Об утверждении федерального государственного образовательного</w:t>
      </w:r>
      <w:r w:rsidRPr="000828F8">
        <w:rPr>
          <w:spacing w:val="1"/>
        </w:rPr>
        <w:t xml:space="preserve"> </w:t>
      </w:r>
      <w:r w:rsidRPr="000828F8">
        <w:t>стандарта основного</w:t>
      </w:r>
      <w:r w:rsidRPr="000828F8">
        <w:rPr>
          <w:spacing w:val="-3"/>
        </w:rPr>
        <w:t xml:space="preserve"> </w:t>
      </w:r>
      <w:r w:rsidRPr="000828F8">
        <w:t>общего</w:t>
      </w:r>
      <w:r w:rsidRPr="000828F8">
        <w:rPr>
          <w:spacing w:val="2"/>
        </w:rPr>
        <w:t xml:space="preserve"> </w:t>
      </w:r>
      <w:r w:rsidRPr="000828F8">
        <w:t>образования».</w:t>
      </w:r>
    </w:p>
    <w:p w:rsidR="00EE2E16" w:rsidRPr="000828F8" w:rsidRDefault="00EE2E16" w:rsidP="00EE2E16">
      <w:pPr>
        <w:pStyle w:val="ad"/>
        <w:spacing w:line="276" w:lineRule="auto"/>
        <w:ind w:left="179" w:right="178" w:firstLine="566"/>
        <w:jc w:val="both"/>
      </w:pPr>
      <w:r w:rsidRPr="000828F8">
        <w:rPr>
          <w:spacing w:val="-1"/>
        </w:rPr>
        <w:t>Постановление</w:t>
      </w:r>
      <w:r w:rsidRPr="000828F8">
        <w:rPr>
          <w:spacing w:val="-10"/>
        </w:rPr>
        <w:t xml:space="preserve"> </w:t>
      </w:r>
      <w:r w:rsidRPr="000828F8">
        <w:rPr>
          <w:spacing w:val="-1"/>
        </w:rPr>
        <w:t>Главного</w:t>
      </w:r>
      <w:r w:rsidRPr="000828F8">
        <w:rPr>
          <w:spacing w:val="-12"/>
        </w:rPr>
        <w:t xml:space="preserve"> </w:t>
      </w:r>
      <w:r w:rsidRPr="000828F8">
        <w:rPr>
          <w:spacing w:val="-1"/>
        </w:rPr>
        <w:t>государственного</w:t>
      </w:r>
      <w:r w:rsidRPr="000828F8">
        <w:rPr>
          <w:spacing w:val="-8"/>
        </w:rPr>
        <w:t xml:space="preserve"> </w:t>
      </w:r>
      <w:r w:rsidRPr="000828F8">
        <w:t>санитарного</w:t>
      </w:r>
      <w:r w:rsidRPr="000828F8">
        <w:rPr>
          <w:spacing w:val="-9"/>
        </w:rPr>
        <w:t xml:space="preserve"> </w:t>
      </w:r>
      <w:r w:rsidRPr="000828F8">
        <w:t>врача</w:t>
      </w:r>
      <w:r w:rsidRPr="000828F8">
        <w:rPr>
          <w:spacing w:val="-13"/>
        </w:rPr>
        <w:t xml:space="preserve"> </w:t>
      </w:r>
      <w:r w:rsidRPr="000828F8">
        <w:t>Российской</w:t>
      </w:r>
      <w:r w:rsidRPr="000828F8">
        <w:rPr>
          <w:spacing w:val="-12"/>
        </w:rPr>
        <w:t xml:space="preserve"> </w:t>
      </w:r>
      <w:r w:rsidRPr="000828F8">
        <w:t>Федерации</w:t>
      </w:r>
      <w:r w:rsidRPr="000828F8">
        <w:rPr>
          <w:spacing w:val="-58"/>
        </w:rPr>
        <w:t xml:space="preserve"> </w:t>
      </w:r>
      <w:r w:rsidRPr="000828F8">
        <w:t>от</w:t>
      </w:r>
      <w:r w:rsidRPr="000828F8">
        <w:rPr>
          <w:spacing w:val="38"/>
        </w:rPr>
        <w:t xml:space="preserve"> </w:t>
      </w:r>
      <w:r w:rsidRPr="000828F8">
        <w:t>28</w:t>
      </w:r>
      <w:r w:rsidRPr="000828F8">
        <w:rPr>
          <w:spacing w:val="33"/>
        </w:rPr>
        <w:t xml:space="preserve"> </w:t>
      </w:r>
      <w:r w:rsidRPr="000828F8">
        <w:t>сентября</w:t>
      </w:r>
      <w:r w:rsidRPr="000828F8">
        <w:rPr>
          <w:spacing w:val="38"/>
        </w:rPr>
        <w:t xml:space="preserve"> </w:t>
      </w:r>
      <w:r w:rsidRPr="000828F8">
        <w:t>2020</w:t>
      </w:r>
      <w:r w:rsidRPr="000828F8">
        <w:rPr>
          <w:spacing w:val="-2"/>
        </w:rPr>
        <w:t xml:space="preserve"> </w:t>
      </w:r>
      <w:r w:rsidRPr="000828F8">
        <w:t>г.</w:t>
      </w:r>
      <w:r w:rsidRPr="000828F8">
        <w:rPr>
          <w:spacing w:val="35"/>
        </w:rPr>
        <w:t xml:space="preserve"> </w:t>
      </w:r>
      <w:r w:rsidRPr="000828F8">
        <w:t>№</w:t>
      </w:r>
      <w:r w:rsidRPr="000828F8">
        <w:rPr>
          <w:spacing w:val="5"/>
        </w:rPr>
        <w:t xml:space="preserve"> </w:t>
      </w:r>
      <w:r w:rsidRPr="000828F8">
        <w:t>28</w:t>
      </w:r>
      <w:r w:rsidRPr="000828F8">
        <w:rPr>
          <w:spacing w:val="38"/>
        </w:rPr>
        <w:t xml:space="preserve"> </w:t>
      </w:r>
      <w:r w:rsidRPr="000828F8">
        <w:t>«Об</w:t>
      </w:r>
      <w:r w:rsidRPr="000828F8">
        <w:rPr>
          <w:spacing w:val="39"/>
        </w:rPr>
        <w:t xml:space="preserve"> </w:t>
      </w:r>
      <w:r w:rsidRPr="000828F8">
        <w:t>утверждении</w:t>
      </w:r>
      <w:r w:rsidRPr="000828F8">
        <w:rPr>
          <w:spacing w:val="38"/>
        </w:rPr>
        <w:t xml:space="preserve"> </w:t>
      </w:r>
      <w:r w:rsidRPr="000828F8">
        <w:t>санитарных</w:t>
      </w:r>
      <w:r w:rsidRPr="000828F8">
        <w:rPr>
          <w:spacing w:val="33"/>
        </w:rPr>
        <w:t xml:space="preserve"> </w:t>
      </w:r>
      <w:r w:rsidRPr="000828F8">
        <w:t>правил</w:t>
      </w:r>
      <w:r w:rsidRPr="000828F8">
        <w:rPr>
          <w:spacing w:val="38"/>
        </w:rPr>
        <w:t xml:space="preserve"> </w:t>
      </w:r>
      <w:r w:rsidRPr="000828F8">
        <w:t>СП</w:t>
      </w:r>
      <w:r w:rsidRPr="000828F8">
        <w:rPr>
          <w:spacing w:val="37"/>
        </w:rPr>
        <w:t xml:space="preserve"> </w:t>
      </w:r>
      <w:r w:rsidRPr="000828F8">
        <w:t>2.4.3648-20</w:t>
      </w:r>
    </w:p>
    <w:p w:rsidR="00EE2E16" w:rsidRPr="000828F8" w:rsidRDefault="00EE2E16" w:rsidP="00EE2E16">
      <w:pPr>
        <w:pStyle w:val="ad"/>
        <w:spacing w:line="276" w:lineRule="auto"/>
        <w:ind w:left="179" w:right="196"/>
        <w:jc w:val="both"/>
      </w:pPr>
      <w:r w:rsidRPr="000828F8">
        <w:t>«Санитарно-эпидемиологические</w:t>
      </w:r>
      <w:r w:rsidRPr="000828F8">
        <w:rPr>
          <w:spacing w:val="1"/>
        </w:rPr>
        <w:t xml:space="preserve"> </w:t>
      </w:r>
      <w:r w:rsidRPr="000828F8">
        <w:t>требования</w:t>
      </w:r>
      <w:r w:rsidRPr="000828F8">
        <w:rPr>
          <w:spacing w:val="1"/>
        </w:rPr>
        <w:t xml:space="preserve"> </w:t>
      </w:r>
      <w:r w:rsidRPr="000828F8">
        <w:t>к</w:t>
      </w:r>
      <w:r w:rsidRPr="000828F8">
        <w:rPr>
          <w:spacing w:val="1"/>
        </w:rPr>
        <w:t xml:space="preserve"> </w:t>
      </w:r>
      <w:r w:rsidRPr="000828F8">
        <w:t>организациям</w:t>
      </w:r>
      <w:r w:rsidRPr="000828F8">
        <w:rPr>
          <w:spacing w:val="1"/>
        </w:rPr>
        <w:t xml:space="preserve"> </w:t>
      </w:r>
      <w:r w:rsidRPr="000828F8">
        <w:t>воспитания</w:t>
      </w:r>
      <w:r w:rsidRPr="000828F8">
        <w:rPr>
          <w:spacing w:val="1"/>
        </w:rPr>
        <w:t xml:space="preserve"> </w:t>
      </w:r>
      <w:r w:rsidRPr="000828F8">
        <w:t>и</w:t>
      </w:r>
      <w:r w:rsidRPr="000828F8">
        <w:rPr>
          <w:spacing w:val="1"/>
        </w:rPr>
        <w:t xml:space="preserve"> </w:t>
      </w:r>
      <w:r w:rsidRPr="000828F8">
        <w:t>обучения,</w:t>
      </w:r>
      <w:r w:rsidRPr="000828F8">
        <w:rPr>
          <w:spacing w:val="1"/>
        </w:rPr>
        <w:t xml:space="preserve"> </w:t>
      </w:r>
      <w:r w:rsidRPr="000828F8">
        <w:t>отдыха и</w:t>
      </w:r>
      <w:r w:rsidRPr="000828F8">
        <w:rPr>
          <w:spacing w:val="-2"/>
        </w:rPr>
        <w:t xml:space="preserve"> </w:t>
      </w:r>
      <w:r w:rsidRPr="000828F8">
        <w:t>оздоровления</w:t>
      </w:r>
      <w:r w:rsidRPr="000828F8">
        <w:rPr>
          <w:spacing w:val="2"/>
        </w:rPr>
        <w:t xml:space="preserve"> </w:t>
      </w:r>
      <w:r w:rsidRPr="000828F8">
        <w:t>детей</w:t>
      </w:r>
      <w:r w:rsidRPr="000828F8">
        <w:rPr>
          <w:spacing w:val="-3"/>
        </w:rPr>
        <w:t xml:space="preserve"> </w:t>
      </w:r>
      <w:r w:rsidRPr="000828F8">
        <w:t>и</w:t>
      </w:r>
      <w:r w:rsidRPr="000828F8">
        <w:rPr>
          <w:spacing w:val="3"/>
        </w:rPr>
        <w:t xml:space="preserve"> </w:t>
      </w:r>
      <w:r w:rsidRPr="000828F8">
        <w:t>молодежи»».</w:t>
      </w:r>
    </w:p>
    <w:p w:rsidR="00EE2E16" w:rsidRPr="000828F8" w:rsidRDefault="00EE2E16" w:rsidP="00EE2E16">
      <w:pPr>
        <w:pStyle w:val="ad"/>
        <w:spacing w:line="276" w:lineRule="auto"/>
        <w:ind w:left="179" w:right="183" w:firstLine="566"/>
        <w:jc w:val="both"/>
      </w:pPr>
      <w:r w:rsidRPr="000828F8">
        <w:rPr>
          <w:spacing w:val="-1"/>
        </w:rPr>
        <w:t>Постановление</w:t>
      </w:r>
      <w:r w:rsidRPr="000828F8">
        <w:rPr>
          <w:spacing w:val="-10"/>
        </w:rPr>
        <w:t xml:space="preserve"> </w:t>
      </w:r>
      <w:r w:rsidRPr="000828F8">
        <w:rPr>
          <w:spacing w:val="-1"/>
        </w:rPr>
        <w:t>Главного</w:t>
      </w:r>
      <w:r w:rsidRPr="000828F8">
        <w:rPr>
          <w:spacing w:val="-12"/>
        </w:rPr>
        <w:t xml:space="preserve"> </w:t>
      </w:r>
      <w:r w:rsidRPr="000828F8">
        <w:rPr>
          <w:spacing w:val="-1"/>
        </w:rPr>
        <w:t>государственного</w:t>
      </w:r>
      <w:r w:rsidRPr="000828F8">
        <w:rPr>
          <w:spacing w:val="-8"/>
        </w:rPr>
        <w:t xml:space="preserve"> </w:t>
      </w:r>
      <w:r w:rsidRPr="000828F8">
        <w:t>санитарного</w:t>
      </w:r>
      <w:r w:rsidRPr="000828F8">
        <w:rPr>
          <w:spacing w:val="-9"/>
        </w:rPr>
        <w:t xml:space="preserve"> </w:t>
      </w:r>
      <w:r w:rsidRPr="000828F8">
        <w:t>врача</w:t>
      </w:r>
      <w:r w:rsidRPr="000828F8">
        <w:rPr>
          <w:spacing w:val="-13"/>
        </w:rPr>
        <w:t xml:space="preserve"> </w:t>
      </w:r>
      <w:r w:rsidRPr="000828F8">
        <w:t>Российской</w:t>
      </w:r>
      <w:r w:rsidRPr="000828F8">
        <w:rPr>
          <w:spacing w:val="-12"/>
        </w:rPr>
        <w:t xml:space="preserve"> </w:t>
      </w:r>
      <w:r w:rsidRPr="000828F8">
        <w:t>Федерации</w:t>
      </w:r>
      <w:r w:rsidRPr="000828F8">
        <w:rPr>
          <w:spacing w:val="-58"/>
        </w:rPr>
        <w:t xml:space="preserve"> </w:t>
      </w:r>
      <w:r w:rsidRPr="000828F8">
        <w:t>от</w:t>
      </w:r>
      <w:r w:rsidRPr="000828F8">
        <w:rPr>
          <w:spacing w:val="-4"/>
        </w:rPr>
        <w:t xml:space="preserve"> </w:t>
      </w:r>
      <w:r w:rsidRPr="000828F8">
        <w:t>28</w:t>
      </w:r>
      <w:r w:rsidRPr="000828F8">
        <w:rPr>
          <w:spacing w:val="1"/>
        </w:rPr>
        <w:t xml:space="preserve"> </w:t>
      </w:r>
      <w:r w:rsidRPr="000828F8">
        <w:t>января 2021</w:t>
      </w:r>
      <w:r w:rsidRPr="000828F8">
        <w:rPr>
          <w:spacing w:val="-2"/>
        </w:rPr>
        <w:t xml:space="preserve"> </w:t>
      </w:r>
      <w:r w:rsidRPr="000828F8">
        <w:t>г.</w:t>
      </w:r>
      <w:r w:rsidRPr="000828F8">
        <w:rPr>
          <w:spacing w:val="-3"/>
        </w:rPr>
        <w:t xml:space="preserve"> </w:t>
      </w:r>
      <w:r w:rsidRPr="000828F8">
        <w:t>№</w:t>
      </w:r>
      <w:r w:rsidRPr="000828F8">
        <w:rPr>
          <w:spacing w:val="2"/>
        </w:rPr>
        <w:t xml:space="preserve"> </w:t>
      </w:r>
      <w:r w:rsidRPr="000828F8">
        <w:t>2</w:t>
      </w:r>
      <w:r w:rsidRPr="000828F8">
        <w:rPr>
          <w:spacing w:val="-4"/>
        </w:rPr>
        <w:t xml:space="preserve"> </w:t>
      </w:r>
      <w:r w:rsidRPr="000828F8">
        <w:t>«Об</w:t>
      </w:r>
      <w:r w:rsidRPr="000828F8">
        <w:rPr>
          <w:spacing w:val="2"/>
        </w:rPr>
        <w:t xml:space="preserve"> </w:t>
      </w:r>
      <w:r w:rsidRPr="000828F8">
        <w:t>утверждении</w:t>
      </w:r>
      <w:r w:rsidRPr="000828F8">
        <w:rPr>
          <w:spacing w:val="2"/>
        </w:rPr>
        <w:t xml:space="preserve"> </w:t>
      </w:r>
      <w:r w:rsidRPr="000828F8">
        <w:t>санитарных</w:t>
      </w:r>
      <w:r w:rsidRPr="000828F8">
        <w:rPr>
          <w:spacing w:val="-5"/>
        </w:rPr>
        <w:t xml:space="preserve"> </w:t>
      </w:r>
      <w:r w:rsidRPr="000828F8">
        <w:t>правил</w:t>
      </w:r>
      <w:r w:rsidRPr="000828F8">
        <w:rPr>
          <w:spacing w:val="-4"/>
        </w:rPr>
        <w:t xml:space="preserve"> </w:t>
      </w:r>
      <w:r w:rsidRPr="000828F8">
        <w:t>и</w:t>
      </w:r>
      <w:r w:rsidRPr="000828F8">
        <w:rPr>
          <w:spacing w:val="1"/>
        </w:rPr>
        <w:t xml:space="preserve"> </w:t>
      </w:r>
      <w:r w:rsidRPr="000828F8">
        <w:t>норм</w:t>
      </w:r>
      <w:r w:rsidRPr="000828F8">
        <w:rPr>
          <w:spacing w:val="2"/>
        </w:rPr>
        <w:t xml:space="preserve"> </w:t>
      </w:r>
      <w:r w:rsidRPr="000828F8">
        <w:t>СанПиН</w:t>
      </w:r>
      <w:r w:rsidRPr="000828F8">
        <w:rPr>
          <w:spacing w:val="-1"/>
        </w:rPr>
        <w:t xml:space="preserve"> </w:t>
      </w:r>
      <w:r w:rsidRPr="000828F8">
        <w:t>1.2.3685-21</w:t>
      </w:r>
    </w:p>
    <w:p w:rsidR="00EE2E16" w:rsidRPr="000828F8" w:rsidRDefault="00EE2E16" w:rsidP="00EE2E16">
      <w:pPr>
        <w:pStyle w:val="ad"/>
        <w:spacing w:line="276" w:lineRule="auto"/>
        <w:ind w:left="179" w:right="183"/>
        <w:jc w:val="both"/>
      </w:pPr>
      <w:r w:rsidRPr="000828F8">
        <w:t>«Гигиенические</w:t>
      </w:r>
      <w:r w:rsidRPr="000828F8">
        <w:rPr>
          <w:spacing w:val="1"/>
        </w:rPr>
        <w:t xml:space="preserve"> </w:t>
      </w:r>
      <w:r w:rsidRPr="000828F8">
        <w:t>нормативы</w:t>
      </w:r>
      <w:r w:rsidRPr="000828F8">
        <w:rPr>
          <w:spacing w:val="1"/>
        </w:rPr>
        <w:t xml:space="preserve"> </w:t>
      </w:r>
      <w:r w:rsidRPr="000828F8">
        <w:t>и</w:t>
      </w:r>
      <w:r w:rsidRPr="000828F8">
        <w:rPr>
          <w:spacing w:val="1"/>
        </w:rPr>
        <w:t xml:space="preserve"> </w:t>
      </w:r>
      <w:r w:rsidRPr="000828F8">
        <w:t>требования</w:t>
      </w:r>
      <w:r w:rsidRPr="000828F8">
        <w:rPr>
          <w:spacing w:val="1"/>
        </w:rPr>
        <w:t xml:space="preserve"> </w:t>
      </w:r>
      <w:r w:rsidRPr="000828F8">
        <w:t>к</w:t>
      </w:r>
      <w:r w:rsidRPr="000828F8">
        <w:rPr>
          <w:spacing w:val="1"/>
        </w:rPr>
        <w:t xml:space="preserve"> </w:t>
      </w:r>
      <w:r w:rsidRPr="000828F8">
        <w:t>обеспечению</w:t>
      </w:r>
      <w:r w:rsidRPr="000828F8">
        <w:rPr>
          <w:spacing w:val="1"/>
        </w:rPr>
        <w:t xml:space="preserve"> </w:t>
      </w:r>
      <w:r w:rsidRPr="000828F8">
        <w:t>безопасности</w:t>
      </w:r>
      <w:r w:rsidRPr="000828F8">
        <w:rPr>
          <w:spacing w:val="1"/>
        </w:rPr>
        <w:t xml:space="preserve"> </w:t>
      </w:r>
      <w:r w:rsidRPr="000828F8">
        <w:t>и</w:t>
      </w:r>
      <w:r w:rsidRPr="000828F8">
        <w:rPr>
          <w:spacing w:val="1"/>
        </w:rPr>
        <w:t xml:space="preserve"> </w:t>
      </w:r>
      <w:r w:rsidRPr="000828F8">
        <w:t>(или)</w:t>
      </w:r>
      <w:r w:rsidRPr="000828F8">
        <w:rPr>
          <w:spacing w:val="1"/>
        </w:rPr>
        <w:t xml:space="preserve"> </w:t>
      </w:r>
      <w:r w:rsidRPr="000828F8">
        <w:t>безвредности</w:t>
      </w:r>
      <w:r w:rsidRPr="000828F8">
        <w:rPr>
          <w:spacing w:val="2"/>
        </w:rPr>
        <w:t xml:space="preserve"> </w:t>
      </w:r>
      <w:r w:rsidRPr="000828F8">
        <w:t>для</w:t>
      </w:r>
      <w:r w:rsidRPr="000828F8">
        <w:rPr>
          <w:spacing w:val="2"/>
        </w:rPr>
        <w:t xml:space="preserve"> </w:t>
      </w:r>
      <w:r w:rsidRPr="000828F8">
        <w:t>человека факторов</w:t>
      </w:r>
      <w:r w:rsidRPr="000828F8">
        <w:rPr>
          <w:spacing w:val="-1"/>
        </w:rPr>
        <w:t xml:space="preserve"> </w:t>
      </w:r>
      <w:r w:rsidRPr="000828F8">
        <w:t>среды</w:t>
      </w:r>
      <w:r w:rsidRPr="000828F8">
        <w:rPr>
          <w:spacing w:val="-2"/>
        </w:rPr>
        <w:t xml:space="preserve"> </w:t>
      </w:r>
      <w:r w:rsidRPr="000828F8">
        <w:t>обитания»;</w:t>
      </w:r>
    </w:p>
    <w:p w:rsidR="00EE2E16" w:rsidRPr="000828F8" w:rsidRDefault="00EE2E16" w:rsidP="00EE2E16">
      <w:pPr>
        <w:pStyle w:val="af"/>
        <w:numPr>
          <w:ilvl w:val="0"/>
          <w:numId w:val="15"/>
        </w:numPr>
        <w:tabs>
          <w:tab w:val="left" w:pos="1596"/>
          <w:tab w:val="left" w:pos="1597"/>
        </w:tabs>
        <w:spacing w:before="3" w:line="237" w:lineRule="auto"/>
        <w:ind w:right="188" w:firstLine="710"/>
        <w:rPr>
          <w:sz w:val="24"/>
          <w:szCs w:val="24"/>
        </w:rPr>
      </w:pPr>
      <w:r w:rsidRPr="000828F8">
        <w:rPr>
          <w:sz w:val="24"/>
          <w:szCs w:val="24"/>
        </w:rPr>
        <w:t>по</w:t>
      </w:r>
      <w:r w:rsidRPr="000828F8">
        <w:rPr>
          <w:spacing w:val="1"/>
          <w:sz w:val="24"/>
          <w:szCs w:val="24"/>
        </w:rPr>
        <w:t xml:space="preserve"> </w:t>
      </w:r>
      <w:r w:rsidRPr="000828F8">
        <w:rPr>
          <w:sz w:val="24"/>
          <w:szCs w:val="24"/>
        </w:rPr>
        <w:t>предмету</w:t>
      </w:r>
      <w:r w:rsidRPr="000828F8">
        <w:rPr>
          <w:spacing w:val="1"/>
          <w:sz w:val="24"/>
          <w:szCs w:val="24"/>
        </w:rPr>
        <w:t xml:space="preserve"> </w:t>
      </w:r>
      <w:r w:rsidRPr="000828F8">
        <w:rPr>
          <w:sz w:val="24"/>
          <w:szCs w:val="24"/>
        </w:rPr>
        <w:t>«География»</w:t>
      </w:r>
      <w:r w:rsidRPr="000828F8">
        <w:rPr>
          <w:spacing w:val="1"/>
          <w:sz w:val="24"/>
          <w:szCs w:val="24"/>
        </w:rPr>
        <w:t xml:space="preserve"> </w:t>
      </w:r>
      <w:r w:rsidRPr="000828F8">
        <w:rPr>
          <w:sz w:val="24"/>
          <w:szCs w:val="24"/>
        </w:rPr>
        <w:t>предметной</w:t>
      </w:r>
      <w:r w:rsidRPr="000828F8">
        <w:rPr>
          <w:spacing w:val="1"/>
          <w:sz w:val="24"/>
          <w:szCs w:val="24"/>
        </w:rPr>
        <w:t xml:space="preserve"> </w:t>
      </w:r>
      <w:r w:rsidRPr="000828F8">
        <w:rPr>
          <w:sz w:val="24"/>
          <w:szCs w:val="24"/>
        </w:rPr>
        <w:t>области</w:t>
      </w:r>
      <w:r w:rsidRPr="000828F8">
        <w:rPr>
          <w:spacing w:val="1"/>
          <w:sz w:val="24"/>
          <w:szCs w:val="24"/>
        </w:rPr>
        <w:t xml:space="preserve"> </w:t>
      </w:r>
      <w:r w:rsidRPr="000828F8">
        <w:rPr>
          <w:sz w:val="24"/>
          <w:szCs w:val="24"/>
        </w:rPr>
        <w:t>«Общественно-научные</w:t>
      </w:r>
      <w:r w:rsidRPr="000828F8">
        <w:rPr>
          <w:spacing w:val="-57"/>
          <w:sz w:val="24"/>
          <w:szCs w:val="24"/>
        </w:rPr>
        <w:t xml:space="preserve"> </w:t>
      </w:r>
      <w:r w:rsidRPr="000828F8">
        <w:rPr>
          <w:sz w:val="24"/>
          <w:szCs w:val="24"/>
        </w:rPr>
        <w:t>предметы»;</w:t>
      </w:r>
    </w:p>
    <w:p w:rsidR="002623F2" w:rsidRPr="000828F8" w:rsidRDefault="002623F2" w:rsidP="002623F2">
      <w:pPr>
        <w:pStyle w:val="ConsPlusNormal"/>
        <w:numPr>
          <w:ilvl w:val="0"/>
          <w:numId w:val="15"/>
        </w:numPr>
        <w:spacing w:before="240"/>
        <w:jc w:val="both"/>
      </w:pPr>
      <w:r w:rsidRPr="000828F8">
        <w:t xml:space="preserve">ФАОП НОО для обучающихся с ЗПР предназначена для сопровождения деятельности образовательной организации по созданию АООП НОО и отражает вариант конкретизации требований </w:t>
      </w:r>
      <w:hyperlink r:id="rId5" w:history="1">
        <w:r w:rsidRPr="000828F8">
          <w:rPr>
            <w:color w:val="0000FF"/>
          </w:rPr>
          <w:t>ФГОС</w:t>
        </w:r>
      </w:hyperlink>
      <w:r w:rsidRPr="000828F8">
        <w:t xml:space="preserve"> НОО обучающихся с ОВЗ.</w:t>
      </w:r>
    </w:p>
    <w:p w:rsidR="002623F2" w:rsidRPr="000828F8" w:rsidRDefault="002623F2" w:rsidP="002623F2">
      <w:pPr>
        <w:pStyle w:val="ConsPlusNormal"/>
        <w:numPr>
          <w:ilvl w:val="0"/>
          <w:numId w:val="15"/>
        </w:numPr>
        <w:spacing w:before="240"/>
        <w:jc w:val="both"/>
      </w:pPr>
      <w:r w:rsidRPr="000828F8">
        <w:t>Федеральная адаптированная образовательная программа является учебно-методической документацией (федеральные учебные планы, федеральный календарный учебный график, федеральные рабочие программы учебных предметов, курсов, дисциплин (модулей), иных компонентов, федеральная рабочая программа воспитания, федеральный календарный план воспитательной работы), определяющей единые для Российской Федерации базовые объем и содержание образования обучающихся с ЗПР, получающих начальное общее образование, планируемые результаты освоения образовательной программы с учетом особенностей психофизического развития данной группы обучающихся.</w:t>
      </w:r>
    </w:p>
    <w:p w:rsidR="002623F2" w:rsidRPr="000828F8" w:rsidRDefault="002623F2" w:rsidP="002623F2">
      <w:pPr>
        <w:pStyle w:val="ConsPlusNormal"/>
        <w:ind w:left="179"/>
        <w:jc w:val="both"/>
      </w:pPr>
    </w:p>
    <w:p w:rsidR="002623F2" w:rsidRPr="000828F8" w:rsidRDefault="002623F2" w:rsidP="002623F2">
      <w:pPr>
        <w:pStyle w:val="ConsPlusNormal"/>
        <w:spacing w:before="240"/>
        <w:ind w:left="179"/>
        <w:jc w:val="both"/>
        <w:rPr>
          <w:b/>
        </w:rPr>
      </w:pPr>
      <w:r w:rsidRPr="000828F8">
        <w:rPr>
          <w:b/>
        </w:rPr>
        <w:t>В основу реализации ФАОП НОО для обучающихся с ЗПР заложены дифференцированный и деятельностный подходы.</w:t>
      </w:r>
    </w:p>
    <w:p w:rsidR="002623F2" w:rsidRPr="000828F8" w:rsidRDefault="002623F2" w:rsidP="002623F2">
      <w:pPr>
        <w:pStyle w:val="ConsPlusNormal"/>
        <w:spacing w:before="240"/>
        <w:jc w:val="both"/>
      </w:pPr>
      <w:r w:rsidRPr="000828F8">
        <w:t xml:space="preserve"> </w:t>
      </w:r>
      <w:r w:rsidRPr="000828F8">
        <w:rPr>
          <w:b/>
        </w:rPr>
        <w:t xml:space="preserve">Дифференцированный подход </w:t>
      </w:r>
      <w:r w:rsidRPr="000828F8">
        <w:t xml:space="preserve">к реализации ФАОП НОО для обучающихся с ЗПР предполагает учет особых образовательных потребностей, которые проявляются в неоднородности по возможностям освоения содержания образования. Это обусловливает необходимость создания и реализации разных вариантов АООП НОО обучающихся с ЗПР, в том числе и на основе индивидуального учебного плана. Варианты АООП НОО </w:t>
      </w:r>
      <w:r w:rsidRPr="000828F8">
        <w:lastRenderedPageBreak/>
        <w:t xml:space="preserve">обучающихся с ЗПР создаются и реализуются в соответствии с дифференцированно сформулированными требованиями в </w:t>
      </w:r>
      <w:hyperlink r:id="rId6" w:history="1">
        <w:r w:rsidRPr="000828F8">
          <w:rPr>
            <w:color w:val="0000FF"/>
          </w:rPr>
          <w:t>ФГОС</w:t>
        </w:r>
      </w:hyperlink>
      <w:r w:rsidRPr="000828F8">
        <w:t xml:space="preserve"> НОО обучающихся с ОВЗ и данной ФАОП 147 </w:t>
      </w:r>
      <w:r w:rsidRPr="000828F8">
        <w:rPr>
          <w:b/>
        </w:rPr>
        <w:t>Деятельностный подход</w:t>
      </w:r>
      <w:r w:rsidRPr="000828F8">
        <w:t xml:space="preserve">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обучающихся с нормальным и нарушенным развитием.</w:t>
      </w:r>
    </w:p>
    <w:p w:rsidR="002623F2" w:rsidRPr="000828F8" w:rsidRDefault="002623F2" w:rsidP="002623F2">
      <w:pPr>
        <w:pStyle w:val="ConsPlusNormal"/>
        <w:spacing w:before="240"/>
        <w:ind w:left="179"/>
        <w:jc w:val="both"/>
      </w:pPr>
      <w:r w:rsidRPr="000828F8">
        <w:t>Деятельностный подход в образовании строится на признании того, что развитие личности обучающихся с ЗПР младшего школьного возраста определяется характером организации доступной им деятельности (предметно-практической, познавательной и учебной).</w:t>
      </w:r>
    </w:p>
    <w:p w:rsidR="002623F2" w:rsidRPr="000828F8" w:rsidRDefault="002623F2" w:rsidP="002623F2">
      <w:pPr>
        <w:pStyle w:val="ConsPlusNormal"/>
        <w:numPr>
          <w:ilvl w:val="0"/>
          <w:numId w:val="15"/>
        </w:numPr>
        <w:spacing w:before="240"/>
        <w:jc w:val="both"/>
      </w:pPr>
      <w:r w:rsidRPr="000828F8">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2623F2" w:rsidRPr="000828F8" w:rsidRDefault="002623F2" w:rsidP="002623F2">
      <w:pPr>
        <w:pStyle w:val="ConsPlusNormal"/>
        <w:numPr>
          <w:ilvl w:val="0"/>
          <w:numId w:val="15"/>
        </w:numPr>
        <w:spacing w:before="240"/>
        <w:jc w:val="both"/>
      </w:pPr>
      <w:r w:rsidRPr="000828F8">
        <w:t>В контексте реализации ФАОП НОО для обучающихся с ЗПР реализация деятельностного подхода обеспечивает:</w:t>
      </w:r>
    </w:p>
    <w:p w:rsidR="002623F2" w:rsidRPr="000828F8" w:rsidRDefault="002623F2" w:rsidP="002623F2">
      <w:pPr>
        <w:pStyle w:val="ConsPlusNormal"/>
        <w:numPr>
          <w:ilvl w:val="0"/>
          <w:numId w:val="15"/>
        </w:numPr>
        <w:spacing w:before="240"/>
        <w:jc w:val="both"/>
      </w:pPr>
      <w:r w:rsidRPr="000828F8">
        <w:t>придание результатам образования социально и личностно значимого характера;</w:t>
      </w:r>
    </w:p>
    <w:p w:rsidR="002623F2" w:rsidRPr="000828F8" w:rsidRDefault="002623F2" w:rsidP="002623F2">
      <w:pPr>
        <w:pStyle w:val="ConsPlusNormal"/>
        <w:numPr>
          <w:ilvl w:val="0"/>
          <w:numId w:val="15"/>
        </w:numPr>
        <w:spacing w:before="240"/>
        <w:jc w:val="both"/>
      </w:pPr>
      <w:r w:rsidRPr="000828F8">
        <w:t>прочное усвоение обучающимися с ЗПР знаний и опыта разнообразной деятельности и поведения, возможность их самостоятельного продвижения в изучаемых образовательных областях;</w:t>
      </w:r>
    </w:p>
    <w:p w:rsidR="002623F2" w:rsidRPr="000828F8" w:rsidRDefault="002623F2" w:rsidP="002623F2">
      <w:pPr>
        <w:pStyle w:val="ConsPlusNormal"/>
        <w:numPr>
          <w:ilvl w:val="0"/>
          <w:numId w:val="15"/>
        </w:numPr>
        <w:spacing w:before="240"/>
        <w:jc w:val="both"/>
      </w:pPr>
      <w:r w:rsidRPr="000828F8">
        <w:t>существенное повышение мотивации и интереса к учению, приобретению нового опыта деятельности и поведения;</w:t>
      </w:r>
    </w:p>
    <w:p w:rsidR="002623F2" w:rsidRPr="000828F8" w:rsidRDefault="002623F2" w:rsidP="002623F2">
      <w:pPr>
        <w:pStyle w:val="ConsPlusNormal"/>
        <w:numPr>
          <w:ilvl w:val="0"/>
          <w:numId w:val="15"/>
        </w:numPr>
        <w:spacing w:before="240"/>
        <w:jc w:val="both"/>
      </w:pPr>
      <w:r w:rsidRPr="000828F8">
        <w:t>обеспечение условий для общекультурного и личностного развития на основе формирования УУД,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следующем уровне, но и жизненной компетенции, составляющей основу социальной успешности.</w:t>
      </w:r>
    </w:p>
    <w:p w:rsidR="002623F2" w:rsidRPr="000828F8" w:rsidRDefault="002623F2" w:rsidP="002623F2">
      <w:pPr>
        <w:pStyle w:val="ConsPlusNormal"/>
        <w:numPr>
          <w:ilvl w:val="0"/>
          <w:numId w:val="15"/>
        </w:numPr>
        <w:jc w:val="center"/>
      </w:pPr>
    </w:p>
    <w:p w:rsidR="002623F2" w:rsidRPr="000828F8" w:rsidRDefault="002623F2" w:rsidP="002623F2">
      <w:pPr>
        <w:pStyle w:val="ConsPlusTitle"/>
        <w:ind w:left="179"/>
        <w:outlineLvl w:val="1"/>
        <w:rPr>
          <w:rFonts w:ascii="Times New Roman" w:hAnsi="Times New Roman" w:cs="Times New Roman"/>
        </w:rPr>
      </w:pPr>
      <w:r w:rsidRPr="000828F8">
        <w:rPr>
          <w:rFonts w:ascii="Times New Roman" w:hAnsi="Times New Roman" w:cs="Times New Roman"/>
        </w:rPr>
        <w:t xml:space="preserve"> </w:t>
      </w:r>
    </w:p>
    <w:p w:rsidR="002623F2" w:rsidRPr="000828F8" w:rsidRDefault="002623F2" w:rsidP="002623F2">
      <w:pPr>
        <w:pStyle w:val="ConsPlusTitle"/>
        <w:ind w:left="179"/>
        <w:jc w:val="both"/>
        <w:outlineLvl w:val="3"/>
        <w:rPr>
          <w:rFonts w:ascii="Times New Roman" w:hAnsi="Times New Roman" w:cs="Times New Roman"/>
        </w:rPr>
      </w:pPr>
      <w:r w:rsidRPr="000828F8">
        <w:rPr>
          <w:rFonts w:ascii="Times New Roman" w:hAnsi="Times New Roman" w:cs="Times New Roman"/>
        </w:rPr>
        <w:t>Цель и задачи реализации.</w:t>
      </w:r>
    </w:p>
    <w:p w:rsidR="002623F2" w:rsidRPr="000828F8" w:rsidRDefault="002623F2" w:rsidP="002623F2">
      <w:pPr>
        <w:pStyle w:val="ConsPlusNormal"/>
        <w:numPr>
          <w:ilvl w:val="0"/>
          <w:numId w:val="15"/>
        </w:numPr>
        <w:spacing w:before="240"/>
        <w:jc w:val="both"/>
      </w:pPr>
      <w:r w:rsidRPr="000828F8">
        <w:t xml:space="preserve">Цель реализации ФАОП НОО обучающихся с ЗПР: обеспечение выполнения требований </w:t>
      </w:r>
      <w:hyperlink r:id="rId7" w:history="1">
        <w:r w:rsidRPr="000828F8">
          <w:rPr>
            <w:color w:val="0000FF"/>
          </w:rPr>
          <w:t>ФГОС</w:t>
        </w:r>
      </w:hyperlink>
      <w:r w:rsidRPr="000828F8">
        <w:t xml:space="preserve"> НОО обучающихся с ОВЗ посредством создания условий для максимального удовлетворения особых образовательных потребностей обучающихся с ЗПР, обеспечивающих усвоение ими социального и культурного опыта.</w:t>
      </w:r>
    </w:p>
    <w:p w:rsidR="002623F2" w:rsidRPr="000828F8" w:rsidRDefault="002623F2" w:rsidP="002623F2">
      <w:pPr>
        <w:pStyle w:val="ConsPlusNormal"/>
        <w:numPr>
          <w:ilvl w:val="0"/>
          <w:numId w:val="15"/>
        </w:numPr>
        <w:spacing w:before="240"/>
        <w:jc w:val="both"/>
      </w:pPr>
      <w:r w:rsidRPr="000828F8">
        <w:t>Достижение поставленной цели предусматривает решение следующих основных задач:</w:t>
      </w:r>
    </w:p>
    <w:p w:rsidR="002623F2" w:rsidRPr="000828F8" w:rsidRDefault="002623F2" w:rsidP="002623F2">
      <w:pPr>
        <w:pStyle w:val="ConsPlusNormal"/>
        <w:numPr>
          <w:ilvl w:val="0"/>
          <w:numId w:val="15"/>
        </w:numPr>
        <w:spacing w:before="240"/>
        <w:jc w:val="both"/>
      </w:pPr>
      <w:r w:rsidRPr="000828F8">
        <w:t>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 обучающихся с ЗПР;</w:t>
      </w:r>
    </w:p>
    <w:p w:rsidR="002623F2" w:rsidRPr="000828F8" w:rsidRDefault="002623F2" w:rsidP="002623F2">
      <w:pPr>
        <w:pStyle w:val="ConsPlusNormal"/>
        <w:numPr>
          <w:ilvl w:val="0"/>
          <w:numId w:val="15"/>
        </w:numPr>
        <w:spacing w:before="240"/>
        <w:jc w:val="both"/>
      </w:pPr>
      <w:r w:rsidRPr="000828F8">
        <w:t xml:space="preserve">достижение планируемых результатов освоения ФАОП НОО для обучающихся с ЗПР, целевых установок, приобретение знаний, умений, навыков, компетенций и компетентностей, определяемых личностными, семейными, общественными, </w:t>
      </w:r>
      <w:r w:rsidRPr="000828F8">
        <w:lastRenderedPageBreak/>
        <w:t>государственными потребностями и возможностями обучающегося с ЗПР, индивидуальными особенностями развития и состояния здоровья;</w:t>
      </w:r>
    </w:p>
    <w:p w:rsidR="002623F2" w:rsidRPr="000828F8" w:rsidRDefault="002623F2" w:rsidP="002623F2">
      <w:pPr>
        <w:pStyle w:val="ConsPlusNormal"/>
        <w:numPr>
          <w:ilvl w:val="0"/>
          <w:numId w:val="15"/>
        </w:numPr>
        <w:spacing w:before="240"/>
        <w:jc w:val="both"/>
      </w:pPr>
      <w:r w:rsidRPr="000828F8">
        <w:t>становление и развитие личности обучающегося с ЗПР в ее индивидуальности, самобытности, уникальности и неповторимости с обеспечением преодоления возможных трудностей познавательного, коммуникативного, двигательного, личностного развития;</w:t>
      </w:r>
    </w:p>
    <w:p w:rsidR="002623F2" w:rsidRPr="000828F8" w:rsidRDefault="002623F2" w:rsidP="002623F2">
      <w:pPr>
        <w:pStyle w:val="ConsPlusNormal"/>
        <w:numPr>
          <w:ilvl w:val="0"/>
          <w:numId w:val="15"/>
        </w:numPr>
        <w:spacing w:before="240"/>
        <w:jc w:val="both"/>
      </w:pPr>
      <w:r w:rsidRPr="000828F8">
        <w:t>создание благоприятных условий для удовлетворения особых образовательных потребностей обучающихся с ЗПР;</w:t>
      </w:r>
    </w:p>
    <w:p w:rsidR="002623F2" w:rsidRPr="000828F8" w:rsidRDefault="002623F2" w:rsidP="002623F2">
      <w:pPr>
        <w:pStyle w:val="ConsPlusNormal"/>
        <w:numPr>
          <w:ilvl w:val="0"/>
          <w:numId w:val="15"/>
        </w:numPr>
        <w:spacing w:before="240"/>
        <w:jc w:val="both"/>
      </w:pPr>
      <w:r w:rsidRPr="000828F8">
        <w:t>обеспечение доступности получения качественного начального общего образования;</w:t>
      </w:r>
    </w:p>
    <w:p w:rsidR="002623F2" w:rsidRPr="000828F8" w:rsidRDefault="002623F2" w:rsidP="002623F2">
      <w:pPr>
        <w:pStyle w:val="ConsPlusNormal"/>
        <w:numPr>
          <w:ilvl w:val="0"/>
          <w:numId w:val="15"/>
        </w:numPr>
        <w:spacing w:before="240"/>
        <w:jc w:val="both"/>
      </w:pPr>
      <w:r w:rsidRPr="000828F8">
        <w:t>обеспечение преемственности начального общего и основного общего образования;</w:t>
      </w:r>
    </w:p>
    <w:p w:rsidR="002623F2" w:rsidRPr="000828F8" w:rsidRDefault="002623F2" w:rsidP="002623F2">
      <w:pPr>
        <w:pStyle w:val="ConsPlusNormal"/>
        <w:numPr>
          <w:ilvl w:val="0"/>
          <w:numId w:val="15"/>
        </w:numPr>
        <w:spacing w:before="240"/>
        <w:jc w:val="both"/>
      </w:pPr>
      <w:r w:rsidRPr="000828F8">
        <w:t>выявление и развитие возможностей и способностей обучающихся с ЗПР через организацию их общественно полезной деятельности, проведения спортивно-оздоровительной работы, организацию художественного творчества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других соревнований;</w:t>
      </w:r>
    </w:p>
    <w:p w:rsidR="002623F2" w:rsidRPr="000828F8" w:rsidRDefault="002623F2" w:rsidP="002623F2">
      <w:pPr>
        <w:pStyle w:val="ConsPlusNormal"/>
        <w:numPr>
          <w:ilvl w:val="0"/>
          <w:numId w:val="15"/>
        </w:numPr>
        <w:spacing w:before="240"/>
        <w:jc w:val="both"/>
      </w:pPr>
      <w:r w:rsidRPr="000828F8">
        <w:t>использование в образовательном процессе современных образовательных технологий деятельностного типа;</w:t>
      </w:r>
    </w:p>
    <w:p w:rsidR="002623F2" w:rsidRPr="000828F8" w:rsidRDefault="002623F2" w:rsidP="002623F2">
      <w:pPr>
        <w:pStyle w:val="ConsPlusNormal"/>
        <w:numPr>
          <w:ilvl w:val="0"/>
          <w:numId w:val="15"/>
        </w:numPr>
        <w:spacing w:before="240"/>
        <w:jc w:val="both"/>
      </w:pPr>
      <w:r w:rsidRPr="000828F8">
        <w:t>предоставление обучающимся с ЗПР возможности для эффективной самостоятельной работы;</w:t>
      </w:r>
    </w:p>
    <w:p w:rsidR="002623F2" w:rsidRPr="000828F8" w:rsidRDefault="002623F2" w:rsidP="002623F2">
      <w:pPr>
        <w:pStyle w:val="ConsPlusNormal"/>
        <w:numPr>
          <w:ilvl w:val="0"/>
          <w:numId w:val="15"/>
        </w:numPr>
        <w:spacing w:before="240"/>
        <w:jc w:val="both"/>
      </w:pPr>
      <w:r w:rsidRPr="000828F8">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p>
    <w:p w:rsidR="002623F2" w:rsidRPr="000828F8" w:rsidRDefault="002623F2" w:rsidP="002623F2">
      <w:pPr>
        <w:pStyle w:val="ConsPlusNormal"/>
        <w:numPr>
          <w:ilvl w:val="0"/>
          <w:numId w:val="15"/>
        </w:numPr>
        <w:spacing w:before="240"/>
        <w:jc w:val="both"/>
      </w:pPr>
      <w:r w:rsidRPr="000828F8">
        <w:t>включение обучающихся в процессы познания и преобразования внешкольной социальной среды (населенного пункта, района, города).</w:t>
      </w:r>
    </w:p>
    <w:p w:rsidR="002623F2" w:rsidRPr="000828F8" w:rsidRDefault="002623F2" w:rsidP="002623F2">
      <w:pPr>
        <w:pStyle w:val="ConsPlusTitle"/>
        <w:ind w:left="179"/>
        <w:jc w:val="both"/>
        <w:outlineLvl w:val="3"/>
        <w:rPr>
          <w:rFonts w:ascii="Times New Roman" w:hAnsi="Times New Roman" w:cs="Times New Roman"/>
        </w:rPr>
      </w:pPr>
    </w:p>
    <w:p w:rsidR="002623F2" w:rsidRPr="000828F8" w:rsidRDefault="002623F2" w:rsidP="002623F2">
      <w:pPr>
        <w:pStyle w:val="ConsPlusTitle"/>
        <w:ind w:left="179"/>
        <w:jc w:val="both"/>
        <w:outlineLvl w:val="3"/>
        <w:rPr>
          <w:rFonts w:ascii="Times New Roman" w:hAnsi="Times New Roman" w:cs="Times New Roman"/>
        </w:rPr>
      </w:pPr>
      <w:r w:rsidRPr="000828F8">
        <w:rPr>
          <w:rFonts w:ascii="Times New Roman" w:hAnsi="Times New Roman" w:cs="Times New Roman"/>
        </w:rPr>
        <w:t xml:space="preserve"> Особые образовательные потребности обучающихся с ЗПР, осваивающих ФАОП НОО </w:t>
      </w:r>
    </w:p>
    <w:p w:rsidR="002623F2" w:rsidRPr="000828F8" w:rsidRDefault="002623F2" w:rsidP="002623F2">
      <w:pPr>
        <w:pStyle w:val="ConsPlusNormal"/>
        <w:numPr>
          <w:ilvl w:val="0"/>
          <w:numId w:val="15"/>
        </w:numPr>
        <w:spacing w:before="240"/>
        <w:jc w:val="both"/>
      </w:pPr>
      <w:r w:rsidRPr="000828F8">
        <w:t>Особые образовательные потребности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свое отражение в структуре и содержании образования. Наряду с этим 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 так и специфические.</w:t>
      </w:r>
    </w:p>
    <w:p w:rsidR="002623F2" w:rsidRPr="000828F8" w:rsidRDefault="002623F2" w:rsidP="002623F2">
      <w:pPr>
        <w:pStyle w:val="ConsPlusNormal"/>
        <w:numPr>
          <w:ilvl w:val="0"/>
          <w:numId w:val="15"/>
        </w:numPr>
        <w:spacing w:before="240"/>
        <w:jc w:val="both"/>
      </w:pPr>
      <w:r w:rsidRPr="000828F8">
        <w:t>К общим потребностям относятся:</w:t>
      </w:r>
    </w:p>
    <w:p w:rsidR="002623F2" w:rsidRPr="000828F8" w:rsidRDefault="002623F2" w:rsidP="002623F2">
      <w:pPr>
        <w:pStyle w:val="ConsPlusNormal"/>
        <w:numPr>
          <w:ilvl w:val="0"/>
          <w:numId w:val="15"/>
        </w:numPr>
        <w:spacing w:before="240"/>
        <w:jc w:val="both"/>
      </w:pPr>
      <w:r w:rsidRPr="000828F8">
        <w:t>получение специальной помощи средствами образования сразу же после выявления первичного нарушения развития;</w:t>
      </w:r>
    </w:p>
    <w:p w:rsidR="002623F2" w:rsidRPr="000828F8" w:rsidRDefault="002623F2" w:rsidP="002623F2">
      <w:pPr>
        <w:pStyle w:val="ConsPlusNormal"/>
        <w:numPr>
          <w:ilvl w:val="0"/>
          <w:numId w:val="15"/>
        </w:numPr>
        <w:spacing w:before="240"/>
        <w:jc w:val="both"/>
      </w:pPr>
      <w:r w:rsidRPr="000828F8">
        <w:t>выделение пропедевтического периода в образовании, обеспечивающего преемственность между дошкольным и школьным этапами;</w:t>
      </w:r>
    </w:p>
    <w:p w:rsidR="002623F2" w:rsidRPr="000828F8" w:rsidRDefault="002623F2" w:rsidP="002623F2">
      <w:pPr>
        <w:pStyle w:val="ConsPlusNormal"/>
        <w:numPr>
          <w:ilvl w:val="0"/>
          <w:numId w:val="15"/>
        </w:numPr>
        <w:spacing w:before="240"/>
        <w:jc w:val="both"/>
      </w:pPr>
      <w:r w:rsidRPr="000828F8">
        <w:lastRenderedPageBreak/>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w:t>
      </w:r>
    </w:p>
    <w:p w:rsidR="002623F2" w:rsidRPr="000828F8" w:rsidRDefault="002623F2" w:rsidP="002623F2">
      <w:pPr>
        <w:pStyle w:val="ConsPlusNormal"/>
        <w:numPr>
          <w:ilvl w:val="0"/>
          <w:numId w:val="15"/>
        </w:numPr>
        <w:spacing w:before="240"/>
        <w:jc w:val="both"/>
      </w:pPr>
      <w:r w:rsidRPr="000828F8">
        <w:t>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w:t>
      </w:r>
    </w:p>
    <w:p w:rsidR="002623F2" w:rsidRPr="000828F8" w:rsidRDefault="002623F2" w:rsidP="002623F2">
      <w:pPr>
        <w:pStyle w:val="ConsPlusNormal"/>
        <w:numPr>
          <w:ilvl w:val="0"/>
          <w:numId w:val="15"/>
        </w:numPr>
        <w:spacing w:before="240"/>
        <w:jc w:val="both"/>
      </w:pPr>
      <w:r w:rsidRPr="000828F8">
        <w:t>психологическое сопровождение, оптимизирующее взаимодействие обучающегося с педагогическими работниками и одноклассниками;</w:t>
      </w:r>
    </w:p>
    <w:p w:rsidR="002623F2" w:rsidRPr="000828F8" w:rsidRDefault="002623F2" w:rsidP="002623F2">
      <w:pPr>
        <w:pStyle w:val="ConsPlusNormal"/>
        <w:numPr>
          <w:ilvl w:val="0"/>
          <w:numId w:val="15"/>
        </w:numPr>
        <w:spacing w:before="240"/>
        <w:jc w:val="both"/>
      </w:pPr>
      <w:r w:rsidRPr="000828F8">
        <w:t>психологическое сопровождение, направленное на установление взаимодействия семьи и образовательной организации;</w:t>
      </w:r>
    </w:p>
    <w:p w:rsidR="002623F2" w:rsidRPr="000828F8" w:rsidRDefault="002623F2" w:rsidP="002623F2">
      <w:pPr>
        <w:pStyle w:val="ConsPlusNormal"/>
        <w:numPr>
          <w:ilvl w:val="0"/>
          <w:numId w:val="15"/>
        </w:numPr>
        <w:spacing w:before="240"/>
        <w:jc w:val="both"/>
      </w:pPr>
      <w:r w:rsidRPr="000828F8">
        <w:t>постепенное расширение образовательного пространства, выходящего за пределы образовательной организации.</w:t>
      </w:r>
    </w:p>
    <w:p w:rsidR="002623F2" w:rsidRPr="000828F8" w:rsidRDefault="002623F2" w:rsidP="002623F2">
      <w:pPr>
        <w:pStyle w:val="ConsPlusNormal"/>
        <w:numPr>
          <w:ilvl w:val="0"/>
          <w:numId w:val="15"/>
        </w:numPr>
        <w:spacing w:before="240"/>
        <w:jc w:val="both"/>
      </w:pPr>
      <w:r w:rsidRPr="000828F8">
        <w:t>Для обучающихся с ЗПР, осваивающих ФАОП НОО (вариант 7.1), характерны следующие специфические образовательные потребности:</w:t>
      </w:r>
    </w:p>
    <w:p w:rsidR="002623F2" w:rsidRPr="000828F8" w:rsidRDefault="002623F2" w:rsidP="002623F2">
      <w:pPr>
        <w:pStyle w:val="ConsPlusNormal"/>
        <w:numPr>
          <w:ilvl w:val="0"/>
          <w:numId w:val="15"/>
        </w:numPr>
        <w:spacing w:before="240"/>
        <w:jc w:val="both"/>
      </w:pPr>
      <w:r w:rsidRPr="000828F8">
        <w:t>обеспечение особой пространственной и временной организации образовательной среды с учетом функционального состояния ЦНС и нейродинамики психических процессов обучающихся с ЗПР (быстрой истощаемости, низкой работоспособности, пониженного общего тонуса);</w:t>
      </w:r>
    </w:p>
    <w:p w:rsidR="002623F2" w:rsidRPr="000828F8" w:rsidRDefault="002623F2" w:rsidP="002623F2">
      <w:pPr>
        <w:pStyle w:val="ConsPlusNormal"/>
        <w:numPr>
          <w:ilvl w:val="0"/>
          <w:numId w:val="15"/>
        </w:numPr>
        <w:spacing w:before="240"/>
        <w:jc w:val="both"/>
      </w:pPr>
      <w:r w:rsidRPr="000828F8">
        <w:t>комплексное сопровождение, направленное на компенсацию дефицитов эмоционального развития, формирование осознанной саморегуляции познавательной деятельности и поведения;</w:t>
      </w:r>
    </w:p>
    <w:p w:rsidR="002623F2" w:rsidRPr="000828F8" w:rsidRDefault="002623F2" w:rsidP="002623F2">
      <w:pPr>
        <w:pStyle w:val="ConsPlusNormal"/>
        <w:numPr>
          <w:ilvl w:val="0"/>
          <w:numId w:val="15"/>
        </w:numPr>
        <w:spacing w:before="240"/>
        <w:jc w:val="both"/>
      </w:pPr>
      <w:r w:rsidRPr="000828F8">
        <w:t>организация процесса обучения с учетом специфики усвоения знаний, умений и навыков обучающимися с ЗПР с учетом темпа учебной работы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2623F2" w:rsidRPr="000828F8" w:rsidRDefault="002623F2" w:rsidP="002623F2">
      <w:pPr>
        <w:pStyle w:val="ConsPlusNormal"/>
        <w:numPr>
          <w:ilvl w:val="0"/>
          <w:numId w:val="15"/>
        </w:numPr>
        <w:spacing w:before="240"/>
        <w:jc w:val="both"/>
      </w:pPr>
      <w:r w:rsidRPr="000828F8">
        <w:t>учет актуальных и потенциальных познавательных возможностей, обеспечение индивидуального темпа обучения и продвижения в образовательном пространстве для разных групп обучающихся с ЗПР;</w:t>
      </w:r>
    </w:p>
    <w:p w:rsidR="002623F2" w:rsidRPr="000828F8" w:rsidRDefault="002623F2" w:rsidP="002623F2">
      <w:pPr>
        <w:pStyle w:val="ConsPlusNormal"/>
        <w:numPr>
          <w:ilvl w:val="0"/>
          <w:numId w:val="15"/>
        </w:numPr>
        <w:spacing w:before="240"/>
        <w:jc w:val="both"/>
      </w:pPr>
      <w:r w:rsidRPr="000828F8">
        <w:t>профилактика и коррекция социокультурной и школьной дезадаптации;</w:t>
      </w:r>
    </w:p>
    <w:p w:rsidR="002623F2" w:rsidRPr="000828F8" w:rsidRDefault="002623F2" w:rsidP="002623F2">
      <w:pPr>
        <w:pStyle w:val="ConsPlusNormal"/>
        <w:numPr>
          <w:ilvl w:val="0"/>
          <w:numId w:val="15"/>
        </w:numPr>
        <w:spacing w:before="240"/>
        <w:jc w:val="both"/>
      </w:pPr>
      <w:r w:rsidRPr="000828F8">
        <w:t>постоянный (пошаговый) мониторинг результативности образования и сформированности социальной компетенции обучающихся, уровня и динамики психофизического развития;</w:t>
      </w:r>
    </w:p>
    <w:p w:rsidR="002623F2" w:rsidRPr="000828F8" w:rsidRDefault="002623F2" w:rsidP="002623F2">
      <w:pPr>
        <w:pStyle w:val="ConsPlusNormal"/>
        <w:numPr>
          <w:ilvl w:val="0"/>
          <w:numId w:val="15"/>
        </w:numPr>
        <w:spacing w:before="240"/>
        <w:jc w:val="both"/>
      </w:pPr>
      <w:r w:rsidRPr="000828F8">
        <w:t>обеспечение непрерывного контроля за становлением 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2623F2" w:rsidRPr="000828F8" w:rsidRDefault="002623F2" w:rsidP="002623F2">
      <w:pPr>
        <w:pStyle w:val="ConsPlusNormal"/>
        <w:numPr>
          <w:ilvl w:val="0"/>
          <w:numId w:val="15"/>
        </w:numPr>
        <w:spacing w:before="240"/>
        <w:jc w:val="both"/>
      </w:pPr>
      <w:r w:rsidRPr="000828F8">
        <w:t>постоянное стимулирование познавательной активности, побуждение интереса к себе, окружающему предметному и социальному миру;</w:t>
      </w:r>
    </w:p>
    <w:p w:rsidR="002623F2" w:rsidRPr="000828F8" w:rsidRDefault="002623F2" w:rsidP="002623F2">
      <w:pPr>
        <w:pStyle w:val="ConsPlusNormal"/>
        <w:numPr>
          <w:ilvl w:val="0"/>
          <w:numId w:val="15"/>
        </w:numPr>
        <w:spacing w:before="240"/>
        <w:jc w:val="both"/>
      </w:pPr>
      <w:r w:rsidRPr="000828F8">
        <w:t xml:space="preserve">постоянная помощь в осмыслении и расширении контекста усваиваемых знаний, в </w:t>
      </w:r>
      <w:r w:rsidRPr="000828F8">
        <w:lastRenderedPageBreak/>
        <w:t>закреплении и совершенствовании освоенных умений;</w:t>
      </w:r>
    </w:p>
    <w:p w:rsidR="002623F2" w:rsidRPr="000828F8" w:rsidRDefault="002623F2" w:rsidP="002623F2">
      <w:pPr>
        <w:pStyle w:val="ConsPlusNormal"/>
        <w:numPr>
          <w:ilvl w:val="0"/>
          <w:numId w:val="15"/>
        </w:numPr>
        <w:spacing w:before="240"/>
        <w:jc w:val="both"/>
      </w:pPr>
      <w:r w:rsidRPr="000828F8">
        <w:t>специальное обучение "переносу" сформированных знаний и умений в новые ситуации взаимодействия с действительностью;</w:t>
      </w:r>
    </w:p>
    <w:p w:rsidR="002623F2" w:rsidRPr="000828F8" w:rsidRDefault="002623F2" w:rsidP="002623F2">
      <w:pPr>
        <w:pStyle w:val="ConsPlusNormal"/>
        <w:numPr>
          <w:ilvl w:val="0"/>
          <w:numId w:val="15"/>
        </w:numPr>
        <w:spacing w:before="240"/>
        <w:jc w:val="both"/>
      </w:pPr>
      <w:r w:rsidRPr="000828F8">
        <w:t>постоянная актуализация знаний, умений и одобряемых обществом норм поведения;</w:t>
      </w:r>
    </w:p>
    <w:p w:rsidR="002623F2" w:rsidRPr="000828F8" w:rsidRDefault="002623F2" w:rsidP="002623F2">
      <w:pPr>
        <w:pStyle w:val="ConsPlusNormal"/>
        <w:numPr>
          <w:ilvl w:val="0"/>
          <w:numId w:val="15"/>
        </w:numPr>
        <w:spacing w:before="240"/>
        <w:jc w:val="both"/>
      </w:pPr>
      <w:r w:rsidRPr="000828F8">
        <w:t>использование преимущественно позитивных средств стимуляции деятельности и поведения;</w:t>
      </w:r>
    </w:p>
    <w:p w:rsidR="002623F2" w:rsidRPr="000828F8" w:rsidRDefault="002623F2" w:rsidP="002623F2">
      <w:pPr>
        <w:pStyle w:val="ConsPlusNormal"/>
        <w:numPr>
          <w:ilvl w:val="0"/>
          <w:numId w:val="15"/>
        </w:numPr>
        <w:spacing w:before="240"/>
        <w:jc w:val="both"/>
      </w:pPr>
      <w:r w:rsidRPr="000828F8">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rsidR="002623F2" w:rsidRPr="000828F8" w:rsidRDefault="002623F2" w:rsidP="002623F2">
      <w:pPr>
        <w:pStyle w:val="ConsPlusNormal"/>
        <w:numPr>
          <w:ilvl w:val="0"/>
          <w:numId w:val="15"/>
        </w:numPr>
        <w:spacing w:before="240"/>
        <w:jc w:val="both"/>
      </w:pPr>
      <w:r w:rsidRPr="000828F8">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2623F2" w:rsidRPr="000828F8" w:rsidRDefault="002623F2" w:rsidP="002623F2">
      <w:pPr>
        <w:pStyle w:val="ConsPlusNormal"/>
        <w:numPr>
          <w:ilvl w:val="0"/>
          <w:numId w:val="15"/>
        </w:numPr>
        <w:spacing w:before="240"/>
        <w:jc w:val="both"/>
      </w:pPr>
      <w:r w:rsidRPr="000828F8">
        <w:t>обеспечение взаимодействия семьи и образовательной организации (сотрудничество с родителями (законными представителями), активизация ресурсов семьи для формирования социально активной позиции, нравственных и общекультурных ценностей).</w:t>
      </w:r>
    </w:p>
    <w:p w:rsidR="002623F2" w:rsidRPr="000828F8" w:rsidRDefault="002623F2" w:rsidP="002623F2">
      <w:pPr>
        <w:pStyle w:val="ConsPlusNormal"/>
        <w:ind w:left="179"/>
        <w:jc w:val="both"/>
      </w:pPr>
    </w:p>
    <w:p w:rsidR="002623F2" w:rsidRPr="000828F8" w:rsidRDefault="002623F2" w:rsidP="000828F8">
      <w:pPr>
        <w:pStyle w:val="ConsPlusTitle"/>
        <w:jc w:val="both"/>
        <w:outlineLvl w:val="2"/>
        <w:rPr>
          <w:rFonts w:ascii="Times New Roman" w:hAnsi="Times New Roman" w:cs="Times New Roman"/>
          <w:b w:val="0"/>
        </w:rPr>
      </w:pPr>
      <w:r w:rsidRPr="000828F8">
        <w:rPr>
          <w:rFonts w:ascii="Times New Roman" w:hAnsi="Times New Roman" w:cs="Times New Roman"/>
          <w:b w:val="0"/>
        </w:rPr>
        <w:t xml:space="preserve"> Для полноты оценки достижений планируемых результатов освоения обучающимися программы коррекционной работы, следует учитывать мнение родителей (законных представителей), поскольку наличие положительной динамики обучающихся по интегративным показателям, свидетельствующей об ослаблении (отсутствии ослабления) степени влияния нарушений развития на жизнедеятельность обучающихся, проявляется не только в учебно-познавательной деятельности, но и в повседневной жизни.</w:t>
      </w:r>
    </w:p>
    <w:p w:rsidR="00EE2E16" w:rsidRPr="000828F8" w:rsidRDefault="00EE2E16" w:rsidP="00EE2E16">
      <w:pPr>
        <w:pStyle w:val="ad"/>
        <w:spacing w:line="276" w:lineRule="auto"/>
        <w:ind w:left="179" w:right="183"/>
        <w:jc w:val="both"/>
      </w:pPr>
    </w:p>
    <w:p w:rsidR="00EE2E16" w:rsidRPr="000828F8" w:rsidRDefault="00EE77AD" w:rsidP="00EE2E16">
      <w:pPr>
        <w:spacing w:after="0" w:line="264" w:lineRule="auto"/>
        <w:ind w:left="12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 xml:space="preserve">  1.</w:t>
      </w:r>
      <w:r w:rsidR="00EE2E16" w:rsidRPr="000828F8">
        <w:rPr>
          <w:rFonts w:ascii="Times New Roman" w:hAnsi="Times New Roman" w:cs="Times New Roman"/>
          <w:b/>
          <w:color w:val="000000"/>
          <w:sz w:val="24"/>
          <w:szCs w:val="24"/>
          <w:lang w:val="ru-RU"/>
        </w:rPr>
        <w:t>ПОЯСНИТЕЛЬНАЯ ЗАПИСКА</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EE2E16" w:rsidRPr="000828F8" w:rsidRDefault="00EE2E16" w:rsidP="00EE77AD">
      <w:pPr>
        <w:spacing w:after="0" w:line="264" w:lineRule="auto"/>
        <w:ind w:left="120"/>
        <w:jc w:val="both"/>
        <w:rPr>
          <w:rFonts w:ascii="Times New Roman" w:hAnsi="Times New Roman" w:cs="Times New Roman"/>
          <w:sz w:val="24"/>
          <w:szCs w:val="24"/>
          <w:lang w:val="ru-RU"/>
        </w:rPr>
        <w:sectPr w:rsidR="00EE2E16" w:rsidRPr="000828F8">
          <w:pgSz w:w="11906" w:h="16383"/>
          <w:pgMar w:top="1134" w:right="850" w:bottom="1134" w:left="1701" w:header="720" w:footer="720" w:gutter="0"/>
          <w:cols w:space="720"/>
        </w:sectPr>
      </w:pPr>
      <w:r w:rsidRPr="000828F8">
        <w:rPr>
          <w:rFonts w:ascii="Times New Roman" w:hAnsi="Times New Roman" w:cs="Times New Roman"/>
          <w:color w:val="000000"/>
          <w:sz w:val="24"/>
          <w:szCs w:val="24"/>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EE2E16" w:rsidRPr="000828F8" w:rsidRDefault="00EE77AD" w:rsidP="00EE2E16">
      <w:pPr>
        <w:spacing w:after="0" w:line="264" w:lineRule="auto"/>
        <w:ind w:left="120"/>
        <w:jc w:val="both"/>
        <w:rPr>
          <w:rFonts w:ascii="Times New Roman" w:hAnsi="Times New Roman" w:cs="Times New Roman"/>
          <w:sz w:val="24"/>
          <w:szCs w:val="24"/>
          <w:lang w:val="ru-RU"/>
        </w:rPr>
      </w:pPr>
      <w:bookmarkStart w:id="2" w:name="block-2259959"/>
      <w:bookmarkEnd w:id="0"/>
      <w:r>
        <w:rPr>
          <w:rFonts w:ascii="Times New Roman" w:hAnsi="Times New Roman" w:cs="Times New Roman"/>
          <w:b/>
          <w:color w:val="000000"/>
          <w:sz w:val="24"/>
          <w:szCs w:val="24"/>
          <w:lang w:val="ru-RU"/>
        </w:rPr>
        <w:lastRenderedPageBreak/>
        <w:t>2.</w:t>
      </w:r>
      <w:r w:rsidR="00EE2E16" w:rsidRPr="000828F8">
        <w:rPr>
          <w:rFonts w:ascii="Times New Roman" w:hAnsi="Times New Roman" w:cs="Times New Roman"/>
          <w:b/>
          <w:color w:val="000000"/>
          <w:sz w:val="24"/>
          <w:szCs w:val="24"/>
          <w:lang w:val="ru-RU"/>
        </w:rPr>
        <w:t>ПЛАНИРУЕМЫЕ РЕЗУЛЬТАТЫ</w:t>
      </w:r>
      <w:r>
        <w:rPr>
          <w:rFonts w:ascii="Times New Roman" w:hAnsi="Times New Roman" w:cs="Times New Roman"/>
          <w:b/>
          <w:color w:val="000000"/>
          <w:sz w:val="24"/>
          <w:szCs w:val="24"/>
          <w:lang w:val="ru-RU"/>
        </w:rPr>
        <w:t xml:space="preserve"> ОСВОЕНИЯ УЧЕБНОГО ПРЕДМЕТА</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ЛИЧНОСТНЫЕ РЕЗУЛЬТАТЫ</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Патриотического воспитания</w:t>
      </w:r>
      <w:r w:rsidRPr="000828F8">
        <w:rPr>
          <w:rFonts w:ascii="Times New Roman" w:hAnsi="Times New Roman" w:cs="Times New Roman"/>
          <w:color w:val="000000"/>
          <w:sz w:val="24"/>
          <w:szCs w:val="24"/>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Гражданского воспитания:</w:t>
      </w:r>
      <w:r w:rsidRPr="000828F8">
        <w:rPr>
          <w:rFonts w:ascii="Times New Roman" w:hAnsi="Times New Roman" w:cs="Times New Roman"/>
          <w:color w:val="000000"/>
          <w:sz w:val="24"/>
          <w:szCs w:val="24"/>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Духовно-нравственного воспитания:</w:t>
      </w:r>
      <w:r w:rsidRPr="000828F8">
        <w:rPr>
          <w:rFonts w:ascii="Times New Roman" w:hAnsi="Times New Roman" w:cs="Times New Roman"/>
          <w:color w:val="000000"/>
          <w:sz w:val="24"/>
          <w:szCs w:val="24"/>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Эстетического воспитания:</w:t>
      </w:r>
      <w:r w:rsidRPr="000828F8">
        <w:rPr>
          <w:rFonts w:ascii="Times New Roman" w:hAnsi="Times New Roman" w:cs="Times New Roman"/>
          <w:color w:val="000000"/>
          <w:sz w:val="24"/>
          <w:szCs w:val="24"/>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Ценности научного познания</w:t>
      </w:r>
      <w:r w:rsidRPr="000828F8">
        <w:rPr>
          <w:rFonts w:ascii="Times New Roman" w:hAnsi="Times New Roman" w:cs="Times New Roman"/>
          <w:color w:val="000000"/>
          <w:sz w:val="24"/>
          <w:szCs w:val="24"/>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lastRenderedPageBreak/>
        <w:t>Физического воспитания, формирования культуры здоровья и эмоционального благополучия</w:t>
      </w:r>
      <w:r w:rsidRPr="000828F8">
        <w:rPr>
          <w:rFonts w:ascii="Times New Roman" w:hAnsi="Times New Roman" w:cs="Times New Roman"/>
          <w:color w:val="000000"/>
          <w:sz w:val="24"/>
          <w:szCs w:val="24"/>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Трудового воспитания: </w:t>
      </w:r>
      <w:r w:rsidRPr="000828F8">
        <w:rPr>
          <w:rFonts w:ascii="Times New Roman" w:hAnsi="Times New Roman" w:cs="Times New Roman"/>
          <w:color w:val="000000"/>
          <w:sz w:val="24"/>
          <w:szCs w:val="24"/>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Экологического воспитания:</w:t>
      </w:r>
      <w:r w:rsidRPr="000828F8">
        <w:rPr>
          <w:rFonts w:ascii="Times New Roman" w:hAnsi="Times New Roman" w:cs="Times New Roman"/>
          <w:color w:val="000000"/>
          <w:sz w:val="24"/>
          <w:szCs w:val="24"/>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МЕТАПРЕДМЕТНЫЕ РЕЗУЛЬТАТЫ</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Изучение географии в основной школе способствует достижению метапредметных результатов, в том числе:</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Овладению универсальными познавательными действиями: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Базовые логические действия</w:t>
      </w:r>
    </w:p>
    <w:p w:rsidR="00EE2E16" w:rsidRPr="000828F8" w:rsidRDefault="00EE2E16" w:rsidP="00EE2E16">
      <w:pPr>
        <w:numPr>
          <w:ilvl w:val="0"/>
          <w:numId w:val="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Выявлять и характеризовать существенные признаки географических объектов, процессов и явлений;</w:t>
      </w:r>
    </w:p>
    <w:p w:rsidR="00EE2E16" w:rsidRPr="000828F8" w:rsidRDefault="00EE2E16" w:rsidP="00EE2E16">
      <w:pPr>
        <w:numPr>
          <w:ilvl w:val="0"/>
          <w:numId w:val="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устанавливать существенный признак классификации географических объектов, процессов и явлений, основания для их сравнения;</w:t>
      </w:r>
    </w:p>
    <w:p w:rsidR="00EE2E16" w:rsidRPr="000828F8" w:rsidRDefault="00EE2E16" w:rsidP="00EE2E16">
      <w:pPr>
        <w:numPr>
          <w:ilvl w:val="0"/>
          <w:numId w:val="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EE2E16" w:rsidRPr="000828F8" w:rsidRDefault="00EE2E16" w:rsidP="00EE2E16">
      <w:pPr>
        <w:numPr>
          <w:ilvl w:val="0"/>
          <w:numId w:val="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выявлять дефициты географической информации, данных, необходимых для решения поставленной задачи;</w:t>
      </w:r>
    </w:p>
    <w:p w:rsidR="00EE2E16" w:rsidRPr="000828F8" w:rsidRDefault="00EE2E16" w:rsidP="00EE2E16">
      <w:pPr>
        <w:numPr>
          <w:ilvl w:val="0"/>
          <w:numId w:val="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EE2E16" w:rsidRPr="000828F8" w:rsidRDefault="00EE2E16" w:rsidP="00EE2E16">
      <w:pPr>
        <w:numPr>
          <w:ilvl w:val="0"/>
          <w:numId w:val="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lastRenderedPageBreak/>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EE2E16" w:rsidRPr="000828F8" w:rsidRDefault="00EE2E16" w:rsidP="00EE2E16">
      <w:pPr>
        <w:spacing w:after="0" w:line="264" w:lineRule="auto"/>
        <w:ind w:firstLine="600"/>
        <w:jc w:val="both"/>
        <w:rPr>
          <w:rFonts w:ascii="Times New Roman" w:hAnsi="Times New Roman" w:cs="Times New Roman"/>
          <w:sz w:val="24"/>
          <w:szCs w:val="24"/>
        </w:rPr>
      </w:pPr>
      <w:r w:rsidRPr="000828F8">
        <w:rPr>
          <w:rFonts w:ascii="Times New Roman" w:hAnsi="Times New Roman" w:cs="Times New Roman"/>
          <w:b/>
          <w:color w:val="000000"/>
          <w:sz w:val="24"/>
          <w:szCs w:val="24"/>
        </w:rPr>
        <w:t>Базовые исследовательские действия</w:t>
      </w:r>
    </w:p>
    <w:p w:rsidR="00EE2E16" w:rsidRPr="000828F8" w:rsidRDefault="00EE2E16" w:rsidP="00EE2E16">
      <w:pPr>
        <w:numPr>
          <w:ilvl w:val="0"/>
          <w:numId w:val="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Использовать географические вопросы как исследовательский инструмент познания;</w:t>
      </w:r>
    </w:p>
    <w:p w:rsidR="00EE2E16" w:rsidRPr="000828F8" w:rsidRDefault="00EE2E16" w:rsidP="00EE2E16">
      <w:pPr>
        <w:numPr>
          <w:ilvl w:val="0"/>
          <w:numId w:val="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EE2E16" w:rsidRPr="000828F8" w:rsidRDefault="00EE2E16" w:rsidP="00EE2E16">
      <w:pPr>
        <w:numPr>
          <w:ilvl w:val="0"/>
          <w:numId w:val="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EE2E16" w:rsidRPr="000828F8" w:rsidRDefault="00EE2E16" w:rsidP="00EE2E16">
      <w:pPr>
        <w:numPr>
          <w:ilvl w:val="0"/>
          <w:numId w:val="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EE2E16" w:rsidRPr="000828F8" w:rsidRDefault="00EE2E16" w:rsidP="00EE2E16">
      <w:pPr>
        <w:numPr>
          <w:ilvl w:val="0"/>
          <w:numId w:val="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оценивать достоверность информации, полученной в ходе гео­графического исследования;</w:t>
      </w:r>
    </w:p>
    <w:p w:rsidR="00EE2E16" w:rsidRPr="000828F8" w:rsidRDefault="00EE2E16" w:rsidP="00EE2E16">
      <w:pPr>
        <w:numPr>
          <w:ilvl w:val="0"/>
          <w:numId w:val="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EE2E16" w:rsidRPr="000828F8" w:rsidRDefault="00EE2E16" w:rsidP="00EE2E16">
      <w:pPr>
        <w:numPr>
          <w:ilvl w:val="0"/>
          <w:numId w:val="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EE2E16" w:rsidRPr="000828F8" w:rsidRDefault="00EE2E16" w:rsidP="00EE2E16">
      <w:pPr>
        <w:spacing w:after="0" w:line="264" w:lineRule="auto"/>
        <w:ind w:firstLine="600"/>
        <w:jc w:val="both"/>
        <w:rPr>
          <w:rFonts w:ascii="Times New Roman" w:hAnsi="Times New Roman" w:cs="Times New Roman"/>
          <w:sz w:val="24"/>
          <w:szCs w:val="24"/>
        </w:rPr>
      </w:pPr>
      <w:r w:rsidRPr="000828F8">
        <w:rPr>
          <w:rFonts w:ascii="Times New Roman" w:hAnsi="Times New Roman" w:cs="Times New Roman"/>
          <w:b/>
          <w:color w:val="000000"/>
          <w:sz w:val="24"/>
          <w:szCs w:val="24"/>
        </w:rPr>
        <w:t>Работа с информацией</w:t>
      </w:r>
    </w:p>
    <w:p w:rsidR="00EE2E16" w:rsidRPr="000828F8" w:rsidRDefault="00EE2E16" w:rsidP="00EE2E16">
      <w:pPr>
        <w:numPr>
          <w:ilvl w:val="0"/>
          <w:numId w:val="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EE2E16" w:rsidRPr="000828F8" w:rsidRDefault="00EE2E16" w:rsidP="00EE2E16">
      <w:pPr>
        <w:numPr>
          <w:ilvl w:val="0"/>
          <w:numId w:val="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выбирать, анализировать и интерпретировать географическую информацию различных видов и форм представления;</w:t>
      </w:r>
    </w:p>
    <w:p w:rsidR="00EE2E16" w:rsidRPr="000828F8" w:rsidRDefault="00EE2E16" w:rsidP="00EE2E16">
      <w:pPr>
        <w:numPr>
          <w:ilvl w:val="0"/>
          <w:numId w:val="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EE2E16" w:rsidRPr="000828F8" w:rsidRDefault="00EE2E16" w:rsidP="00EE2E16">
      <w:pPr>
        <w:numPr>
          <w:ilvl w:val="0"/>
          <w:numId w:val="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самостоятельно выбирать оптимальную форму представления географической информации;</w:t>
      </w:r>
    </w:p>
    <w:p w:rsidR="00EE2E16" w:rsidRPr="000828F8" w:rsidRDefault="00EE2E16" w:rsidP="00EE2E16">
      <w:pPr>
        <w:numPr>
          <w:ilvl w:val="0"/>
          <w:numId w:val="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оценивать надёжность географической информации по критериям, предложенным учителем или сформулированным самостоятельно;</w:t>
      </w:r>
    </w:p>
    <w:p w:rsidR="00EE2E16" w:rsidRPr="000828F8" w:rsidRDefault="00EE2E16" w:rsidP="00EE2E16">
      <w:pPr>
        <w:numPr>
          <w:ilvl w:val="0"/>
          <w:numId w:val="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систематизировать географическую информацию в разных формах.</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rPr>
      </w:pPr>
      <w:r w:rsidRPr="000828F8">
        <w:rPr>
          <w:rFonts w:ascii="Times New Roman" w:hAnsi="Times New Roman" w:cs="Times New Roman"/>
          <w:b/>
          <w:color w:val="000000"/>
          <w:sz w:val="24"/>
          <w:szCs w:val="24"/>
        </w:rPr>
        <w:t>Овладению универсальными коммуникативными действиями:</w:t>
      </w:r>
    </w:p>
    <w:p w:rsidR="00EE2E16" w:rsidRPr="000828F8" w:rsidRDefault="00EE2E16" w:rsidP="00EE2E16">
      <w:pPr>
        <w:spacing w:after="0" w:line="264" w:lineRule="auto"/>
        <w:ind w:firstLine="600"/>
        <w:jc w:val="both"/>
        <w:rPr>
          <w:rFonts w:ascii="Times New Roman" w:hAnsi="Times New Roman" w:cs="Times New Roman"/>
          <w:sz w:val="24"/>
          <w:szCs w:val="24"/>
        </w:rPr>
      </w:pPr>
      <w:r w:rsidRPr="000828F8">
        <w:rPr>
          <w:rFonts w:ascii="Times New Roman" w:hAnsi="Times New Roman" w:cs="Times New Roman"/>
          <w:b/>
          <w:color w:val="000000"/>
          <w:sz w:val="24"/>
          <w:szCs w:val="24"/>
        </w:rPr>
        <w:t>Общение</w:t>
      </w:r>
    </w:p>
    <w:p w:rsidR="00EE2E16" w:rsidRPr="000828F8" w:rsidRDefault="00EE2E16" w:rsidP="00EE2E16">
      <w:pPr>
        <w:numPr>
          <w:ilvl w:val="0"/>
          <w:numId w:val="5"/>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формулировать суждения, выражать свою точку зрения по географическим аспектам различных вопросов в устных и письменных текстах;</w:t>
      </w:r>
    </w:p>
    <w:p w:rsidR="00EE2E16" w:rsidRPr="000828F8" w:rsidRDefault="00EE2E16" w:rsidP="00EE2E16">
      <w:pPr>
        <w:numPr>
          <w:ilvl w:val="0"/>
          <w:numId w:val="5"/>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EE2E16" w:rsidRPr="000828F8" w:rsidRDefault="00EE2E16" w:rsidP="00EE2E16">
      <w:pPr>
        <w:numPr>
          <w:ilvl w:val="0"/>
          <w:numId w:val="5"/>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EE2E16" w:rsidRPr="000828F8" w:rsidRDefault="00EE2E16" w:rsidP="00EE2E16">
      <w:pPr>
        <w:numPr>
          <w:ilvl w:val="0"/>
          <w:numId w:val="5"/>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публично представлять результаты выполненного исследования или проекта.</w:t>
      </w:r>
    </w:p>
    <w:p w:rsidR="00EE2E16" w:rsidRPr="000828F8" w:rsidRDefault="00EE2E16" w:rsidP="00EE2E16">
      <w:pPr>
        <w:spacing w:after="0" w:line="264" w:lineRule="auto"/>
        <w:ind w:firstLine="600"/>
        <w:jc w:val="both"/>
        <w:rPr>
          <w:rFonts w:ascii="Times New Roman" w:hAnsi="Times New Roman" w:cs="Times New Roman"/>
          <w:sz w:val="24"/>
          <w:szCs w:val="24"/>
        </w:rPr>
      </w:pPr>
      <w:r w:rsidRPr="000828F8">
        <w:rPr>
          <w:rFonts w:ascii="Times New Roman" w:hAnsi="Times New Roman" w:cs="Times New Roman"/>
          <w:b/>
          <w:color w:val="000000"/>
          <w:sz w:val="24"/>
          <w:szCs w:val="24"/>
        </w:rPr>
        <w:t>Совместная деятельность (сотрудничество)</w:t>
      </w:r>
    </w:p>
    <w:p w:rsidR="00EE2E16" w:rsidRPr="000828F8" w:rsidRDefault="00EE2E16" w:rsidP="00EE2E16">
      <w:pPr>
        <w:numPr>
          <w:ilvl w:val="0"/>
          <w:numId w:val="6"/>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EE2E16" w:rsidRPr="000828F8" w:rsidRDefault="00EE2E16" w:rsidP="00EE2E16">
      <w:pPr>
        <w:numPr>
          <w:ilvl w:val="0"/>
          <w:numId w:val="6"/>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E2E16" w:rsidRPr="000828F8" w:rsidRDefault="00EE2E16" w:rsidP="00EE2E16">
      <w:pPr>
        <w:numPr>
          <w:ilvl w:val="0"/>
          <w:numId w:val="6"/>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Овладению универсальными учебными регулятивными действиями:</w:t>
      </w:r>
    </w:p>
    <w:p w:rsidR="00EE2E16" w:rsidRPr="000828F8" w:rsidRDefault="00EE2E16" w:rsidP="00EE2E16">
      <w:pPr>
        <w:spacing w:after="0" w:line="264" w:lineRule="auto"/>
        <w:ind w:firstLine="600"/>
        <w:jc w:val="both"/>
        <w:rPr>
          <w:rFonts w:ascii="Times New Roman" w:hAnsi="Times New Roman" w:cs="Times New Roman"/>
          <w:sz w:val="24"/>
          <w:szCs w:val="24"/>
        </w:rPr>
      </w:pPr>
      <w:r w:rsidRPr="000828F8">
        <w:rPr>
          <w:rFonts w:ascii="Times New Roman" w:hAnsi="Times New Roman" w:cs="Times New Roman"/>
          <w:b/>
          <w:color w:val="000000"/>
          <w:sz w:val="24"/>
          <w:szCs w:val="24"/>
        </w:rPr>
        <w:t>Самоорганизация</w:t>
      </w:r>
    </w:p>
    <w:p w:rsidR="00EE2E16" w:rsidRPr="000828F8" w:rsidRDefault="00EE2E16" w:rsidP="00EE2E16">
      <w:pPr>
        <w:numPr>
          <w:ilvl w:val="0"/>
          <w:numId w:val="7"/>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EE2E16" w:rsidRPr="000828F8" w:rsidRDefault="00EE2E16" w:rsidP="00EE2E16">
      <w:pPr>
        <w:numPr>
          <w:ilvl w:val="0"/>
          <w:numId w:val="7"/>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E2E16" w:rsidRPr="000828F8" w:rsidRDefault="00EE2E16" w:rsidP="00EE2E16">
      <w:pPr>
        <w:spacing w:after="0" w:line="264" w:lineRule="auto"/>
        <w:ind w:firstLine="600"/>
        <w:jc w:val="both"/>
        <w:rPr>
          <w:rFonts w:ascii="Times New Roman" w:hAnsi="Times New Roman" w:cs="Times New Roman"/>
          <w:sz w:val="24"/>
          <w:szCs w:val="24"/>
        </w:rPr>
      </w:pPr>
      <w:r w:rsidRPr="000828F8">
        <w:rPr>
          <w:rFonts w:ascii="Times New Roman" w:hAnsi="Times New Roman" w:cs="Times New Roman"/>
          <w:b/>
          <w:color w:val="000000"/>
          <w:sz w:val="24"/>
          <w:szCs w:val="24"/>
        </w:rPr>
        <w:t>Самоконтроль (рефлексия)</w:t>
      </w:r>
    </w:p>
    <w:p w:rsidR="00EE2E16" w:rsidRPr="000828F8" w:rsidRDefault="00EE2E16" w:rsidP="00EE2E16">
      <w:pPr>
        <w:numPr>
          <w:ilvl w:val="0"/>
          <w:numId w:val="8"/>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владеть способами самоконтроля и рефлексии;</w:t>
      </w:r>
    </w:p>
    <w:p w:rsidR="00EE2E16" w:rsidRPr="000828F8" w:rsidRDefault="00EE2E16" w:rsidP="00EE2E16">
      <w:pPr>
        <w:numPr>
          <w:ilvl w:val="0"/>
          <w:numId w:val="8"/>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w:t>
      </w:r>
    </w:p>
    <w:p w:rsidR="00EE2E16" w:rsidRPr="000828F8" w:rsidRDefault="00EE2E16" w:rsidP="00EE2E16">
      <w:pPr>
        <w:numPr>
          <w:ilvl w:val="0"/>
          <w:numId w:val="8"/>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E2E16" w:rsidRPr="000828F8" w:rsidRDefault="00EE2E16" w:rsidP="00EE2E16">
      <w:pPr>
        <w:numPr>
          <w:ilvl w:val="0"/>
          <w:numId w:val="8"/>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оценивать соответствие результата цели и условиям</w:t>
      </w:r>
    </w:p>
    <w:p w:rsidR="00EE2E16" w:rsidRPr="000828F8" w:rsidRDefault="00EE2E16" w:rsidP="00EE2E16">
      <w:pPr>
        <w:spacing w:after="0" w:line="264" w:lineRule="auto"/>
        <w:ind w:firstLine="600"/>
        <w:jc w:val="both"/>
        <w:rPr>
          <w:rFonts w:ascii="Times New Roman" w:hAnsi="Times New Roman" w:cs="Times New Roman"/>
          <w:sz w:val="24"/>
          <w:szCs w:val="24"/>
        </w:rPr>
      </w:pPr>
      <w:r w:rsidRPr="000828F8">
        <w:rPr>
          <w:rFonts w:ascii="Times New Roman" w:hAnsi="Times New Roman" w:cs="Times New Roman"/>
          <w:b/>
          <w:color w:val="000000"/>
          <w:sz w:val="24"/>
          <w:szCs w:val="24"/>
        </w:rPr>
        <w:t>Принятие себя и других</w:t>
      </w:r>
    </w:p>
    <w:p w:rsidR="00EE2E16" w:rsidRPr="000828F8" w:rsidRDefault="00EE2E16" w:rsidP="00EE2E16">
      <w:pPr>
        <w:numPr>
          <w:ilvl w:val="0"/>
          <w:numId w:val="9"/>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осознанно относиться к другому человеку, его мнению;</w:t>
      </w:r>
    </w:p>
    <w:p w:rsidR="00EE2E16" w:rsidRPr="000828F8" w:rsidRDefault="00EE2E16" w:rsidP="00EE2E16">
      <w:pPr>
        <w:numPr>
          <w:ilvl w:val="0"/>
          <w:numId w:val="9"/>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признавать своё право на ошибку и такое же право другого.</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rPr>
      </w:pPr>
      <w:r w:rsidRPr="000828F8">
        <w:rPr>
          <w:rFonts w:ascii="Times New Roman" w:hAnsi="Times New Roman" w:cs="Times New Roman"/>
          <w:b/>
          <w:color w:val="000000"/>
          <w:sz w:val="24"/>
          <w:szCs w:val="24"/>
        </w:rPr>
        <w:t>ПРЕДМЕТНЫЕ РЕЗУЛЬТАТЫ</w:t>
      </w:r>
    </w:p>
    <w:p w:rsidR="00EE2E16" w:rsidRPr="000828F8" w:rsidRDefault="00EE2E16" w:rsidP="00EE2E16">
      <w:pPr>
        <w:spacing w:after="0" w:line="264" w:lineRule="auto"/>
        <w:ind w:left="120"/>
        <w:jc w:val="both"/>
        <w:rPr>
          <w:rFonts w:ascii="Times New Roman" w:hAnsi="Times New Roman" w:cs="Times New Roman"/>
          <w:sz w:val="24"/>
          <w:szCs w:val="24"/>
        </w:rPr>
      </w:pPr>
    </w:p>
    <w:p w:rsidR="00EE2E16" w:rsidRPr="000828F8" w:rsidRDefault="00EE2E16" w:rsidP="00EE2E16">
      <w:pPr>
        <w:spacing w:after="0" w:line="264" w:lineRule="auto"/>
        <w:ind w:left="120"/>
        <w:jc w:val="both"/>
        <w:rPr>
          <w:rFonts w:ascii="Times New Roman" w:hAnsi="Times New Roman" w:cs="Times New Roman"/>
          <w:sz w:val="24"/>
          <w:szCs w:val="24"/>
        </w:rPr>
      </w:pPr>
      <w:r w:rsidRPr="000828F8">
        <w:rPr>
          <w:rFonts w:ascii="Times New Roman" w:hAnsi="Times New Roman" w:cs="Times New Roman"/>
          <w:b/>
          <w:color w:val="000000"/>
          <w:sz w:val="24"/>
          <w:szCs w:val="24"/>
        </w:rPr>
        <w:t>5 КЛАСС</w:t>
      </w:r>
    </w:p>
    <w:p w:rsidR="00EE2E16" w:rsidRPr="000828F8" w:rsidRDefault="00EE2E16" w:rsidP="00EE2E16">
      <w:pPr>
        <w:spacing w:after="0" w:line="264" w:lineRule="auto"/>
        <w:ind w:left="120"/>
        <w:jc w:val="both"/>
        <w:rPr>
          <w:rFonts w:ascii="Times New Roman" w:hAnsi="Times New Roman" w:cs="Times New Roman"/>
          <w:sz w:val="24"/>
          <w:szCs w:val="24"/>
        </w:rPr>
      </w:pP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lastRenderedPageBreak/>
        <w:t>Приводить примеры географических объектов, процессов и явлений, изучаемых различными ветвями географической науки;</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приводить примеры методов исследования, применяемых в географии;</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вклад великих путешественников в географическое изучение Земли;</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описывать и сравнивать маршруты их путешествий;</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вклад великих путешественников в географическое изучение Земли;</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описывать и сравнивать маршруты их путешествий;</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понятия «план местности» и «географическая карта», параллель» и «меридиан»;</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приводить примеры влияния Солнца на мир живой и неживой природы;</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объяснять причины смены дня и ночи и времён года;</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понятия «земная кора»; «ядро», «мантия»; «минерал» и «горная порода»;</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понятия «материковая» и «океаническая» земная кора;</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изученные минералы и горные породы, материковую и океаническую земную кору;</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показывать на карте и обозначать на контурной карте материки и океаны, крупные формы рельефа Земли;</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rPr>
      </w:pPr>
      <w:r w:rsidRPr="000828F8">
        <w:rPr>
          <w:rFonts w:ascii="Times New Roman" w:hAnsi="Times New Roman" w:cs="Times New Roman"/>
          <w:color w:val="000000"/>
          <w:sz w:val="24"/>
          <w:szCs w:val="24"/>
        </w:rPr>
        <w:t>различать горы и равнины;</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lastRenderedPageBreak/>
        <w:t>классифицировать формы рельефа суши по высоте и по внешнему облику;</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называть причины землетрясений и вулканических извержений;</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применять понятия «эпицентр землетрясения» и «очаг землетрясения» для решения познавательных задач;</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rPr>
      </w:pPr>
      <w:r w:rsidRPr="000828F8">
        <w:rPr>
          <w:rFonts w:ascii="Times New Roman" w:hAnsi="Times New Roman" w:cs="Times New Roman"/>
          <w:color w:val="000000"/>
          <w:sz w:val="24"/>
          <w:szCs w:val="24"/>
        </w:rPr>
        <w:t>классифицировать острова по происхождению;</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приводить примеры опасных природных явлений в литосфере и средств их предупреждения;</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приводить примеры изменений в литосфере в результате деятельности человека на примере своей местности, России и мира;</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приводить примеры действия внешних процессов рельефообразования и наличия полезных ископаемых в своей местности;</w:t>
      </w:r>
    </w:p>
    <w:p w:rsidR="00EE2E16" w:rsidRPr="000828F8" w:rsidRDefault="00EE2E16" w:rsidP="00EE2E16">
      <w:pPr>
        <w:numPr>
          <w:ilvl w:val="0"/>
          <w:numId w:val="10"/>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rPr>
      </w:pPr>
      <w:r w:rsidRPr="000828F8">
        <w:rPr>
          <w:rFonts w:ascii="Times New Roman" w:hAnsi="Times New Roman" w:cs="Times New Roman"/>
          <w:b/>
          <w:color w:val="000000"/>
          <w:sz w:val="24"/>
          <w:szCs w:val="24"/>
        </w:rPr>
        <w:t>6 КЛАСС</w:t>
      </w:r>
    </w:p>
    <w:p w:rsidR="00EE2E16" w:rsidRPr="000828F8" w:rsidRDefault="00EE2E16" w:rsidP="00EE2E16">
      <w:pPr>
        <w:spacing w:after="0" w:line="264" w:lineRule="auto"/>
        <w:ind w:left="120"/>
        <w:jc w:val="both"/>
        <w:rPr>
          <w:rFonts w:ascii="Times New Roman" w:hAnsi="Times New Roman" w:cs="Times New Roman"/>
          <w:sz w:val="24"/>
          <w:szCs w:val="24"/>
        </w:rPr>
      </w:pP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приводить примеры опасных природных явлений в геосферах и средств их предупреждения;</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свойства вод отдельных частей Мирового океана;</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классифицировать объекты гидросферы (моря, озёра, реки, подземные воды, болота, ледники) по заданным признакам;</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питание и режим рек;</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сравнивать реки по заданным признакам;</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lastRenderedPageBreak/>
        <w:t>устанавливать причинно-следственные связи между питанием, режимом реки и климатом на территории речного бассейна;</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приводить примеры районов распространения многолетней мерзлоты;</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называть причины образования цунами, приливов и отливов;</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rPr>
      </w:pPr>
      <w:r w:rsidRPr="000828F8">
        <w:rPr>
          <w:rFonts w:ascii="Times New Roman" w:hAnsi="Times New Roman" w:cs="Times New Roman"/>
          <w:color w:val="000000"/>
          <w:sz w:val="24"/>
          <w:szCs w:val="24"/>
        </w:rPr>
        <w:t>описывать состав, строение атмосферы;</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свойства воздуха; климаты Земли; климатообразующие факторы;</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rPr>
      </w:pPr>
      <w:r w:rsidRPr="000828F8">
        <w:rPr>
          <w:rFonts w:ascii="Times New Roman" w:hAnsi="Times New Roman" w:cs="Times New Roman"/>
          <w:color w:val="000000"/>
          <w:sz w:val="24"/>
          <w:szCs w:val="24"/>
        </w:rPr>
        <w:t>различать виды атмосферных осадков;</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понятия «бризы» и «муссоны»;</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понятия «погода» и «климат»;</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понятия «атмосфера», «тропосфера», «стратосфера», «верхние слои атмосферы»;</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rPr>
      </w:pPr>
      <w:r w:rsidRPr="000828F8">
        <w:rPr>
          <w:rFonts w:ascii="Times New Roman" w:hAnsi="Times New Roman" w:cs="Times New Roman"/>
          <w:color w:val="000000"/>
          <w:sz w:val="24"/>
          <w:szCs w:val="24"/>
        </w:rPr>
        <w:t>называть границы биосферы;</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приводить примеры приспособления живых организмов к среде обитания в разных природных зонах;</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растительный и животный мир разных территорий Земли;</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объяснять взаимосвязи компонентов природы в природно-территориальном комплексе;</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сравнивать особенности растительного и животного мира в различных природных зонах;</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lastRenderedPageBreak/>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сравнивать плодородие почв в различных природных зонах;</w:t>
      </w:r>
    </w:p>
    <w:p w:rsidR="00EE2E16" w:rsidRPr="000828F8" w:rsidRDefault="00EE2E16" w:rsidP="00EE2E16">
      <w:pPr>
        <w:numPr>
          <w:ilvl w:val="0"/>
          <w:numId w:val="1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rPr>
      </w:pPr>
      <w:r w:rsidRPr="000828F8">
        <w:rPr>
          <w:rFonts w:ascii="Times New Roman" w:hAnsi="Times New Roman" w:cs="Times New Roman"/>
          <w:b/>
          <w:color w:val="000000"/>
          <w:sz w:val="24"/>
          <w:szCs w:val="24"/>
        </w:rPr>
        <w:t>7 КЛАСС</w:t>
      </w:r>
    </w:p>
    <w:p w:rsidR="00EE2E16" w:rsidRPr="000828F8" w:rsidRDefault="00EE2E16" w:rsidP="00EE2E16">
      <w:pPr>
        <w:spacing w:after="0" w:line="264" w:lineRule="auto"/>
        <w:ind w:left="120"/>
        <w:jc w:val="both"/>
        <w:rPr>
          <w:rFonts w:ascii="Times New Roman" w:hAnsi="Times New Roman" w:cs="Times New Roman"/>
          <w:sz w:val="24"/>
          <w:szCs w:val="24"/>
        </w:rPr>
      </w:pP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называть: строение и свойства (целостность, зональность, ритмичность) географической оболочки;</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изученные процессы и явления, происходящие в географической оболочке;</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приводить примеры изменений в геосферах в результате деятельности человека;</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описывать закономерности изменения в пространстве рельефа, климата, внутренних вод и органического мира;</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классифицировать воздушные массы Земли, типы климата по заданным показателям;</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объяснять образование тропических муссонов, пассатов тропических широт, западных ветров;</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описывать климат территории по климатограмме;</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объяснять влияние климатообразующих факторов на климатические особенности территории;</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rPr>
      </w:pPr>
      <w:r w:rsidRPr="000828F8">
        <w:rPr>
          <w:rFonts w:ascii="Times New Roman" w:hAnsi="Times New Roman" w:cs="Times New Roman"/>
          <w:color w:val="000000"/>
          <w:sz w:val="24"/>
          <w:szCs w:val="24"/>
        </w:rPr>
        <w:lastRenderedPageBreak/>
        <w:t>различать океанические течения;</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и сравнивать численность населения крупных стран мира;</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сравнивать плотность населения различных территорий;</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применять понятие «плотность населения» для решения учебных и (или) практико-ориентированных задач;</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городские и сельские поселения;</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приводить примеры крупнейших городов мира;</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приводить примеры мировых и национальных религий;</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rPr>
      </w:pPr>
      <w:r w:rsidRPr="000828F8">
        <w:rPr>
          <w:rFonts w:ascii="Times New Roman" w:hAnsi="Times New Roman" w:cs="Times New Roman"/>
          <w:color w:val="000000"/>
          <w:sz w:val="24"/>
          <w:szCs w:val="24"/>
        </w:rPr>
        <w:t>проводить языковую классификацию народов;</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основные виды хозяйственной деятельности людей на различных территориях;</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определять страны по их существенным признакам;</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объяснять особенности природы, населения и хозяйства отдельных территорий;</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использовать знания о населении материков и стран для решения различных учебных и практико-ориентированных задач;</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приводить примеры взаимодействия природы и общества в пределах отдельных территорий;</w:t>
      </w:r>
    </w:p>
    <w:p w:rsidR="00EE2E16" w:rsidRPr="000828F8" w:rsidRDefault="00EE2E16" w:rsidP="00EE2E16">
      <w:pPr>
        <w:numPr>
          <w:ilvl w:val="0"/>
          <w:numId w:val="12"/>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rPr>
      </w:pPr>
      <w:r w:rsidRPr="000828F8">
        <w:rPr>
          <w:rFonts w:ascii="Times New Roman" w:hAnsi="Times New Roman" w:cs="Times New Roman"/>
          <w:b/>
          <w:color w:val="000000"/>
          <w:sz w:val="24"/>
          <w:szCs w:val="24"/>
        </w:rPr>
        <w:lastRenderedPageBreak/>
        <w:t>8 КЛАСС</w:t>
      </w:r>
    </w:p>
    <w:p w:rsidR="00EE2E16" w:rsidRPr="000828F8" w:rsidRDefault="00EE2E16" w:rsidP="00EE2E16">
      <w:pPr>
        <w:spacing w:after="0" w:line="264" w:lineRule="auto"/>
        <w:ind w:left="120"/>
        <w:jc w:val="both"/>
        <w:rPr>
          <w:rFonts w:ascii="Times New Roman" w:hAnsi="Times New Roman" w:cs="Times New Roman"/>
          <w:sz w:val="24"/>
          <w:szCs w:val="24"/>
        </w:rPr>
      </w:pP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Характеризовать основные этапы истории формирования и изучения территории России;</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характеризовать географическое положение России с использованием информации из различных источников;</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федеральные округа, крупные географические районы и макрорегионы России;</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приводить примеры субъектов Российской Федерации разных видов и показывать их на географической карте;</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оценивать степень благоприятности природных условий в пределах отдельных регионов страны;</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rPr>
      </w:pPr>
      <w:r w:rsidRPr="000828F8">
        <w:rPr>
          <w:rFonts w:ascii="Times New Roman" w:hAnsi="Times New Roman" w:cs="Times New Roman"/>
          <w:color w:val="000000"/>
          <w:sz w:val="24"/>
          <w:szCs w:val="24"/>
        </w:rPr>
        <w:t>проводить классификацию природных ресурсов;</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rPr>
      </w:pPr>
      <w:r w:rsidRPr="000828F8">
        <w:rPr>
          <w:rFonts w:ascii="Times New Roman" w:hAnsi="Times New Roman" w:cs="Times New Roman"/>
          <w:color w:val="000000"/>
          <w:sz w:val="24"/>
          <w:szCs w:val="24"/>
        </w:rPr>
        <w:t>распознавать типы природопользования;</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сравнивать особенности компонентов природы отдельных территорий страны;</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объяснять особенности компонентов природы отдельных территорий страны;</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называть географические процессы и явления, определяющие особенности природы страны, отдельных регионов и своей местности;</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объяснять распространение по территории страны областей современного горообразования, землетрясений и вулканизма;</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применять понятия «плита», «щит», «моренный холм», «бараньи лбы», «бархан», «дюна» для решения учебных и (или) практико-ориентированных задач;</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lastRenderedPageBreak/>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описывать и прогнозировать погоду территории по карте погоды;</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проводить классификацию типов климата и почв России;</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распознавать показатели, характеризующие состояние окружающей среды;</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приводить примеры рационального и нерационального природопользования;</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приводить примеры адаптации человека к разнообразным природным условиям на территории страны;</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сравнивать показатели воспроизводства и качества населения России с мировыми показателями и показателями других стран;</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проводить классификацию населённых пунктов и регионов России по заданным основаниям;</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EE2E16" w:rsidRPr="000828F8" w:rsidRDefault="00EE2E16" w:rsidP="00EE2E16">
      <w:pPr>
        <w:numPr>
          <w:ilvl w:val="0"/>
          <w:numId w:val="13"/>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lastRenderedPageBreak/>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rPr>
      </w:pPr>
      <w:r w:rsidRPr="000828F8">
        <w:rPr>
          <w:rFonts w:ascii="Times New Roman" w:hAnsi="Times New Roman" w:cs="Times New Roman"/>
          <w:b/>
          <w:color w:val="000000"/>
          <w:sz w:val="24"/>
          <w:szCs w:val="24"/>
        </w:rPr>
        <w:t>9 КЛАСС</w:t>
      </w:r>
    </w:p>
    <w:p w:rsidR="00EE2E16" w:rsidRPr="000828F8" w:rsidRDefault="00EE2E16" w:rsidP="00EE2E16">
      <w:pPr>
        <w:spacing w:after="0" w:line="264" w:lineRule="auto"/>
        <w:ind w:left="120"/>
        <w:jc w:val="both"/>
        <w:rPr>
          <w:rFonts w:ascii="Times New Roman" w:hAnsi="Times New Roman" w:cs="Times New Roman"/>
          <w:sz w:val="24"/>
          <w:szCs w:val="24"/>
        </w:rPr>
      </w:pPr>
    </w:p>
    <w:p w:rsidR="00EE2E16" w:rsidRPr="000828F8" w:rsidRDefault="00EE2E16" w:rsidP="00EE2E16">
      <w:pPr>
        <w:numPr>
          <w:ilvl w:val="0"/>
          <w:numId w:val="1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EE2E16" w:rsidRPr="000828F8" w:rsidRDefault="00EE2E16" w:rsidP="00EE2E16">
      <w:pPr>
        <w:numPr>
          <w:ilvl w:val="0"/>
          <w:numId w:val="1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EE2E16" w:rsidRPr="000828F8" w:rsidRDefault="00EE2E16" w:rsidP="00EE2E16">
      <w:pPr>
        <w:numPr>
          <w:ilvl w:val="0"/>
          <w:numId w:val="1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EE2E16" w:rsidRPr="000828F8" w:rsidRDefault="00EE2E16" w:rsidP="00EE2E16">
      <w:pPr>
        <w:numPr>
          <w:ilvl w:val="0"/>
          <w:numId w:val="1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EE2E16" w:rsidRPr="000828F8" w:rsidRDefault="00EE2E16" w:rsidP="00EE2E16">
      <w:pPr>
        <w:numPr>
          <w:ilvl w:val="0"/>
          <w:numId w:val="1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EE2E16" w:rsidRPr="000828F8" w:rsidRDefault="00EE2E16" w:rsidP="00EE2E16">
      <w:pPr>
        <w:numPr>
          <w:ilvl w:val="0"/>
          <w:numId w:val="1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EE2E16" w:rsidRPr="000828F8" w:rsidRDefault="00EE2E16" w:rsidP="00EE2E16">
      <w:pPr>
        <w:numPr>
          <w:ilvl w:val="0"/>
          <w:numId w:val="1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территории опережающего развития (ТОР), Арктическую зону и зону Севера России;</w:t>
      </w:r>
    </w:p>
    <w:p w:rsidR="00EE2E16" w:rsidRPr="000828F8" w:rsidRDefault="00EE2E16" w:rsidP="00EE2E16">
      <w:pPr>
        <w:numPr>
          <w:ilvl w:val="0"/>
          <w:numId w:val="1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EE2E16" w:rsidRPr="000828F8" w:rsidRDefault="00EE2E16" w:rsidP="00EE2E16">
      <w:pPr>
        <w:numPr>
          <w:ilvl w:val="0"/>
          <w:numId w:val="1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EE2E16" w:rsidRPr="000828F8" w:rsidRDefault="00EE2E16" w:rsidP="00EE2E16">
      <w:pPr>
        <w:numPr>
          <w:ilvl w:val="0"/>
          <w:numId w:val="1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lastRenderedPageBreak/>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EE2E16" w:rsidRPr="000828F8" w:rsidRDefault="00EE2E16" w:rsidP="00EE2E16">
      <w:pPr>
        <w:numPr>
          <w:ilvl w:val="0"/>
          <w:numId w:val="1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EE2E16" w:rsidRPr="000828F8" w:rsidRDefault="00EE2E16" w:rsidP="00EE2E16">
      <w:pPr>
        <w:numPr>
          <w:ilvl w:val="0"/>
          <w:numId w:val="1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природно-ресурсный, человеческий и производственный капитал;</w:t>
      </w:r>
    </w:p>
    <w:p w:rsidR="00EE2E16" w:rsidRPr="000828F8" w:rsidRDefault="00EE2E16" w:rsidP="00EE2E16">
      <w:pPr>
        <w:numPr>
          <w:ilvl w:val="0"/>
          <w:numId w:val="1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различать виды транспорта и основные показатели их работы: грузооборот и пассажирооборот;</w:t>
      </w:r>
    </w:p>
    <w:p w:rsidR="00EE2E16" w:rsidRPr="000828F8" w:rsidRDefault="00EE2E16" w:rsidP="00EE2E16">
      <w:pPr>
        <w:numPr>
          <w:ilvl w:val="0"/>
          <w:numId w:val="1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EE2E16" w:rsidRPr="000828F8" w:rsidRDefault="00EE2E16" w:rsidP="00EE2E16">
      <w:pPr>
        <w:numPr>
          <w:ilvl w:val="0"/>
          <w:numId w:val="1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EE2E16" w:rsidRPr="000828F8" w:rsidRDefault="00EE2E16" w:rsidP="00EE2E16">
      <w:pPr>
        <w:numPr>
          <w:ilvl w:val="0"/>
          <w:numId w:val="1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EE2E16" w:rsidRPr="000828F8" w:rsidRDefault="00EE2E16" w:rsidP="00EE2E16">
      <w:pPr>
        <w:numPr>
          <w:ilvl w:val="0"/>
          <w:numId w:val="1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EE2E16" w:rsidRPr="000828F8" w:rsidRDefault="00EE2E16" w:rsidP="00EE2E16">
      <w:pPr>
        <w:numPr>
          <w:ilvl w:val="0"/>
          <w:numId w:val="1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EE2E16" w:rsidRPr="000828F8" w:rsidRDefault="00EE2E16" w:rsidP="00EE2E16">
      <w:pPr>
        <w:numPr>
          <w:ilvl w:val="0"/>
          <w:numId w:val="1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объяснять географические различия населения и хозяйства территорий крупных регионов страны;</w:t>
      </w:r>
    </w:p>
    <w:p w:rsidR="00EE2E16" w:rsidRPr="000828F8" w:rsidRDefault="00EE2E16" w:rsidP="00EE2E16">
      <w:pPr>
        <w:numPr>
          <w:ilvl w:val="0"/>
          <w:numId w:val="1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EE2E16" w:rsidRPr="000828F8" w:rsidRDefault="00EE2E16" w:rsidP="00EE2E16">
      <w:pPr>
        <w:numPr>
          <w:ilvl w:val="0"/>
          <w:numId w:val="1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EE2E16" w:rsidRPr="000828F8" w:rsidRDefault="00EE2E16" w:rsidP="00EE2E16">
      <w:pPr>
        <w:numPr>
          <w:ilvl w:val="0"/>
          <w:numId w:val="1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приводить примеры объектов Всемирного наследия ЮНЕСКО и описывать их местоположение на географической карте;</w:t>
      </w:r>
    </w:p>
    <w:p w:rsidR="00EE2E16" w:rsidRPr="000828F8" w:rsidRDefault="00EE2E16" w:rsidP="00EE2E16">
      <w:pPr>
        <w:numPr>
          <w:ilvl w:val="0"/>
          <w:numId w:val="14"/>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характеризовать место и роль России в мировом хозяйстве.</w:t>
      </w:r>
    </w:p>
    <w:p w:rsidR="00EE2E16" w:rsidRPr="000828F8" w:rsidRDefault="00EE2E16" w:rsidP="00EE2E16">
      <w:pPr>
        <w:spacing w:after="0" w:line="264" w:lineRule="auto"/>
        <w:ind w:left="120"/>
        <w:jc w:val="both"/>
        <w:rPr>
          <w:rFonts w:ascii="Times New Roman" w:hAnsi="Times New Roman" w:cs="Times New Roman"/>
          <w:b/>
          <w:color w:val="000000"/>
          <w:sz w:val="24"/>
          <w:szCs w:val="24"/>
          <w:lang w:val="ru-RU"/>
        </w:rPr>
      </w:pPr>
    </w:p>
    <w:p w:rsidR="00EE2E16" w:rsidRPr="000828F8" w:rsidRDefault="00EE2E16" w:rsidP="00EE2E16">
      <w:pPr>
        <w:spacing w:after="0" w:line="264" w:lineRule="auto"/>
        <w:ind w:left="120"/>
        <w:jc w:val="both"/>
        <w:rPr>
          <w:rFonts w:ascii="Times New Roman" w:hAnsi="Times New Roman" w:cs="Times New Roman"/>
          <w:b/>
          <w:color w:val="000000"/>
          <w:sz w:val="24"/>
          <w:szCs w:val="24"/>
          <w:lang w:val="ru-RU"/>
        </w:rPr>
      </w:pPr>
    </w:p>
    <w:p w:rsidR="00EE2E16" w:rsidRPr="000828F8" w:rsidRDefault="00EE77AD" w:rsidP="00EE2E16">
      <w:pPr>
        <w:spacing w:after="0" w:line="264" w:lineRule="auto"/>
        <w:ind w:left="12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 xml:space="preserve">   3.  </w:t>
      </w:r>
      <w:r w:rsidR="00EE2E16" w:rsidRPr="000828F8">
        <w:rPr>
          <w:rFonts w:ascii="Times New Roman" w:hAnsi="Times New Roman" w:cs="Times New Roman"/>
          <w:b/>
          <w:color w:val="000000"/>
          <w:sz w:val="24"/>
          <w:szCs w:val="24"/>
          <w:lang w:val="ru-RU"/>
        </w:rPr>
        <w:t>СОДЕРЖАНИЕ УЧЕБНОГО ПРЕДМЕТА</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5 КЛАСС</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Раздел 1. Географическое изучение Земли</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Введение</w:t>
      </w:r>
      <w:r w:rsidRPr="000828F8">
        <w:rPr>
          <w:rFonts w:ascii="Times New Roman" w:hAnsi="Times New Roman" w:cs="Times New Roman"/>
          <w:color w:val="000000"/>
          <w:sz w:val="24"/>
          <w:szCs w:val="24"/>
          <w:lang w:val="ru-RU"/>
        </w:rPr>
        <w:t>. География — наука о планете Земля</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Практическая работа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Организация фенологических наблюдений в природе: планирование, участие в групповой работе, форма систематизации данных.</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1. История географических открытий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Географические открытия </w:t>
      </w:r>
      <w:r w:rsidRPr="000828F8">
        <w:rPr>
          <w:rFonts w:ascii="Times New Roman" w:hAnsi="Times New Roman" w:cs="Times New Roman"/>
          <w:color w:val="000000"/>
          <w:sz w:val="24"/>
          <w:szCs w:val="24"/>
        </w:rPr>
        <w:t>XVII</w:t>
      </w:r>
      <w:r w:rsidRPr="000828F8">
        <w:rPr>
          <w:rFonts w:ascii="Times New Roman" w:hAnsi="Times New Roman" w:cs="Times New Roman"/>
          <w:color w:val="000000"/>
          <w:sz w:val="24"/>
          <w:szCs w:val="24"/>
          <w:lang w:val="ru-RU"/>
        </w:rPr>
        <w:t>—</w:t>
      </w:r>
      <w:r w:rsidRPr="000828F8">
        <w:rPr>
          <w:rFonts w:ascii="Times New Roman" w:hAnsi="Times New Roman" w:cs="Times New Roman"/>
          <w:color w:val="000000"/>
          <w:sz w:val="24"/>
          <w:szCs w:val="24"/>
        </w:rPr>
        <w:t>XIX</w:t>
      </w:r>
      <w:r w:rsidRPr="000828F8">
        <w:rPr>
          <w:rFonts w:ascii="Times New Roman" w:hAnsi="Times New Roman" w:cs="Times New Roman"/>
          <w:color w:val="000000"/>
          <w:sz w:val="24"/>
          <w:szCs w:val="24"/>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Практические работы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Обозначение на контурной карте географических объектов, открытых в разные периоды.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2. Сравнение карт Эратосфена, Птолемея и современных карт по предложенным учителем вопросам.</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Раздел 2. Изображения земной поверхности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Тема 1. Планы местности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Практические работы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Определение направлений и расстояний по плану мест­ности.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2. Составление описания маршрута по плану местности.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Тема 2. Географические карты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lastRenderedPageBreak/>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Практические работы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Определение направлений и расстояний по карте полушарий.</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2. Определение географических координат объектов и определение объектов по их географическим координатам.</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Раздел 3. Земля — планета Солнечной системы</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Земля в Солнечной системе. Гипотезы возникновения Земли. Форма, размеры Земли, их географические следствия.</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Влияние Космоса на Землю и жизнь людей.</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Практическая работа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Раздел 4. Оболочки Земли</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1. Литосфера — каменная оболочка Земли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lastRenderedPageBreak/>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Практическая работа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Описание горной системы или равнины по физической карте.</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Заключение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Практикум «Сезонные изменения в природе своей местности»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Практическая работа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Анализ результатов фенологических наблюдений и наблюдений за погодой.</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6 КЛАСС</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Раздел 1. Оболочки Земли</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 Тема 1. Гидросфера — водная оболочка Земли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Гидросфера и методы её изучения. Части гидросферы. Мировой круговорот воды. Значение гидросферы.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Воды суши. Способы изображения внутренних вод на картах.</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Реки: горные и равнинные. Речная система, бассейн, водораздел. Пороги и водопады. Питание и режим реки.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Многолетняя мерзлота. Болота, их образование.</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Стихийные явления в гидросфере, методы наблюдения и защиты.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Человек и гидросфера. Использование человеком энергии воды.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Использование космических методов в исследовании влияния человека на гидросферу.</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Практические работы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lastRenderedPageBreak/>
        <w:t>1. Сравнение двух рек (России и мира) по заданным признакам.</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2. Характеристика одного из крупнейших озёр России по плану в форме презентации.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3. Составление перечня поверхностных водных объектов своего края и их систематизация в форме таблицы.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Тема 2. Атмосфера — воздушная оболочка Земли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Воздушная оболочка Земли: газовый состав, строение и значение атмосферы.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Атмосферное давление. Ветер и причины его возникновения. Роза ветров. Бризы. Муссоны.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Погода и её показатели. Причины изменения погоды.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Климат и климатообразующие факторы. Зависимость климата от географической широты и высоты местности над уровнем моря.</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Практические работы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Представление результатов наблюдения за погодой своей местности.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3. Биосфера — оболочка жизни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Человек как часть биосферы. Распространение людей на Земле.</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Исследования и экологические проблемы.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Практические работы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Характеристика растительности участка местности своего края.</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Заключение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Природно-территориальные комплексы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Природная среда. Охрана природы. Природные особо охраняемые территории. Всемирное наследие ЮНЕСКО.</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lastRenderedPageBreak/>
        <w:t>Практическая работа (выполняется на местности)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Характеристика локального природного комплекса по плану.</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7 КЛАСС</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Раздел 1. Главные закономерности природы Земли </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1. Географическая оболочка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Практическая работа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Выявление проявления широтной зональности по картам природных зон.</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2. Литосфера и рельеф Земли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Практические работы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Анализ физической карты и карты строения земной коры с целью выявления закономерностей распространения крупных форм рельефа.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2. Объяснение вулканических или сейсмических событий, о которых говорится в тексте.</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3. Атмосфера и климаты Земли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Практические работы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Описание климата территории по климатической карте и климатограмме.</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4. Мировой океан — основная часть гидросферы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w:t>
      </w:r>
      <w:r w:rsidRPr="000828F8">
        <w:rPr>
          <w:rFonts w:ascii="Times New Roman" w:hAnsi="Times New Roman" w:cs="Times New Roman"/>
          <w:color w:val="000000"/>
          <w:sz w:val="24"/>
          <w:szCs w:val="24"/>
          <w:lang w:val="ru-RU"/>
        </w:rPr>
        <w:lastRenderedPageBreak/>
        <w:t>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Практические работы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2. Сравнение двух океанов по плану с использованием нескольких источников географической информации.</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Раздел 2. Человечество на Земле</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1. Численность населения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Практические работы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Определение, сравнение темпов изменения численности населения отдельных регионов мира по статистическим материалам.</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2. Определение и сравнение различий в численности, плотности населения отдельных стран по разным источникам.</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Тема 2. Страны и народы мира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Практическая работа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Сравнение занятий населения двух стран по комплексным картам.</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Раздел 3. Материки и страны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1. Южные материки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sidRPr="000828F8">
        <w:rPr>
          <w:rFonts w:ascii="Times New Roman" w:hAnsi="Times New Roman" w:cs="Times New Roman"/>
          <w:color w:val="000000"/>
          <w:sz w:val="24"/>
          <w:szCs w:val="24"/>
        </w:rPr>
        <w:t>XX</w:t>
      </w:r>
      <w:r w:rsidRPr="000828F8">
        <w:rPr>
          <w:rFonts w:ascii="Times New Roman" w:hAnsi="Times New Roman" w:cs="Times New Roman"/>
          <w:color w:val="000000"/>
          <w:sz w:val="24"/>
          <w:szCs w:val="24"/>
          <w:lang w:val="ru-RU"/>
        </w:rPr>
        <w:t>—</w:t>
      </w:r>
      <w:r w:rsidRPr="000828F8">
        <w:rPr>
          <w:rFonts w:ascii="Times New Roman" w:hAnsi="Times New Roman" w:cs="Times New Roman"/>
          <w:color w:val="000000"/>
          <w:sz w:val="24"/>
          <w:szCs w:val="24"/>
        </w:rPr>
        <w:t>XXI</w:t>
      </w:r>
      <w:r w:rsidRPr="000828F8">
        <w:rPr>
          <w:rFonts w:ascii="Times New Roman" w:hAnsi="Times New Roman" w:cs="Times New Roman"/>
          <w:color w:val="000000"/>
          <w:sz w:val="24"/>
          <w:szCs w:val="24"/>
          <w:lang w:val="ru-RU"/>
        </w:rPr>
        <w:t xml:space="preserve"> вв. Современные исследования в Антарктиде. Роль России в открытиях и исследованиях ледового континента.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Практические работы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Сравнение географического положения двух (любых) южных материков.</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2. Объяснение годового хода температур и режима выпадения атмосферных осадков в экваториальном климатическом поясе</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lastRenderedPageBreak/>
        <w:t>3. Сравнение особенностей климата Африки, Южной Америки и Австралии по плану.</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4. Описание Австралии или одной из стран Африки или Южной Америки по географическим картам.</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5. Объяснение особенностей размещения населения Австралии или одной из стран Африки или Южной Америки.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Тема 2. Северные материки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Практические работы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Объяснение распространения зон современного вулканизма и землетрясений на территории Северной Америки и Евразии.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3. Взаимодействие природы и общества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Практическая работа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Характеристика изменений компонентов природы на территории одной из стран мира в результате деятельности человека.</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8 КЛАСС</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Раздел 1. Географическое пространство России</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1. История формирования и освоения территории России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История освоения и заселения территории современной России в </w:t>
      </w:r>
      <w:r w:rsidRPr="000828F8">
        <w:rPr>
          <w:rFonts w:ascii="Times New Roman" w:hAnsi="Times New Roman" w:cs="Times New Roman"/>
          <w:color w:val="000000"/>
          <w:sz w:val="24"/>
          <w:szCs w:val="24"/>
        </w:rPr>
        <w:t>XI</w:t>
      </w:r>
      <w:r w:rsidRPr="000828F8">
        <w:rPr>
          <w:rFonts w:ascii="Times New Roman" w:hAnsi="Times New Roman" w:cs="Times New Roman"/>
          <w:color w:val="000000"/>
          <w:sz w:val="24"/>
          <w:szCs w:val="24"/>
          <w:lang w:val="ru-RU"/>
        </w:rPr>
        <w:t>—</w:t>
      </w:r>
      <w:r w:rsidRPr="000828F8">
        <w:rPr>
          <w:rFonts w:ascii="Times New Roman" w:hAnsi="Times New Roman" w:cs="Times New Roman"/>
          <w:color w:val="000000"/>
          <w:sz w:val="24"/>
          <w:szCs w:val="24"/>
        </w:rPr>
        <w:t>XVI</w:t>
      </w:r>
      <w:r w:rsidRPr="000828F8">
        <w:rPr>
          <w:rFonts w:ascii="Times New Roman" w:hAnsi="Times New Roman" w:cs="Times New Roman"/>
          <w:color w:val="000000"/>
          <w:sz w:val="24"/>
          <w:szCs w:val="24"/>
          <w:lang w:val="ru-RU"/>
        </w:rPr>
        <w:t xml:space="preserve"> вв. Расширение территории России в </w:t>
      </w:r>
      <w:r w:rsidRPr="000828F8">
        <w:rPr>
          <w:rFonts w:ascii="Times New Roman" w:hAnsi="Times New Roman" w:cs="Times New Roman"/>
          <w:color w:val="000000"/>
          <w:sz w:val="24"/>
          <w:szCs w:val="24"/>
        </w:rPr>
        <w:t>XVI</w:t>
      </w:r>
      <w:r w:rsidRPr="000828F8">
        <w:rPr>
          <w:rFonts w:ascii="Times New Roman" w:hAnsi="Times New Roman" w:cs="Times New Roman"/>
          <w:color w:val="000000"/>
          <w:sz w:val="24"/>
          <w:szCs w:val="24"/>
          <w:lang w:val="ru-RU"/>
        </w:rPr>
        <w:t>—</w:t>
      </w:r>
      <w:r w:rsidRPr="000828F8">
        <w:rPr>
          <w:rFonts w:ascii="Times New Roman" w:hAnsi="Times New Roman" w:cs="Times New Roman"/>
          <w:color w:val="000000"/>
          <w:sz w:val="24"/>
          <w:szCs w:val="24"/>
        </w:rPr>
        <w:t>XIX</w:t>
      </w:r>
      <w:r w:rsidRPr="000828F8">
        <w:rPr>
          <w:rFonts w:ascii="Times New Roman" w:hAnsi="Times New Roman" w:cs="Times New Roman"/>
          <w:color w:val="000000"/>
          <w:sz w:val="24"/>
          <w:szCs w:val="24"/>
          <w:lang w:val="ru-RU"/>
        </w:rPr>
        <w:t xml:space="preserve"> вв. Русские первопроходцы. Изменения внешних границ России в ХХ в. Воссоединение Крыма с Россией.</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Практическая работа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2. Географическое положение и границы России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lastRenderedPageBreak/>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3. Время на территории России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Россия на карте часовых поясов мира. Карта часовых зон России. Местное, поясное и зональное время: роль в хозяйстве и жизни людей.</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Практическая работа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Определение различия во времени для разных городов России по карте часовых зон.</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4. Административно-территориальное устройство России. Районирование территории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Практическая работа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Раздел 2. Природа России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1. Природные условия и ресурсы России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Практическая работа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Характеристика природно-ресурсного капитала своего края по картам и статистическим материалам.</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2. Геологическое строение, рельеф и полезные ископаемые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Практические работы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lastRenderedPageBreak/>
        <w:t>1. Объяснение распространения по территории России опасных геологических явлений.</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2. Объяснение особенностей рельефа своего края.</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3. Климат и климатические ресурсы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Практические работы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Описание и прогнозирование погоды территории по карте погоды.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3. Оценка влияния основных климатических показателей своего края на жизнь и хозяйственную деятельность населения.</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4. Моря России. Внутренние воды и водные ресурсы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Практические работы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Сравнение особенностей режима и характера течения двух рек России.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2. Объяснение распространения опасных гидрологических природных явлений на территории страны.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5. Природно-хозяйственные зоны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lastRenderedPageBreak/>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Природно-хозяйственные зоны России: взаимосвязь и взаимообусловленность их компонентов.</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Высотная поясность в горах на территории России.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Практические работы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Объяснение различий структуры высотной поясности в горных системах.</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Раздел 3. Население России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Тема 1. Численность населения России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Динамика численности населения России в </w:t>
      </w:r>
      <w:r w:rsidRPr="000828F8">
        <w:rPr>
          <w:rFonts w:ascii="Times New Roman" w:hAnsi="Times New Roman" w:cs="Times New Roman"/>
          <w:color w:val="000000"/>
          <w:sz w:val="24"/>
          <w:szCs w:val="24"/>
        </w:rPr>
        <w:t>XX</w:t>
      </w:r>
      <w:r w:rsidRPr="000828F8">
        <w:rPr>
          <w:rFonts w:ascii="Times New Roman" w:hAnsi="Times New Roman" w:cs="Times New Roman"/>
          <w:color w:val="000000"/>
          <w:sz w:val="24"/>
          <w:szCs w:val="24"/>
          <w:lang w:val="ru-RU"/>
        </w:rPr>
        <w:t>—</w:t>
      </w:r>
      <w:r w:rsidRPr="000828F8">
        <w:rPr>
          <w:rFonts w:ascii="Times New Roman" w:hAnsi="Times New Roman" w:cs="Times New Roman"/>
          <w:color w:val="000000"/>
          <w:sz w:val="24"/>
          <w:szCs w:val="24"/>
        </w:rPr>
        <w:t>XXI</w:t>
      </w:r>
      <w:r w:rsidRPr="000828F8">
        <w:rPr>
          <w:rFonts w:ascii="Times New Roman" w:hAnsi="Times New Roman" w:cs="Times New Roman"/>
          <w:color w:val="000000"/>
          <w:sz w:val="24"/>
          <w:szCs w:val="24"/>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Практическая работа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Тема 2. Территориальные особенности размещения населения России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3. Народы и религии России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lastRenderedPageBreak/>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Практическая работа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Построение картограммы «Доля титульных этносов в численности населения республик и автономных округов РФ».</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Тема 4. Половой и возрастной состав населения России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Практическая работа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Объяснение динамики половозрастного состава населения России на основе анализа половозрастных пирамид.</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Тема 5. Человеческий капитал России</w:t>
      </w:r>
    </w:p>
    <w:p w:rsidR="00EE2E16" w:rsidRPr="000828F8" w:rsidRDefault="00EE2E16" w:rsidP="00EE2E16">
      <w:pPr>
        <w:spacing w:after="0" w:line="264" w:lineRule="auto"/>
        <w:ind w:firstLine="600"/>
        <w:jc w:val="both"/>
        <w:rPr>
          <w:rFonts w:ascii="Times New Roman" w:hAnsi="Times New Roman" w:cs="Times New Roman"/>
          <w:sz w:val="24"/>
          <w:szCs w:val="24"/>
        </w:rPr>
      </w:pPr>
      <w:r w:rsidRPr="000828F8">
        <w:rPr>
          <w:rFonts w:ascii="Times New Roman" w:hAnsi="Times New Roman" w:cs="Times New Roman"/>
          <w:color w:val="000000"/>
          <w:sz w:val="24"/>
          <w:szCs w:val="24"/>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sidRPr="000828F8">
        <w:rPr>
          <w:rFonts w:ascii="Times New Roman" w:hAnsi="Times New Roman" w:cs="Times New Roman"/>
          <w:color w:val="000000"/>
          <w:sz w:val="24"/>
          <w:szCs w:val="24"/>
        </w:rPr>
        <w:t>ИЧР и его географические различия.</w:t>
      </w:r>
    </w:p>
    <w:p w:rsidR="00EE2E16" w:rsidRPr="000828F8" w:rsidRDefault="00EE2E16" w:rsidP="00EE2E16">
      <w:pPr>
        <w:spacing w:after="0" w:line="264" w:lineRule="auto"/>
        <w:ind w:firstLine="600"/>
        <w:jc w:val="both"/>
        <w:rPr>
          <w:rFonts w:ascii="Times New Roman" w:hAnsi="Times New Roman" w:cs="Times New Roman"/>
          <w:sz w:val="24"/>
          <w:szCs w:val="24"/>
        </w:rPr>
      </w:pPr>
      <w:r w:rsidRPr="000828F8">
        <w:rPr>
          <w:rFonts w:ascii="Times New Roman" w:hAnsi="Times New Roman" w:cs="Times New Roman"/>
          <w:b/>
          <w:color w:val="000000"/>
          <w:sz w:val="24"/>
          <w:szCs w:val="24"/>
        </w:rPr>
        <w:t>Практическая работа</w:t>
      </w:r>
    </w:p>
    <w:p w:rsidR="00EE2E16" w:rsidRPr="000828F8" w:rsidRDefault="00EE2E16" w:rsidP="00EE2E16">
      <w:pPr>
        <w:numPr>
          <w:ilvl w:val="0"/>
          <w:numId w:val="1"/>
        </w:numPr>
        <w:spacing w:after="0" w:line="264" w:lineRule="auto"/>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Классификация Федеральных округов по особенностям естественного и механического движения населения.</w:t>
      </w:r>
    </w:p>
    <w:p w:rsidR="00EE2E16" w:rsidRPr="000828F8" w:rsidRDefault="00EE2E16" w:rsidP="00EE2E16">
      <w:pPr>
        <w:spacing w:after="0" w:line="264" w:lineRule="auto"/>
        <w:ind w:left="12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9 КЛАСС</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Раздел 1. Хозяйство России</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1. Общая характеристика хозяйства России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2. Топливно-энергетический комплекс (ТЭК)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w:t>
      </w:r>
      <w:r w:rsidRPr="000828F8">
        <w:rPr>
          <w:rFonts w:ascii="Times New Roman" w:hAnsi="Times New Roman" w:cs="Times New Roman"/>
          <w:color w:val="000000"/>
          <w:sz w:val="24"/>
          <w:szCs w:val="24"/>
          <w:lang w:val="ru-RU"/>
        </w:rPr>
        <w:lastRenderedPageBreak/>
        <w:t>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Практические работы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2. Сравнительная оценка возможностей для развития энергетики ВИЭ в отдельных регионах страны.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Тема 3. Металлургический комплекс</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Тема 4. Машиностроительный комплекс</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Практическая работа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Тема 5. Химико-лесной комплекс</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Химическая промышленность</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Лесопромышленный комплекс</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lastRenderedPageBreak/>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Практическая работа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sidRPr="000828F8">
        <w:rPr>
          <w:rFonts w:ascii="Times New Roman" w:hAnsi="Times New Roman" w:cs="Times New Roman"/>
          <w:color w:val="000000"/>
          <w:sz w:val="24"/>
          <w:szCs w:val="24"/>
        </w:rPr>
        <w:t>II</w:t>
      </w:r>
      <w:r w:rsidRPr="000828F8">
        <w:rPr>
          <w:rFonts w:ascii="Times New Roman" w:hAnsi="Times New Roman" w:cs="Times New Roman"/>
          <w:color w:val="000000"/>
          <w:sz w:val="24"/>
          <w:szCs w:val="24"/>
          <w:lang w:val="ru-RU"/>
        </w:rPr>
        <w:t xml:space="preserve"> и </w:t>
      </w:r>
      <w:r w:rsidRPr="000828F8">
        <w:rPr>
          <w:rFonts w:ascii="Times New Roman" w:hAnsi="Times New Roman" w:cs="Times New Roman"/>
          <w:color w:val="000000"/>
          <w:sz w:val="24"/>
          <w:szCs w:val="24"/>
        </w:rPr>
        <w:t>III</w:t>
      </w:r>
      <w:r w:rsidRPr="000828F8">
        <w:rPr>
          <w:rFonts w:ascii="Times New Roman" w:hAnsi="Times New Roman" w:cs="Times New Roman"/>
          <w:color w:val="000000"/>
          <w:sz w:val="24"/>
          <w:szCs w:val="24"/>
          <w:lang w:val="ru-RU"/>
        </w:rPr>
        <w:t>, Приложения № 1 и № 18) с целью определения перспектив и проблем развития комплекса.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Тема 6. Агропромышленный комплекс (далее - АПК)</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Практическая работа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Определение влияния природных и социальных факторов на размещение отраслей АПК.</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7. Инфраструктурный комплекс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Состав: транспорт, информационная инфраструктура; сфера обслуживания, рекреационное хозяйство — место и значение в хозяйстве.</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Транспорт и охрана окружающей среды.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Информационная инфраструктура. Рекреационное хозяйство. Особенности сферы обслуживания своего края.</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Практические работы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2. Характеристика туристско-рекреационного потенциала своего края.</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8. Обобщение знаний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w:t>
      </w:r>
      <w:r w:rsidRPr="000828F8">
        <w:rPr>
          <w:rFonts w:ascii="Times New Roman" w:hAnsi="Times New Roman" w:cs="Times New Roman"/>
          <w:color w:val="000000"/>
          <w:sz w:val="24"/>
          <w:szCs w:val="24"/>
          <w:lang w:val="ru-RU"/>
        </w:rPr>
        <w:lastRenderedPageBreak/>
        <w:t>(ОЭЗ). Территории опережающего развития (ТОР). Факторы, ограничивающие развитие хозяйства.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Практическая работа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EE2E16" w:rsidRPr="000828F8" w:rsidRDefault="00EE2E16" w:rsidP="00EE2E16">
      <w:pPr>
        <w:spacing w:after="0" w:line="264" w:lineRule="auto"/>
        <w:ind w:left="120"/>
        <w:jc w:val="both"/>
        <w:rPr>
          <w:rFonts w:ascii="Times New Roman" w:hAnsi="Times New Roman" w:cs="Times New Roman"/>
          <w:sz w:val="24"/>
          <w:szCs w:val="24"/>
          <w:lang w:val="ru-RU"/>
        </w:rPr>
      </w:pPr>
    </w:p>
    <w:p w:rsidR="00EE2E16" w:rsidRPr="000828F8" w:rsidRDefault="00EE2E16" w:rsidP="00EE2E16">
      <w:pPr>
        <w:spacing w:after="0" w:line="264" w:lineRule="auto"/>
        <w:ind w:left="12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Раздел 2. Регионы России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Тема 1. Западный макрорегион (Европейская часть) России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Практические работы</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Сравнение ЭГП двух географических районов страны по разным источникам информации.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2. </w:t>
      </w:r>
      <w:r w:rsidRPr="000828F8">
        <w:rPr>
          <w:rFonts w:ascii="Times New Roman" w:hAnsi="Times New Roman" w:cs="Times New Roman"/>
          <w:b/>
          <w:color w:val="333333"/>
          <w:sz w:val="24"/>
          <w:szCs w:val="24"/>
          <w:lang w:val="ru-RU"/>
        </w:rPr>
        <w:t>Восточный макрорегион (</w:t>
      </w:r>
      <w:r w:rsidRPr="000828F8">
        <w:rPr>
          <w:rFonts w:ascii="Times New Roman" w:hAnsi="Times New Roman" w:cs="Times New Roman"/>
          <w:b/>
          <w:color w:val="000000"/>
          <w:sz w:val="24"/>
          <w:szCs w:val="24"/>
          <w:lang w:val="ru-RU"/>
        </w:rPr>
        <w:t>Азиатская часть) России</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Практическая работа</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1. Сравнение человеческого капитала двух географических районов (субъектов Российской Федерации) по заданным критериям.</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2. Выявление факторов размещения предприятий одного из промышленных кластеров Дальнего Востока (по выбору).</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 xml:space="preserve">Тема 3. Обобщение знаний </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EE2E16" w:rsidRPr="000828F8" w:rsidRDefault="00EE2E16" w:rsidP="00EE2E16">
      <w:pPr>
        <w:spacing w:after="0" w:line="264" w:lineRule="auto"/>
        <w:ind w:left="120"/>
        <w:jc w:val="both"/>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Раздел 6. Россия в современном мире</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EE2E16" w:rsidRPr="000828F8" w:rsidRDefault="00EE2E16" w:rsidP="00EE2E16">
      <w:pPr>
        <w:spacing w:after="0" w:line="264" w:lineRule="auto"/>
        <w:ind w:firstLine="600"/>
        <w:jc w:val="both"/>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EE2E16" w:rsidRPr="000828F8" w:rsidRDefault="00EE2E16" w:rsidP="00EE2E16">
      <w:pPr>
        <w:rPr>
          <w:rFonts w:ascii="Times New Roman" w:hAnsi="Times New Roman" w:cs="Times New Roman"/>
          <w:sz w:val="24"/>
          <w:szCs w:val="24"/>
          <w:lang w:val="ru-RU"/>
        </w:rPr>
        <w:sectPr w:rsidR="00EE2E16" w:rsidRPr="000828F8">
          <w:pgSz w:w="11906" w:h="16383"/>
          <w:pgMar w:top="1134" w:right="850" w:bottom="1134" w:left="1701" w:header="720" w:footer="720" w:gutter="0"/>
          <w:cols w:space="720"/>
        </w:sectPr>
      </w:pPr>
    </w:p>
    <w:bookmarkEnd w:id="2"/>
    <w:p w:rsidR="00EE2E16" w:rsidRPr="000828F8" w:rsidRDefault="00EE77AD" w:rsidP="00EE2E16">
      <w:pPr>
        <w:spacing w:after="0"/>
        <w:ind w:left="120"/>
        <w:rPr>
          <w:rFonts w:ascii="Times New Roman" w:hAnsi="Times New Roman" w:cs="Times New Roman"/>
          <w:sz w:val="24"/>
          <w:szCs w:val="24"/>
        </w:rPr>
      </w:pPr>
      <w:r>
        <w:rPr>
          <w:rFonts w:ascii="Times New Roman" w:hAnsi="Times New Roman" w:cs="Times New Roman"/>
          <w:b/>
          <w:color w:val="000000"/>
          <w:sz w:val="24"/>
          <w:szCs w:val="24"/>
          <w:lang w:val="ru-RU"/>
        </w:rPr>
        <w:lastRenderedPageBreak/>
        <w:t>4.</w:t>
      </w:r>
      <w:r w:rsidR="00EE2E16" w:rsidRPr="000828F8">
        <w:rPr>
          <w:rFonts w:ascii="Times New Roman" w:hAnsi="Times New Roman" w:cs="Times New Roman"/>
          <w:b/>
          <w:color w:val="000000"/>
          <w:sz w:val="24"/>
          <w:szCs w:val="24"/>
        </w:rPr>
        <w:t xml:space="preserve">ТЕМАТИЧЕСКОЕ ПЛАНИРОВАНИЕ </w:t>
      </w:r>
    </w:p>
    <w:p w:rsidR="00EE2E16" w:rsidRPr="000828F8" w:rsidRDefault="00EE2E16" w:rsidP="00EE2E16">
      <w:pPr>
        <w:spacing w:after="0"/>
        <w:ind w:left="120"/>
        <w:rPr>
          <w:rFonts w:ascii="Times New Roman" w:hAnsi="Times New Roman" w:cs="Times New Roman"/>
          <w:sz w:val="24"/>
          <w:szCs w:val="24"/>
        </w:rPr>
      </w:pPr>
      <w:r w:rsidRPr="000828F8">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22"/>
        <w:gridCol w:w="3026"/>
        <w:gridCol w:w="1491"/>
        <w:gridCol w:w="3205"/>
        <w:gridCol w:w="4888"/>
      </w:tblGrid>
      <w:tr w:rsidR="00EE2E16" w:rsidRPr="000828F8" w:rsidTr="00EE2E16">
        <w:trPr>
          <w:trHeight w:val="144"/>
          <w:tblCellSpacing w:w="20" w:type="nil"/>
        </w:trPr>
        <w:tc>
          <w:tcPr>
            <w:tcW w:w="1250" w:type="dxa"/>
            <w:vMerge w:val="restart"/>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b/>
                <w:color w:val="000000"/>
                <w:sz w:val="24"/>
                <w:szCs w:val="24"/>
              </w:rPr>
              <w:t xml:space="preserve">№ п/п </w:t>
            </w:r>
          </w:p>
          <w:p w:rsidR="00EE2E16" w:rsidRPr="000828F8" w:rsidRDefault="00EE2E16" w:rsidP="00EE2E16">
            <w:pPr>
              <w:spacing w:after="0"/>
              <w:ind w:left="135"/>
              <w:rPr>
                <w:rFonts w:ascii="Times New Roman" w:hAnsi="Times New Roman" w:cs="Times New Roman"/>
                <w:sz w:val="24"/>
                <w:szCs w:val="24"/>
              </w:rPr>
            </w:pPr>
          </w:p>
        </w:tc>
        <w:tc>
          <w:tcPr>
            <w:tcW w:w="3078" w:type="dxa"/>
            <w:vMerge w:val="restart"/>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b/>
                <w:color w:val="000000"/>
                <w:sz w:val="24"/>
                <w:szCs w:val="24"/>
              </w:rPr>
              <w:t>Наименование разделов и тем программы</w:t>
            </w:r>
          </w:p>
          <w:p w:rsidR="00EE2E16" w:rsidRPr="000828F8" w:rsidRDefault="00EE2E16" w:rsidP="00EE2E16">
            <w:pPr>
              <w:spacing w:after="0"/>
              <w:ind w:left="135"/>
              <w:jc w:val="center"/>
              <w:rPr>
                <w:rFonts w:ascii="Times New Roman" w:hAnsi="Times New Roman" w:cs="Times New Roman"/>
                <w:sz w:val="24"/>
                <w:szCs w:val="24"/>
              </w:rPr>
            </w:pPr>
          </w:p>
        </w:tc>
        <w:tc>
          <w:tcPr>
            <w:tcW w:w="1491" w:type="dxa"/>
            <w:tcMar>
              <w:top w:w="50" w:type="dxa"/>
              <w:left w:w="100" w:type="dxa"/>
            </w:tcMar>
            <w:vAlign w:val="center"/>
          </w:tcPr>
          <w:p w:rsidR="00EE2E16" w:rsidRPr="000828F8" w:rsidRDefault="00EE2E16" w:rsidP="00EE2E16">
            <w:pPr>
              <w:spacing w:after="0"/>
              <w:jc w:val="center"/>
              <w:rPr>
                <w:rFonts w:ascii="Times New Roman" w:hAnsi="Times New Roman" w:cs="Times New Roman"/>
                <w:b/>
                <w:color w:val="000000"/>
                <w:sz w:val="24"/>
                <w:szCs w:val="24"/>
              </w:rPr>
            </w:pPr>
            <w:r w:rsidRPr="000828F8">
              <w:rPr>
                <w:rFonts w:ascii="Times New Roman" w:hAnsi="Times New Roman" w:cs="Times New Roman"/>
                <w:b/>
                <w:color w:val="000000"/>
                <w:sz w:val="24"/>
                <w:szCs w:val="24"/>
              </w:rPr>
              <w:t>Количество</w:t>
            </w:r>
          </w:p>
          <w:p w:rsidR="00EE2E16" w:rsidRPr="000828F8" w:rsidRDefault="00EE2E16" w:rsidP="00EE2E16">
            <w:pPr>
              <w:spacing w:after="0"/>
              <w:jc w:val="center"/>
              <w:rPr>
                <w:rFonts w:ascii="Times New Roman" w:hAnsi="Times New Roman" w:cs="Times New Roman"/>
                <w:sz w:val="24"/>
                <w:szCs w:val="24"/>
              </w:rPr>
            </w:pPr>
            <w:r w:rsidRPr="000828F8">
              <w:rPr>
                <w:rFonts w:ascii="Times New Roman" w:hAnsi="Times New Roman" w:cs="Times New Roman"/>
                <w:b/>
                <w:color w:val="000000"/>
                <w:sz w:val="24"/>
                <w:szCs w:val="24"/>
              </w:rPr>
              <w:t>часов</w:t>
            </w:r>
          </w:p>
        </w:tc>
        <w:tc>
          <w:tcPr>
            <w:tcW w:w="3212" w:type="dxa"/>
            <w:vMerge w:val="restart"/>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b/>
                <w:color w:val="000000"/>
                <w:sz w:val="24"/>
                <w:szCs w:val="24"/>
              </w:rPr>
              <w:t>Электронные (цифровые) образовательные ресурсы</w:t>
            </w:r>
          </w:p>
          <w:p w:rsidR="00EE2E16" w:rsidRPr="000828F8" w:rsidRDefault="00EE2E16" w:rsidP="00EE2E16">
            <w:pPr>
              <w:spacing w:after="0"/>
              <w:ind w:left="135"/>
              <w:jc w:val="center"/>
              <w:rPr>
                <w:rFonts w:ascii="Times New Roman" w:hAnsi="Times New Roman" w:cs="Times New Roman"/>
                <w:sz w:val="24"/>
                <w:szCs w:val="24"/>
              </w:rPr>
            </w:pPr>
          </w:p>
        </w:tc>
        <w:tc>
          <w:tcPr>
            <w:tcW w:w="5009" w:type="dxa"/>
            <w:vMerge w:val="restart"/>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b/>
                <w:color w:val="000000"/>
                <w:sz w:val="24"/>
                <w:szCs w:val="24"/>
              </w:rPr>
              <w:t>Формы реализации воспитательного потенциала темы</w:t>
            </w:r>
          </w:p>
          <w:p w:rsidR="00EE2E16" w:rsidRPr="000828F8" w:rsidRDefault="00EE2E16" w:rsidP="00EE2E16">
            <w:pPr>
              <w:spacing w:after="0"/>
              <w:ind w:left="135"/>
              <w:jc w:val="center"/>
              <w:rPr>
                <w:rFonts w:ascii="Times New Roman" w:hAnsi="Times New Roman" w:cs="Times New Roman"/>
                <w:sz w:val="24"/>
                <w:szCs w:val="24"/>
              </w:rPr>
            </w:pPr>
          </w:p>
        </w:tc>
      </w:tr>
      <w:tr w:rsidR="00EE2E16" w:rsidRPr="000828F8" w:rsidTr="00EE2E16">
        <w:trPr>
          <w:trHeight w:val="144"/>
          <w:tblCellSpacing w:w="20" w:type="nil"/>
        </w:trPr>
        <w:tc>
          <w:tcPr>
            <w:tcW w:w="0" w:type="auto"/>
            <w:vMerge/>
            <w:tcBorders>
              <w:top w:val="nil"/>
            </w:tcBorders>
            <w:tcMar>
              <w:top w:w="50" w:type="dxa"/>
              <w:left w:w="100" w:type="dxa"/>
            </w:tcMar>
          </w:tcPr>
          <w:p w:rsidR="00EE2E16" w:rsidRPr="000828F8" w:rsidRDefault="00EE2E16" w:rsidP="00EE2E16">
            <w:pPr>
              <w:rPr>
                <w:rFonts w:ascii="Times New Roman" w:hAnsi="Times New Roman" w:cs="Times New Roman"/>
                <w:sz w:val="24"/>
                <w:szCs w:val="24"/>
              </w:rPr>
            </w:pPr>
          </w:p>
        </w:tc>
        <w:tc>
          <w:tcPr>
            <w:tcW w:w="3078" w:type="dxa"/>
            <w:vMerge/>
            <w:tcBorders>
              <w:top w:val="nil"/>
            </w:tcBorders>
            <w:tcMar>
              <w:top w:w="50" w:type="dxa"/>
              <w:left w:w="100" w:type="dxa"/>
            </w:tcMar>
          </w:tcPr>
          <w:p w:rsidR="00EE2E16" w:rsidRPr="000828F8" w:rsidRDefault="00EE2E16" w:rsidP="00EE2E16">
            <w:pPr>
              <w:rPr>
                <w:rFonts w:ascii="Times New Roman" w:hAnsi="Times New Roman" w:cs="Times New Roman"/>
                <w:sz w:val="24"/>
                <w:szCs w:val="24"/>
              </w:rPr>
            </w:pPr>
          </w:p>
        </w:tc>
        <w:tc>
          <w:tcPr>
            <w:tcW w:w="1491"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b/>
                <w:color w:val="000000"/>
                <w:sz w:val="24"/>
                <w:szCs w:val="24"/>
              </w:rPr>
              <w:t xml:space="preserve">Всего </w:t>
            </w:r>
          </w:p>
          <w:p w:rsidR="00EE2E16" w:rsidRPr="000828F8" w:rsidRDefault="00EE2E16" w:rsidP="00EE2E16">
            <w:pPr>
              <w:spacing w:after="0"/>
              <w:ind w:left="135"/>
              <w:rPr>
                <w:rFonts w:ascii="Times New Roman" w:hAnsi="Times New Roman" w:cs="Times New Roman"/>
                <w:sz w:val="24"/>
                <w:szCs w:val="24"/>
              </w:rPr>
            </w:pPr>
          </w:p>
        </w:tc>
        <w:tc>
          <w:tcPr>
            <w:tcW w:w="3212" w:type="dxa"/>
            <w:vMerge/>
            <w:tcBorders>
              <w:top w:val="nil"/>
            </w:tcBorders>
            <w:tcMar>
              <w:top w:w="50" w:type="dxa"/>
              <w:left w:w="100" w:type="dxa"/>
            </w:tcMar>
          </w:tcPr>
          <w:p w:rsidR="00EE2E16" w:rsidRPr="000828F8" w:rsidRDefault="00EE2E16" w:rsidP="00EE2E16">
            <w:pPr>
              <w:rPr>
                <w:rFonts w:ascii="Times New Roman" w:hAnsi="Times New Roman" w:cs="Times New Roman"/>
                <w:sz w:val="24"/>
                <w:szCs w:val="24"/>
              </w:rPr>
            </w:pPr>
          </w:p>
        </w:tc>
        <w:tc>
          <w:tcPr>
            <w:tcW w:w="5009" w:type="dxa"/>
            <w:vMerge/>
            <w:tcBorders>
              <w:top w:val="nil"/>
            </w:tcBorders>
            <w:tcMar>
              <w:top w:w="50" w:type="dxa"/>
              <w:left w:w="100" w:type="dxa"/>
            </w:tcMar>
          </w:tcPr>
          <w:p w:rsidR="00EE2E16" w:rsidRPr="000828F8" w:rsidRDefault="00EE2E16" w:rsidP="00EE2E16">
            <w:pPr>
              <w:rPr>
                <w:rFonts w:ascii="Times New Roman" w:hAnsi="Times New Roman" w:cs="Times New Roman"/>
                <w:sz w:val="24"/>
                <w:szCs w:val="24"/>
              </w:rPr>
            </w:pPr>
          </w:p>
        </w:tc>
      </w:tr>
      <w:tr w:rsidR="00EE2E16" w:rsidRPr="000828F8" w:rsidTr="00EE2E16">
        <w:trPr>
          <w:trHeight w:val="144"/>
          <w:tblCellSpacing w:w="20" w:type="nil"/>
        </w:trPr>
        <w:tc>
          <w:tcPr>
            <w:tcW w:w="0" w:type="auto"/>
            <w:gridSpan w:val="5"/>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b/>
                <w:color w:val="000000"/>
                <w:sz w:val="24"/>
                <w:szCs w:val="24"/>
              </w:rPr>
              <w:t>Раздел 1.</w:t>
            </w:r>
            <w:r w:rsidRPr="000828F8">
              <w:rPr>
                <w:rFonts w:ascii="Times New Roman" w:hAnsi="Times New Roman" w:cs="Times New Roman"/>
                <w:color w:val="000000"/>
                <w:sz w:val="24"/>
                <w:szCs w:val="24"/>
              </w:rPr>
              <w:t xml:space="preserve"> </w:t>
            </w:r>
            <w:r w:rsidRPr="000828F8">
              <w:rPr>
                <w:rFonts w:ascii="Times New Roman" w:hAnsi="Times New Roman" w:cs="Times New Roman"/>
                <w:b/>
                <w:color w:val="000000"/>
                <w:sz w:val="24"/>
                <w:szCs w:val="24"/>
              </w:rPr>
              <w:t>Географическое изучение Земли</w:t>
            </w:r>
          </w:p>
        </w:tc>
      </w:tr>
      <w:tr w:rsidR="00EE2E16" w:rsidRPr="00EE77AD" w:rsidTr="00EE2E16">
        <w:trPr>
          <w:trHeight w:val="144"/>
          <w:tblCellSpacing w:w="20" w:type="nil"/>
        </w:trPr>
        <w:tc>
          <w:tcPr>
            <w:tcW w:w="1250"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1.1</w:t>
            </w:r>
          </w:p>
        </w:tc>
        <w:tc>
          <w:tcPr>
            <w:tcW w:w="3078"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Введение. География – наука о планете Земля</w:t>
            </w:r>
          </w:p>
        </w:tc>
        <w:tc>
          <w:tcPr>
            <w:tcW w:w="1491"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lang w:val="ru-RU"/>
              </w:rPr>
              <w:t xml:space="preserve"> </w:t>
            </w:r>
            <w:r w:rsidRPr="000828F8">
              <w:rPr>
                <w:rFonts w:ascii="Times New Roman" w:hAnsi="Times New Roman" w:cs="Times New Roman"/>
                <w:color w:val="000000"/>
                <w:sz w:val="24"/>
                <w:szCs w:val="24"/>
              </w:rPr>
              <w:t xml:space="preserve">2 </w:t>
            </w:r>
          </w:p>
        </w:tc>
        <w:tc>
          <w:tcPr>
            <w:tcW w:w="3212"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8">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413</w:t>
              </w:r>
              <w:r w:rsidRPr="000828F8">
                <w:rPr>
                  <w:rFonts w:ascii="Times New Roman" w:hAnsi="Times New Roman" w:cs="Times New Roman"/>
                  <w:color w:val="0000FF"/>
                  <w:sz w:val="24"/>
                  <w:szCs w:val="24"/>
                  <w:u w:val="single"/>
                </w:rPr>
                <w:t>b</w:t>
              </w:r>
              <w:r w:rsidRPr="000828F8">
                <w:rPr>
                  <w:rFonts w:ascii="Times New Roman" w:hAnsi="Times New Roman" w:cs="Times New Roman"/>
                  <w:color w:val="0000FF"/>
                  <w:sz w:val="24"/>
                  <w:szCs w:val="24"/>
                  <w:u w:val="single"/>
                  <w:lang w:val="ru-RU"/>
                </w:rPr>
                <w:t>38</w:t>
              </w:r>
            </w:hyperlink>
          </w:p>
        </w:tc>
        <w:tc>
          <w:tcPr>
            <w:tcW w:w="500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овладение основными навыками исследовательской деятельности в географических науках.</w:t>
            </w:r>
          </w:p>
        </w:tc>
      </w:tr>
      <w:tr w:rsidR="00EE2E16" w:rsidRPr="00EE77AD" w:rsidTr="00EE2E16">
        <w:trPr>
          <w:trHeight w:val="144"/>
          <w:tblCellSpacing w:w="20" w:type="nil"/>
        </w:trPr>
        <w:tc>
          <w:tcPr>
            <w:tcW w:w="1250"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1.2</w:t>
            </w:r>
          </w:p>
        </w:tc>
        <w:tc>
          <w:tcPr>
            <w:tcW w:w="3078"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История географических открытий</w:t>
            </w:r>
          </w:p>
        </w:tc>
        <w:tc>
          <w:tcPr>
            <w:tcW w:w="1491"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7 </w:t>
            </w:r>
          </w:p>
        </w:tc>
        <w:tc>
          <w:tcPr>
            <w:tcW w:w="3212"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9">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413</w:t>
              </w:r>
              <w:r w:rsidRPr="000828F8">
                <w:rPr>
                  <w:rFonts w:ascii="Times New Roman" w:hAnsi="Times New Roman" w:cs="Times New Roman"/>
                  <w:color w:val="0000FF"/>
                  <w:sz w:val="24"/>
                  <w:szCs w:val="24"/>
                  <w:u w:val="single"/>
                </w:rPr>
                <w:t>b</w:t>
              </w:r>
              <w:r w:rsidRPr="000828F8">
                <w:rPr>
                  <w:rFonts w:ascii="Times New Roman" w:hAnsi="Times New Roman" w:cs="Times New Roman"/>
                  <w:color w:val="0000FF"/>
                  <w:sz w:val="24"/>
                  <w:szCs w:val="24"/>
                  <w:u w:val="single"/>
                  <w:lang w:val="ru-RU"/>
                </w:rPr>
                <w:t>38</w:t>
              </w:r>
            </w:hyperlink>
          </w:p>
        </w:tc>
        <w:tc>
          <w:tcPr>
            <w:tcW w:w="500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ориентация в деятельности на современную систему научных </w:t>
            </w:r>
            <w:r w:rsidRPr="000828F8">
              <w:rPr>
                <w:rFonts w:ascii="Times New Roman" w:hAnsi="Times New Roman" w:cs="Times New Roman"/>
                <w:sz w:val="24"/>
                <w:szCs w:val="24"/>
                <w:lang w:val="ru-RU"/>
              </w:rPr>
              <w:lastRenderedPageBreak/>
              <w:t>представлений географических наук об основных закономерностях развития природы и общества, о взаимосвязях человека с природной и социальной средой;</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овладение основными навыками исследовательской деятельности в географических науках.</w:t>
            </w:r>
          </w:p>
        </w:tc>
      </w:tr>
      <w:tr w:rsidR="00EE2E16" w:rsidRPr="000828F8" w:rsidTr="00EE2E16">
        <w:trPr>
          <w:trHeight w:val="144"/>
          <w:tblCellSpacing w:w="20" w:type="nil"/>
        </w:trPr>
        <w:tc>
          <w:tcPr>
            <w:tcW w:w="4328"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lastRenderedPageBreak/>
              <w:t>Итого по разделу</w:t>
            </w:r>
          </w:p>
        </w:tc>
        <w:tc>
          <w:tcPr>
            <w:tcW w:w="1491"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9 </w:t>
            </w:r>
          </w:p>
        </w:tc>
        <w:tc>
          <w:tcPr>
            <w:tcW w:w="8221" w:type="dxa"/>
            <w:gridSpan w:val="2"/>
            <w:tcMar>
              <w:top w:w="50" w:type="dxa"/>
              <w:left w:w="100" w:type="dxa"/>
            </w:tcMar>
            <w:vAlign w:val="center"/>
          </w:tcPr>
          <w:p w:rsidR="00EE2E16" w:rsidRPr="000828F8" w:rsidRDefault="00EE2E16" w:rsidP="00EE2E16">
            <w:pPr>
              <w:rPr>
                <w:rFonts w:ascii="Times New Roman" w:hAnsi="Times New Roman" w:cs="Times New Roman"/>
                <w:sz w:val="24"/>
                <w:szCs w:val="24"/>
              </w:rPr>
            </w:pPr>
          </w:p>
        </w:tc>
      </w:tr>
      <w:tr w:rsidR="00EE2E16" w:rsidRPr="000828F8" w:rsidTr="00EE2E16">
        <w:trPr>
          <w:trHeight w:val="144"/>
          <w:tblCellSpacing w:w="20" w:type="nil"/>
        </w:trPr>
        <w:tc>
          <w:tcPr>
            <w:tcW w:w="0" w:type="auto"/>
            <w:gridSpan w:val="5"/>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b/>
                <w:color w:val="000000"/>
                <w:sz w:val="24"/>
                <w:szCs w:val="24"/>
              </w:rPr>
              <w:t>Раздел 2.</w:t>
            </w:r>
            <w:r w:rsidRPr="000828F8">
              <w:rPr>
                <w:rFonts w:ascii="Times New Roman" w:hAnsi="Times New Roman" w:cs="Times New Roman"/>
                <w:color w:val="000000"/>
                <w:sz w:val="24"/>
                <w:szCs w:val="24"/>
              </w:rPr>
              <w:t xml:space="preserve"> </w:t>
            </w:r>
            <w:r w:rsidRPr="000828F8">
              <w:rPr>
                <w:rFonts w:ascii="Times New Roman" w:hAnsi="Times New Roman" w:cs="Times New Roman"/>
                <w:b/>
                <w:color w:val="000000"/>
                <w:sz w:val="24"/>
                <w:szCs w:val="24"/>
              </w:rPr>
              <w:t>Изображения земной поверхности</w:t>
            </w:r>
          </w:p>
        </w:tc>
      </w:tr>
      <w:tr w:rsidR="00EE2E16" w:rsidRPr="00EE77AD" w:rsidTr="00EE2E16">
        <w:trPr>
          <w:trHeight w:val="144"/>
          <w:tblCellSpacing w:w="20" w:type="nil"/>
        </w:trPr>
        <w:tc>
          <w:tcPr>
            <w:tcW w:w="1250"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2.1</w:t>
            </w:r>
          </w:p>
        </w:tc>
        <w:tc>
          <w:tcPr>
            <w:tcW w:w="3078"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Планы местности</w:t>
            </w:r>
          </w:p>
        </w:tc>
        <w:tc>
          <w:tcPr>
            <w:tcW w:w="1491"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5 </w:t>
            </w:r>
          </w:p>
        </w:tc>
        <w:tc>
          <w:tcPr>
            <w:tcW w:w="3212"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10">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413</w:t>
              </w:r>
              <w:r w:rsidRPr="000828F8">
                <w:rPr>
                  <w:rFonts w:ascii="Times New Roman" w:hAnsi="Times New Roman" w:cs="Times New Roman"/>
                  <w:color w:val="0000FF"/>
                  <w:sz w:val="24"/>
                  <w:szCs w:val="24"/>
                  <w:u w:val="single"/>
                </w:rPr>
                <w:t>b</w:t>
              </w:r>
              <w:r w:rsidRPr="000828F8">
                <w:rPr>
                  <w:rFonts w:ascii="Times New Roman" w:hAnsi="Times New Roman" w:cs="Times New Roman"/>
                  <w:color w:val="0000FF"/>
                  <w:sz w:val="24"/>
                  <w:szCs w:val="24"/>
                  <w:u w:val="single"/>
                  <w:lang w:val="ru-RU"/>
                </w:rPr>
                <w:t>38</w:t>
              </w:r>
            </w:hyperlink>
          </w:p>
        </w:tc>
        <w:tc>
          <w:tcPr>
            <w:tcW w:w="500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соблюдение правил безопасности в природе; навыков безопасного поведения в интернет-среде; </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 интерес к практическому изучению профессий и труда различного рода, в том числе на основе применения географических знаний;</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lastRenderedPageBreak/>
              <w:t xml:space="preserve"> -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w:t>
            </w:r>
          </w:p>
        </w:tc>
      </w:tr>
      <w:tr w:rsidR="00EE2E16" w:rsidRPr="00EE77AD" w:rsidTr="00EE2E16">
        <w:trPr>
          <w:trHeight w:val="144"/>
          <w:tblCellSpacing w:w="20" w:type="nil"/>
        </w:trPr>
        <w:tc>
          <w:tcPr>
            <w:tcW w:w="1250"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lastRenderedPageBreak/>
              <w:t>2.2</w:t>
            </w:r>
          </w:p>
        </w:tc>
        <w:tc>
          <w:tcPr>
            <w:tcW w:w="3078"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Географические карты</w:t>
            </w:r>
          </w:p>
        </w:tc>
        <w:tc>
          <w:tcPr>
            <w:tcW w:w="1491"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5 </w:t>
            </w:r>
          </w:p>
        </w:tc>
        <w:tc>
          <w:tcPr>
            <w:tcW w:w="3212"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11">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413</w:t>
              </w:r>
              <w:r w:rsidRPr="000828F8">
                <w:rPr>
                  <w:rFonts w:ascii="Times New Roman" w:hAnsi="Times New Roman" w:cs="Times New Roman"/>
                  <w:color w:val="0000FF"/>
                  <w:sz w:val="24"/>
                  <w:szCs w:val="24"/>
                  <w:u w:val="single"/>
                </w:rPr>
                <w:t>b</w:t>
              </w:r>
              <w:r w:rsidRPr="000828F8">
                <w:rPr>
                  <w:rFonts w:ascii="Times New Roman" w:hAnsi="Times New Roman" w:cs="Times New Roman"/>
                  <w:color w:val="0000FF"/>
                  <w:sz w:val="24"/>
                  <w:szCs w:val="24"/>
                  <w:u w:val="single"/>
                  <w:lang w:val="ru-RU"/>
                </w:rPr>
                <w:t>38</w:t>
              </w:r>
            </w:hyperlink>
          </w:p>
        </w:tc>
        <w:tc>
          <w:tcPr>
            <w:tcW w:w="500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интерес к практическому изучению профессий и труда различного рода, в том числе на основе применения географических знаний;</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tc>
      </w:tr>
      <w:tr w:rsidR="00EE2E16" w:rsidRPr="000828F8" w:rsidTr="00EE2E16">
        <w:trPr>
          <w:trHeight w:val="144"/>
          <w:tblCellSpacing w:w="20" w:type="nil"/>
        </w:trPr>
        <w:tc>
          <w:tcPr>
            <w:tcW w:w="4328"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Итого по разделу</w:t>
            </w:r>
          </w:p>
        </w:tc>
        <w:tc>
          <w:tcPr>
            <w:tcW w:w="1491"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10 </w:t>
            </w:r>
          </w:p>
        </w:tc>
        <w:tc>
          <w:tcPr>
            <w:tcW w:w="8221" w:type="dxa"/>
            <w:gridSpan w:val="2"/>
            <w:tcMar>
              <w:top w:w="50" w:type="dxa"/>
              <w:left w:w="100" w:type="dxa"/>
            </w:tcMar>
            <w:vAlign w:val="center"/>
          </w:tcPr>
          <w:p w:rsidR="00EE2E16" w:rsidRPr="000828F8" w:rsidRDefault="00EE2E16" w:rsidP="00EE2E16">
            <w:pPr>
              <w:rPr>
                <w:rFonts w:ascii="Times New Roman" w:hAnsi="Times New Roman" w:cs="Times New Roman"/>
                <w:sz w:val="24"/>
                <w:szCs w:val="24"/>
              </w:rPr>
            </w:pPr>
          </w:p>
        </w:tc>
      </w:tr>
      <w:tr w:rsidR="00EE2E16" w:rsidRPr="00EE77AD" w:rsidTr="00EE2E16">
        <w:trPr>
          <w:trHeight w:val="144"/>
          <w:tblCellSpacing w:w="20" w:type="nil"/>
        </w:trPr>
        <w:tc>
          <w:tcPr>
            <w:tcW w:w="4328"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Земля – планета Солнечной системы</w:t>
            </w:r>
          </w:p>
        </w:tc>
        <w:tc>
          <w:tcPr>
            <w:tcW w:w="1491"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4 </w:t>
            </w:r>
          </w:p>
        </w:tc>
        <w:tc>
          <w:tcPr>
            <w:tcW w:w="3212"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12">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413</w:t>
              </w:r>
              <w:r w:rsidRPr="000828F8">
                <w:rPr>
                  <w:rFonts w:ascii="Times New Roman" w:hAnsi="Times New Roman" w:cs="Times New Roman"/>
                  <w:color w:val="0000FF"/>
                  <w:sz w:val="24"/>
                  <w:szCs w:val="24"/>
                  <w:u w:val="single"/>
                </w:rPr>
                <w:t>b</w:t>
              </w:r>
              <w:r w:rsidRPr="000828F8">
                <w:rPr>
                  <w:rFonts w:ascii="Times New Roman" w:hAnsi="Times New Roman" w:cs="Times New Roman"/>
                  <w:color w:val="0000FF"/>
                  <w:sz w:val="24"/>
                  <w:szCs w:val="24"/>
                  <w:u w:val="single"/>
                  <w:lang w:val="ru-RU"/>
                </w:rPr>
                <w:t>38</w:t>
              </w:r>
            </w:hyperlink>
          </w:p>
        </w:tc>
        <w:tc>
          <w:tcPr>
            <w:tcW w:w="500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lastRenderedPageBreak/>
              <w:t>-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учѐтом осознания последствий для окружающей среды.</w:t>
            </w:r>
          </w:p>
        </w:tc>
      </w:tr>
      <w:tr w:rsidR="00EE2E16" w:rsidRPr="00EE77AD" w:rsidTr="00EE2E16">
        <w:trPr>
          <w:trHeight w:val="144"/>
          <w:tblCellSpacing w:w="20" w:type="nil"/>
        </w:trPr>
        <w:tc>
          <w:tcPr>
            <w:tcW w:w="4328"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lastRenderedPageBreak/>
              <w:t>Оболочки Земли. Литосфера – каменная оболочка Земли</w:t>
            </w:r>
          </w:p>
        </w:tc>
        <w:tc>
          <w:tcPr>
            <w:tcW w:w="1491"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lang w:val="ru-RU"/>
              </w:rPr>
              <w:t xml:space="preserve"> </w:t>
            </w:r>
            <w:r w:rsidRPr="000828F8">
              <w:rPr>
                <w:rFonts w:ascii="Times New Roman" w:hAnsi="Times New Roman" w:cs="Times New Roman"/>
                <w:color w:val="000000"/>
                <w:sz w:val="24"/>
                <w:szCs w:val="24"/>
              </w:rPr>
              <w:t xml:space="preserve">7 </w:t>
            </w:r>
          </w:p>
        </w:tc>
        <w:tc>
          <w:tcPr>
            <w:tcW w:w="3212"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13">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413</w:t>
              </w:r>
              <w:r w:rsidRPr="000828F8">
                <w:rPr>
                  <w:rFonts w:ascii="Times New Roman" w:hAnsi="Times New Roman" w:cs="Times New Roman"/>
                  <w:color w:val="0000FF"/>
                  <w:sz w:val="24"/>
                  <w:szCs w:val="24"/>
                  <w:u w:val="single"/>
                </w:rPr>
                <w:t>b</w:t>
              </w:r>
              <w:r w:rsidRPr="000828F8">
                <w:rPr>
                  <w:rFonts w:ascii="Times New Roman" w:hAnsi="Times New Roman" w:cs="Times New Roman"/>
                  <w:color w:val="0000FF"/>
                  <w:sz w:val="24"/>
                  <w:szCs w:val="24"/>
                  <w:u w:val="single"/>
                  <w:lang w:val="ru-RU"/>
                </w:rPr>
                <w:t>38</w:t>
              </w:r>
            </w:hyperlink>
          </w:p>
        </w:tc>
        <w:tc>
          <w:tcPr>
            <w:tcW w:w="500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готовность к выполнению обязанностей гражданина и реализации его прав, уважение прав, свобод и законных интересов других людей; </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готовность оценивать своѐ поведение и поступки, а также поведение и поступки других людей с позиции нравственных и правовых норм с учѐтом осознания последствий для окружающей среды; </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установка на активное участие в решении практических задач (в рамках семьи, </w:t>
            </w:r>
            <w:r w:rsidRPr="000828F8">
              <w:rPr>
                <w:rFonts w:ascii="Times New Roman" w:hAnsi="Times New Roman" w:cs="Times New Roman"/>
                <w:sz w:val="24"/>
                <w:szCs w:val="24"/>
                <w:lang w:val="ru-RU"/>
              </w:rPr>
              <w:lastRenderedPageBreak/>
              <w:t xml:space="preserve">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w:t>
            </w:r>
          </w:p>
        </w:tc>
      </w:tr>
      <w:tr w:rsidR="00EE2E16" w:rsidRPr="00EE77AD" w:rsidTr="00EE2E16">
        <w:trPr>
          <w:trHeight w:val="144"/>
          <w:tblCellSpacing w:w="20" w:type="nil"/>
        </w:trPr>
        <w:tc>
          <w:tcPr>
            <w:tcW w:w="4328"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lastRenderedPageBreak/>
              <w:t>Заключение</w:t>
            </w:r>
          </w:p>
        </w:tc>
        <w:tc>
          <w:tcPr>
            <w:tcW w:w="1491"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1 </w:t>
            </w:r>
          </w:p>
        </w:tc>
        <w:tc>
          <w:tcPr>
            <w:tcW w:w="3212"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14">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413</w:t>
              </w:r>
              <w:r w:rsidRPr="000828F8">
                <w:rPr>
                  <w:rFonts w:ascii="Times New Roman" w:hAnsi="Times New Roman" w:cs="Times New Roman"/>
                  <w:color w:val="0000FF"/>
                  <w:sz w:val="24"/>
                  <w:szCs w:val="24"/>
                  <w:u w:val="single"/>
                </w:rPr>
                <w:t>b</w:t>
              </w:r>
              <w:r w:rsidRPr="000828F8">
                <w:rPr>
                  <w:rFonts w:ascii="Times New Roman" w:hAnsi="Times New Roman" w:cs="Times New Roman"/>
                  <w:color w:val="0000FF"/>
                  <w:sz w:val="24"/>
                  <w:szCs w:val="24"/>
                  <w:u w:val="single"/>
                  <w:lang w:val="ru-RU"/>
                </w:rPr>
                <w:t>38</w:t>
              </w:r>
            </w:hyperlink>
          </w:p>
        </w:tc>
        <w:tc>
          <w:tcPr>
            <w:tcW w:w="500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волонтѐрство;</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 ориентация на моральные ценности и нормы в ситуациях нравственного выбора; готовность оценивать своѐ поведение и поступки, а также поведение и поступки </w:t>
            </w:r>
            <w:r w:rsidRPr="000828F8">
              <w:rPr>
                <w:rFonts w:ascii="Times New Roman" w:hAnsi="Times New Roman" w:cs="Times New Roman"/>
                <w:sz w:val="24"/>
                <w:szCs w:val="24"/>
                <w:lang w:val="ru-RU"/>
              </w:rPr>
              <w:lastRenderedPageBreak/>
              <w:t>других людей с позиции нравственных и правовых норм с учѐтом осознания последствий для окружающей среды;</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tc>
      </w:tr>
      <w:tr w:rsidR="00EE2E16" w:rsidRPr="00EE77AD" w:rsidTr="00EE2E16">
        <w:trPr>
          <w:trHeight w:val="144"/>
          <w:tblCellSpacing w:w="20" w:type="nil"/>
        </w:trPr>
        <w:tc>
          <w:tcPr>
            <w:tcW w:w="4328"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lastRenderedPageBreak/>
              <w:t>Резервное время</w:t>
            </w:r>
          </w:p>
        </w:tc>
        <w:tc>
          <w:tcPr>
            <w:tcW w:w="1491"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3 </w:t>
            </w:r>
          </w:p>
        </w:tc>
        <w:tc>
          <w:tcPr>
            <w:tcW w:w="3212"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15">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413</w:t>
              </w:r>
              <w:r w:rsidRPr="000828F8">
                <w:rPr>
                  <w:rFonts w:ascii="Times New Roman" w:hAnsi="Times New Roman" w:cs="Times New Roman"/>
                  <w:color w:val="0000FF"/>
                  <w:sz w:val="24"/>
                  <w:szCs w:val="24"/>
                  <w:u w:val="single"/>
                </w:rPr>
                <w:t>b</w:t>
              </w:r>
              <w:r w:rsidRPr="000828F8">
                <w:rPr>
                  <w:rFonts w:ascii="Times New Roman" w:hAnsi="Times New Roman" w:cs="Times New Roman"/>
                  <w:color w:val="0000FF"/>
                  <w:sz w:val="24"/>
                  <w:szCs w:val="24"/>
                  <w:u w:val="single"/>
                  <w:lang w:val="ru-RU"/>
                </w:rPr>
                <w:t>38</w:t>
              </w:r>
            </w:hyperlink>
          </w:p>
        </w:tc>
        <w:tc>
          <w:tcPr>
            <w:tcW w:w="500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p>
        </w:tc>
      </w:tr>
      <w:tr w:rsidR="00EE2E16" w:rsidRPr="000828F8" w:rsidTr="00EE2E16">
        <w:trPr>
          <w:trHeight w:val="144"/>
          <w:tblCellSpacing w:w="20" w:type="nil"/>
        </w:trPr>
        <w:tc>
          <w:tcPr>
            <w:tcW w:w="4328"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ОБЩЕЕ КОЛИЧЕСТВО ЧАСОВ ПО ПРОГРАММЕ</w:t>
            </w:r>
          </w:p>
        </w:tc>
        <w:tc>
          <w:tcPr>
            <w:tcW w:w="1491"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lang w:val="ru-RU"/>
              </w:rPr>
              <w:t xml:space="preserve"> </w:t>
            </w:r>
            <w:r w:rsidRPr="000828F8">
              <w:rPr>
                <w:rFonts w:ascii="Times New Roman" w:hAnsi="Times New Roman" w:cs="Times New Roman"/>
                <w:color w:val="000000"/>
                <w:sz w:val="24"/>
                <w:szCs w:val="24"/>
              </w:rPr>
              <w:t xml:space="preserve">34 </w:t>
            </w:r>
          </w:p>
        </w:tc>
        <w:tc>
          <w:tcPr>
            <w:tcW w:w="8221" w:type="dxa"/>
            <w:gridSpan w:val="2"/>
            <w:tcMar>
              <w:top w:w="50" w:type="dxa"/>
              <w:left w:w="100" w:type="dxa"/>
            </w:tcMar>
            <w:vAlign w:val="center"/>
          </w:tcPr>
          <w:p w:rsidR="00EE2E16" w:rsidRPr="000828F8" w:rsidRDefault="00EE2E16" w:rsidP="00EE2E16">
            <w:pPr>
              <w:rPr>
                <w:rFonts w:ascii="Times New Roman" w:hAnsi="Times New Roman" w:cs="Times New Roman"/>
                <w:sz w:val="24"/>
                <w:szCs w:val="24"/>
              </w:rPr>
            </w:pPr>
          </w:p>
        </w:tc>
      </w:tr>
    </w:tbl>
    <w:p w:rsidR="00EE2E16" w:rsidRPr="000828F8" w:rsidRDefault="00EE2E16" w:rsidP="00EE2E16">
      <w:pPr>
        <w:rPr>
          <w:rFonts w:ascii="Times New Roman" w:hAnsi="Times New Roman" w:cs="Times New Roman"/>
          <w:sz w:val="24"/>
          <w:szCs w:val="24"/>
        </w:rPr>
        <w:sectPr w:rsidR="00EE2E16" w:rsidRPr="000828F8">
          <w:pgSz w:w="16383" w:h="11906" w:orient="landscape"/>
          <w:pgMar w:top="1134" w:right="850" w:bottom="1134" w:left="1701" w:header="720" w:footer="720" w:gutter="0"/>
          <w:cols w:space="720"/>
        </w:sectPr>
      </w:pPr>
    </w:p>
    <w:p w:rsidR="00EE2E16" w:rsidRPr="000828F8" w:rsidRDefault="00EE2E16" w:rsidP="00EE2E16">
      <w:pPr>
        <w:spacing w:after="0"/>
        <w:ind w:left="120"/>
        <w:rPr>
          <w:rFonts w:ascii="Times New Roman" w:hAnsi="Times New Roman" w:cs="Times New Roman"/>
          <w:sz w:val="24"/>
          <w:szCs w:val="24"/>
        </w:rPr>
      </w:pPr>
      <w:r w:rsidRPr="000828F8">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5"/>
        <w:gridCol w:w="2976"/>
        <w:gridCol w:w="1491"/>
        <w:gridCol w:w="3187"/>
        <w:gridCol w:w="4803"/>
      </w:tblGrid>
      <w:tr w:rsidR="00EE2E16" w:rsidRPr="000828F8" w:rsidTr="00EE2E16">
        <w:trPr>
          <w:trHeight w:val="144"/>
          <w:tblCellSpacing w:w="20" w:type="nil"/>
        </w:trPr>
        <w:tc>
          <w:tcPr>
            <w:tcW w:w="1376" w:type="dxa"/>
            <w:vMerge w:val="restart"/>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b/>
                <w:color w:val="000000"/>
                <w:sz w:val="24"/>
                <w:szCs w:val="24"/>
              </w:rPr>
              <w:t xml:space="preserve">№ п/п </w:t>
            </w:r>
          </w:p>
          <w:p w:rsidR="00EE2E16" w:rsidRPr="000828F8" w:rsidRDefault="00EE2E16" w:rsidP="00EE2E16">
            <w:pPr>
              <w:spacing w:after="0"/>
              <w:ind w:left="135"/>
              <w:rPr>
                <w:rFonts w:ascii="Times New Roman" w:hAnsi="Times New Roman" w:cs="Times New Roman"/>
                <w:sz w:val="24"/>
                <w:szCs w:val="24"/>
              </w:rPr>
            </w:pPr>
          </w:p>
        </w:tc>
        <w:tc>
          <w:tcPr>
            <w:tcW w:w="2977" w:type="dxa"/>
            <w:vMerge w:val="restart"/>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b/>
                <w:color w:val="000000"/>
                <w:sz w:val="24"/>
                <w:szCs w:val="24"/>
              </w:rPr>
              <w:t>Наименование разделов и тем программы</w:t>
            </w:r>
          </w:p>
          <w:p w:rsidR="00EE2E16" w:rsidRPr="000828F8" w:rsidRDefault="00EE2E16" w:rsidP="00EE2E16">
            <w:pPr>
              <w:spacing w:after="0"/>
              <w:ind w:left="135"/>
              <w:jc w:val="center"/>
              <w:rPr>
                <w:rFonts w:ascii="Times New Roman" w:hAnsi="Times New Roman" w:cs="Times New Roman"/>
                <w:sz w:val="24"/>
                <w:szCs w:val="24"/>
              </w:rPr>
            </w:pPr>
          </w:p>
        </w:tc>
        <w:tc>
          <w:tcPr>
            <w:tcW w:w="1491" w:type="dxa"/>
            <w:tcMar>
              <w:top w:w="50" w:type="dxa"/>
              <w:left w:w="100" w:type="dxa"/>
            </w:tcMar>
            <w:vAlign w:val="center"/>
          </w:tcPr>
          <w:p w:rsidR="00EE2E16" w:rsidRPr="000828F8" w:rsidRDefault="00EE2E16" w:rsidP="00EE2E16">
            <w:pPr>
              <w:spacing w:after="0"/>
              <w:jc w:val="center"/>
              <w:rPr>
                <w:rFonts w:ascii="Times New Roman" w:hAnsi="Times New Roman" w:cs="Times New Roman"/>
                <w:sz w:val="24"/>
                <w:szCs w:val="24"/>
              </w:rPr>
            </w:pPr>
            <w:r w:rsidRPr="000828F8">
              <w:rPr>
                <w:rFonts w:ascii="Times New Roman" w:hAnsi="Times New Roman" w:cs="Times New Roman"/>
                <w:b/>
                <w:color w:val="000000"/>
                <w:sz w:val="24"/>
                <w:szCs w:val="24"/>
              </w:rPr>
              <w:t>Количество часов</w:t>
            </w:r>
          </w:p>
        </w:tc>
        <w:tc>
          <w:tcPr>
            <w:tcW w:w="3187" w:type="dxa"/>
            <w:vMerge w:val="restart"/>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b/>
                <w:color w:val="000000"/>
                <w:sz w:val="24"/>
                <w:szCs w:val="24"/>
              </w:rPr>
              <w:t>Электронные (цифровые) образовательные ресурсы</w:t>
            </w:r>
          </w:p>
          <w:p w:rsidR="00EE2E16" w:rsidRPr="000828F8" w:rsidRDefault="00EE2E16" w:rsidP="00EE2E16">
            <w:pPr>
              <w:spacing w:after="0"/>
              <w:ind w:left="135"/>
              <w:jc w:val="center"/>
              <w:rPr>
                <w:rFonts w:ascii="Times New Roman" w:hAnsi="Times New Roman" w:cs="Times New Roman"/>
                <w:sz w:val="24"/>
                <w:szCs w:val="24"/>
              </w:rPr>
            </w:pPr>
          </w:p>
        </w:tc>
        <w:tc>
          <w:tcPr>
            <w:tcW w:w="4805" w:type="dxa"/>
            <w:vMerge w:val="restart"/>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b/>
                <w:color w:val="000000"/>
                <w:sz w:val="24"/>
                <w:szCs w:val="24"/>
              </w:rPr>
              <w:t>Формы реализации воспитательного потенциала темы</w:t>
            </w:r>
          </w:p>
          <w:p w:rsidR="00EE2E16" w:rsidRPr="000828F8" w:rsidRDefault="00EE2E16" w:rsidP="00EE2E16">
            <w:pPr>
              <w:spacing w:after="0"/>
              <w:ind w:left="135"/>
              <w:jc w:val="center"/>
              <w:rPr>
                <w:rFonts w:ascii="Times New Roman" w:hAnsi="Times New Roman" w:cs="Times New Roman"/>
                <w:sz w:val="24"/>
                <w:szCs w:val="24"/>
              </w:rPr>
            </w:pPr>
          </w:p>
        </w:tc>
      </w:tr>
      <w:tr w:rsidR="00EE2E16" w:rsidRPr="000828F8" w:rsidTr="00EE2E16">
        <w:trPr>
          <w:trHeight w:val="144"/>
          <w:tblCellSpacing w:w="20" w:type="nil"/>
        </w:trPr>
        <w:tc>
          <w:tcPr>
            <w:tcW w:w="1376" w:type="dxa"/>
            <w:vMerge/>
            <w:tcBorders>
              <w:top w:val="nil"/>
            </w:tcBorders>
            <w:tcMar>
              <w:top w:w="50" w:type="dxa"/>
              <w:left w:w="100" w:type="dxa"/>
            </w:tcMar>
          </w:tcPr>
          <w:p w:rsidR="00EE2E16" w:rsidRPr="000828F8" w:rsidRDefault="00EE2E16" w:rsidP="00EE2E16">
            <w:pPr>
              <w:rPr>
                <w:rFonts w:ascii="Times New Roman" w:hAnsi="Times New Roman" w:cs="Times New Roman"/>
                <w:sz w:val="24"/>
                <w:szCs w:val="24"/>
              </w:rPr>
            </w:pPr>
          </w:p>
        </w:tc>
        <w:tc>
          <w:tcPr>
            <w:tcW w:w="2977" w:type="dxa"/>
            <w:vMerge/>
            <w:tcBorders>
              <w:top w:val="nil"/>
            </w:tcBorders>
            <w:tcMar>
              <w:top w:w="50" w:type="dxa"/>
              <w:left w:w="100" w:type="dxa"/>
            </w:tcMar>
          </w:tcPr>
          <w:p w:rsidR="00EE2E16" w:rsidRPr="000828F8" w:rsidRDefault="00EE2E16" w:rsidP="00EE2E16">
            <w:pPr>
              <w:rPr>
                <w:rFonts w:ascii="Times New Roman" w:hAnsi="Times New Roman" w:cs="Times New Roman"/>
                <w:sz w:val="24"/>
                <w:szCs w:val="24"/>
              </w:rPr>
            </w:pPr>
          </w:p>
        </w:tc>
        <w:tc>
          <w:tcPr>
            <w:tcW w:w="1491"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b/>
                <w:color w:val="000000"/>
                <w:sz w:val="24"/>
                <w:szCs w:val="24"/>
              </w:rPr>
              <w:t xml:space="preserve">Всего </w:t>
            </w:r>
          </w:p>
          <w:p w:rsidR="00EE2E16" w:rsidRPr="000828F8" w:rsidRDefault="00EE2E16" w:rsidP="00EE2E16">
            <w:pPr>
              <w:spacing w:after="0"/>
              <w:ind w:left="135"/>
              <w:rPr>
                <w:rFonts w:ascii="Times New Roman" w:hAnsi="Times New Roman" w:cs="Times New Roman"/>
                <w:sz w:val="24"/>
                <w:szCs w:val="24"/>
              </w:rPr>
            </w:pPr>
          </w:p>
        </w:tc>
        <w:tc>
          <w:tcPr>
            <w:tcW w:w="3187" w:type="dxa"/>
            <w:vMerge/>
            <w:tcBorders>
              <w:top w:val="nil"/>
            </w:tcBorders>
            <w:tcMar>
              <w:top w:w="50" w:type="dxa"/>
              <w:left w:w="100" w:type="dxa"/>
            </w:tcMar>
          </w:tcPr>
          <w:p w:rsidR="00EE2E16" w:rsidRPr="000828F8" w:rsidRDefault="00EE2E16" w:rsidP="00EE2E16">
            <w:pPr>
              <w:rPr>
                <w:rFonts w:ascii="Times New Roman" w:hAnsi="Times New Roman" w:cs="Times New Roman"/>
                <w:sz w:val="24"/>
                <w:szCs w:val="24"/>
              </w:rPr>
            </w:pPr>
          </w:p>
        </w:tc>
        <w:tc>
          <w:tcPr>
            <w:tcW w:w="4805" w:type="dxa"/>
            <w:vMerge/>
            <w:tcBorders>
              <w:top w:val="nil"/>
            </w:tcBorders>
            <w:tcMar>
              <w:top w:w="50" w:type="dxa"/>
              <w:left w:w="100" w:type="dxa"/>
            </w:tcMar>
          </w:tcPr>
          <w:p w:rsidR="00EE2E16" w:rsidRPr="000828F8" w:rsidRDefault="00EE2E16" w:rsidP="00EE2E16">
            <w:pPr>
              <w:rPr>
                <w:rFonts w:ascii="Times New Roman" w:hAnsi="Times New Roman" w:cs="Times New Roman"/>
                <w:sz w:val="24"/>
                <w:szCs w:val="24"/>
              </w:rPr>
            </w:pPr>
          </w:p>
        </w:tc>
      </w:tr>
      <w:tr w:rsidR="00EE2E16" w:rsidRPr="00EE77AD" w:rsidTr="00EE2E16">
        <w:trPr>
          <w:trHeight w:val="144"/>
          <w:tblCellSpacing w:w="20" w:type="nil"/>
        </w:trPr>
        <w:tc>
          <w:tcPr>
            <w:tcW w:w="1376"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1</w:t>
            </w:r>
          </w:p>
        </w:tc>
        <w:tc>
          <w:tcPr>
            <w:tcW w:w="2977"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Гидросфера — водная оболочка Земли</w:t>
            </w:r>
          </w:p>
        </w:tc>
        <w:tc>
          <w:tcPr>
            <w:tcW w:w="1491"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9 </w:t>
            </w:r>
          </w:p>
        </w:tc>
        <w:tc>
          <w:tcPr>
            <w:tcW w:w="3187"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16">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414</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38</w:t>
              </w:r>
            </w:hyperlink>
          </w:p>
        </w:tc>
        <w:tc>
          <w:tcPr>
            <w:tcW w:w="4805" w:type="dxa"/>
            <w:vMerge w:val="restart"/>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готовность к выполнению обязанностей гражданина и реализации его прав, уважение прав, свобод и законных интересов других людей; -готовность оценивать своѐ поведение и поступки, а также поведение и поступки других людей с позиции нравственных и правовых норм с учѐтом осознания последствий для окружающей среды;</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  </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способность адаптироваться к стрессовым ситуациям и меняющимся </w:t>
            </w:r>
            <w:r w:rsidRPr="000828F8">
              <w:rPr>
                <w:rFonts w:ascii="Times New Roman" w:hAnsi="Times New Roman" w:cs="Times New Roman"/>
                <w:sz w:val="24"/>
                <w:szCs w:val="24"/>
                <w:lang w:val="ru-RU"/>
              </w:rPr>
              <w:lastRenderedPageBreak/>
              <w:t xml:space="preserve">социальным, информационным и природным условиям, в том числе осмысляя собственный опыт и выстраивая дальнейшие цели; </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w:t>
            </w:r>
          </w:p>
        </w:tc>
      </w:tr>
      <w:tr w:rsidR="00EE2E16" w:rsidRPr="00EE77AD" w:rsidTr="00EE2E16">
        <w:trPr>
          <w:trHeight w:val="144"/>
          <w:tblCellSpacing w:w="20" w:type="nil"/>
        </w:trPr>
        <w:tc>
          <w:tcPr>
            <w:tcW w:w="1376"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2</w:t>
            </w:r>
          </w:p>
        </w:tc>
        <w:tc>
          <w:tcPr>
            <w:tcW w:w="2977"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 xml:space="preserve">Атмосфера — воздушная оболочка </w:t>
            </w:r>
          </w:p>
        </w:tc>
        <w:tc>
          <w:tcPr>
            <w:tcW w:w="1491"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11 </w:t>
            </w:r>
          </w:p>
        </w:tc>
        <w:tc>
          <w:tcPr>
            <w:tcW w:w="3187"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17">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414</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38</w:t>
              </w:r>
            </w:hyperlink>
          </w:p>
        </w:tc>
        <w:tc>
          <w:tcPr>
            <w:tcW w:w="4805" w:type="dxa"/>
            <w:vMerge/>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p>
        </w:tc>
      </w:tr>
      <w:tr w:rsidR="00EE2E16" w:rsidRPr="00EE77AD" w:rsidTr="00EE2E16">
        <w:trPr>
          <w:trHeight w:val="144"/>
          <w:tblCellSpacing w:w="20" w:type="nil"/>
        </w:trPr>
        <w:tc>
          <w:tcPr>
            <w:tcW w:w="1376"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3</w:t>
            </w:r>
          </w:p>
        </w:tc>
        <w:tc>
          <w:tcPr>
            <w:tcW w:w="2977"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Биосфера — оболочка жизни</w:t>
            </w:r>
          </w:p>
        </w:tc>
        <w:tc>
          <w:tcPr>
            <w:tcW w:w="1491"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5 </w:t>
            </w:r>
          </w:p>
        </w:tc>
        <w:tc>
          <w:tcPr>
            <w:tcW w:w="3187"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18">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414</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38</w:t>
              </w:r>
            </w:hyperlink>
          </w:p>
        </w:tc>
        <w:tc>
          <w:tcPr>
            <w:tcW w:w="4805" w:type="dxa"/>
            <w:vMerge/>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p>
        </w:tc>
      </w:tr>
      <w:tr w:rsidR="00EE2E16" w:rsidRPr="00EE77AD" w:rsidTr="00EE2E16">
        <w:trPr>
          <w:trHeight w:val="144"/>
          <w:tblCellSpacing w:w="20" w:type="nil"/>
        </w:trPr>
        <w:tc>
          <w:tcPr>
            <w:tcW w:w="4353"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lastRenderedPageBreak/>
              <w:t>Заключение. Природно-территориальные комплексы</w:t>
            </w:r>
          </w:p>
        </w:tc>
        <w:tc>
          <w:tcPr>
            <w:tcW w:w="1491"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4 </w:t>
            </w:r>
          </w:p>
        </w:tc>
        <w:tc>
          <w:tcPr>
            <w:tcW w:w="3187"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19">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414</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38</w:t>
              </w:r>
            </w:hyperlink>
          </w:p>
        </w:tc>
        <w:tc>
          <w:tcPr>
            <w:tcW w:w="4805"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 </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готовность к разнообразной совместной деятельности, стремление к взаимопониманию и взаимопомощи, готовность к участию в гуманитарной </w:t>
            </w:r>
            <w:r w:rsidRPr="000828F8">
              <w:rPr>
                <w:rFonts w:ascii="Times New Roman" w:hAnsi="Times New Roman" w:cs="Times New Roman"/>
                <w:sz w:val="24"/>
                <w:szCs w:val="24"/>
                <w:lang w:val="ru-RU"/>
              </w:rPr>
              <w:lastRenderedPageBreak/>
              <w:t>деятельности («экологический патруль», волонтѐрство;</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ориентация на моральные ценности и нормы в ситуациях нравственного выбора; готовность оценивать своѐ поведение и поступки, а также поведение и поступки других людей с позиции нравственных и правовых норм с учѐтом осознания последствий для окружающей среды;</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tc>
      </w:tr>
      <w:tr w:rsidR="00EE2E16" w:rsidRPr="00EE77AD" w:rsidTr="00EE2E16">
        <w:trPr>
          <w:trHeight w:val="144"/>
          <w:tblCellSpacing w:w="20" w:type="nil"/>
        </w:trPr>
        <w:tc>
          <w:tcPr>
            <w:tcW w:w="4353"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lastRenderedPageBreak/>
              <w:t>Резервное время</w:t>
            </w:r>
          </w:p>
        </w:tc>
        <w:tc>
          <w:tcPr>
            <w:tcW w:w="1491"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5 </w:t>
            </w:r>
          </w:p>
        </w:tc>
        <w:tc>
          <w:tcPr>
            <w:tcW w:w="3187"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20">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414</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38</w:t>
              </w:r>
            </w:hyperlink>
          </w:p>
        </w:tc>
        <w:tc>
          <w:tcPr>
            <w:tcW w:w="4805"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ориентация на моральные ценности и нормы в ситуациях нравственного выбора; готовность оценивать своѐ поведение и поступки, а также поведение и поступки других людей с позиции нравственных и правовых норм с учѐтом осознания последствий для окружающей среды;</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lastRenderedPageBreak/>
              <w:t xml:space="preserve">-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 </w:t>
            </w:r>
          </w:p>
        </w:tc>
      </w:tr>
      <w:tr w:rsidR="00EE2E16" w:rsidRPr="000828F8" w:rsidTr="00EE2E16">
        <w:trPr>
          <w:trHeight w:val="144"/>
          <w:tblCellSpacing w:w="20" w:type="nil"/>
        </w:trPr>
        <w:tc>
          <w:tcPr>
            <w:tcW w:w="4353"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lastRenderedPageBreak/>
              <w:t>ОБЩЕЕ КОЛИЧЕСТВО ЧАСОВ ПО ПРОГРАММЕ</w:t>
            </w:r>
          </w:p>
        </w:tc>
        <w:tc>
          <w:tcPr>
            <w:tcW w:w="1491"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lang w:val="ru-RU"/>
              </w:rPr>
              <w:t xml:space="preserve"> </w:t>
            </w:r>
            <w:r w:rsidRPr="000828F8">
              <w:rPr>
                <w:rFonts w:ascii="Times New Roman" w:hAnsi="Times New Roman" w:cs="Times New Roman"/>
                <w:color w:val="000000"/>
                <w:sz w:val="24"/>
                <w:szCs w:val="24"/>
              </w:rPr>
              <w:t xml:space="preserve">34 </w:t>
            </w:r>
          </w:p>
        </w:tc>
        <w:tc>
          <w:tcPr>
            <w:tcW w:w="7992" w:type="dxa"/>
            <w:gridSpan w:val="2"/>
            <w:tcMar>
              <w:top w:w="50" w:type="dxa"/>
              <w:left w:w="100" w:type="dxa"/>
            </w:tcMar>
            <w:vAlign w:val="center"/>
          </w:tcPr>
          <w:p w:rsidR="00EE2E16" w:rsidRPr="000828F8" w:rsidRDefault="00EE2E16" w:rsidP="00EE2E16">
            <w:pPr>
              <w:rPr>
                <w:rFonts w:ascii="Times New Roman" w:hAnsi="Times New Roman" w:cs="Times New Roman"/>
                <w:sz w:val="24"/>
                <w:szCs w:val="24"/>
              </w:rPr>
            </w:pPr>
          </w:p>
        </w:tc>
      </w:tr>
    </w:tbl>
    <w:p w:rsidR="00EE2E16" w:rsidRPr="000828F8" w:rsidRDefault="00EE2E16" w:rsidP="00EE2E16">
      <w:pPr>
        <w:rPr>
          <w:rFonts w:ascii="Times New Roman" w:hAnsi="Times New Roman" w:cs="Times New Roman"/>
          <w:sz w:val="24"/>
          <w:szCs w:val="24"/>
        </w:rPr>
        <w:sectPr w:rsidR="00EE2E16" w:rsidRPr="000828F8">
          <w:pgSz w:w="16383" w:h="11906" w:orient="landscape"/>
          <w:pgMar w:top="1134" w:right="850" w:bottom="1134" w:left="1701" w:header="720" w:footer="720" w:gutter="0"/>
          <w:cols w:space="720"/>
        </w:sectPr>
      </w:pPr>
    </w:p>
    <w:p w:rsidR="00EE2E16" w:rsidRPr="000828F8" w:rsidRDefault="00EE2E16" w:rsidP="00EE2E16">
      <w:pPr>
        <w:spacing w:after="0"/>
        <w:ind w:left="120"/>
        <w:rPr>
          <w:rFonts w:ascii="Times New Roman" w:hAnsi="Times New Roman" w:cs="Times New Roman"/>
          <w:sz w:val="24"/>
          <w:szCs w:val="24"/>
        </w:rPr>
      </w:pPr>
      <w:r w:rsidRPr="000828F8">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5"/>
        <w:gridCol w:w="3168"/>
        <w:gridCol w:w="1559"/>
        <w:gridCol w:w="3119"/>
        <w:gridCol w:w="4811"/>
      </w:tblGrid>
      <w:tr w:rsidR="00EE2E16" w:rsidRPr="000828F8" w:rsidTr="00EE2E16">
        <w:trPr>
          <w:trHeight w:val="144"/>
          <w:tblCellSpacing w:w="20" w:type="nil"/>
        </w:trPr>
        <w:tc>
          <w:tcPr>
            <w:tcW w:w="1179" w:type="dxa"/>
            <w:vMerge w:val="restart"/>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b/>
                <w:color w:val="000000"/>
                <w:sz w:val="24"/>
                <w:szCs w:val="24"/>
              </w:rPr>
              <w:t>№ п/п</w:t>
            </w:r>
          </w:p>
          <w:p w:rsidR="00EE2E16" w:rsidRPr="000828F8" w:rsidRDefault="00EE2E16" w:rsidP="00EE2E16">
            <w:pPr>
              <w:spacing w:after="0"/>
              <w:ind w:left="135"/>
              <w:jc w:val="center"/>
              <w:rPr>
                <w:rFonts w:ascii="Times New Roman" w:hAnsi="Times New Roman" w:cs="Times New Roman"/>
                <w:sz w:val="24"/>
                <w:szCs w:val="24"/>
              </w:rPr>
            </w:pPr>
          </w:p>
        </w:tc>
        <w:tc>
          <w:tcPr>
            <w:tcW w:w="3174" w:type="dxa"/>
            <w:vMerge w:val="restart"/>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b/>
                <w:color w:val="000000"/>
                <w:sz w:val="24"/>
                <w:szCs w:val="24"/>
              </w:rPr>
              <w:t>Наименование разделов и тем программы</w:t>
            </w:r>
          </w:p>
          <w:p w:rsidR="00EE2E16" w:rsidRPr="000828F8" w:rsidRDefault="00EE2E16" w:rsidP="00EE2E16">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EE2E16" w:rsidRPr="000828F8" w:rsidRDefault="00EE2E16" w:rsidP="00EE2E16">
            <w:pPr>
              <w:spacing w:after="0"/>
              <w:jc w:val="center"/>
              <w:rPr>
                <w:rFonts w:ascii="Times New Roman" w:hAnsi="Times New Roman" w:cs="Times New Roman"/>
                <w:sz w:val="24"/>
                <w:szCs w:val="24"/>
              </w:rPr>
            </w:pPr>
            <w:r w:rsidRPr="000828F8">
              <w:rPr>
                <w:rFonts w:ascii="Times New Roman" w:hAnsi="Times New Roman" w:cs="Times New Roman"/>
                <w:b/>
                <w:color w:val="000000"/>
                <w:sz w:val="24"/>
                <w:szCs w:val="24"/>
              </w:rPr>
              <w:t>Количество часов</w:t>
            </w:r>
          </w:p>
        </w:tc>
        <w:tc>
          <w:tcPr>
            <w:tcW w:w="3119" w:type="dxa"/>
            <w:vMerge w:val="restart"/>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b/>
                <w:color w:val="000000"/>
                <w:sz w:val="24"/>
                <w:szCs w:val="24"/>
              </w:rPr>
              <w:t>Электронные (цифровые) образовательные ресурсы</w:t>
            </w:r>
          </w:p>
          <w:p w:rsidR="00EE2E16" w:rsidRPr="000828F8" w:rsidRDefault="00EE2E16" w:rsidP="00EE2E16">
            <w:pPr>
              <w:spacing w:after="0"/>
              <w:ind w:left="135"/>
              <w:jc w:val="center"/>
              <w:rPr>
                <w:rFonts w:ascii="Times New Roman" w:hAnsi="Times New Roman" w:cs="Times New Roman"/>
                <w:sz w:val="24"/>
                <w:szCs w:val="24"/>
              </w:rPr>
            </w:pPr>
          </w:p>
        </w:tc>
        <w:tc>
          <w:tcPr>
            <w:tcW w:w="4822" w:type="dxa"/>
            <w:vMerge w:val="restart"/>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b/>
                <w:color w:val="000000"/>
                <w:sz w:val="24"/>
                <w:szCs w:val="24"/>
              </w:rPr>
              <w:t>Формы реализации воспитательного потенциала темы</w:t>
            </w:r>
          </w:p>
          <w:p w:rsidR="00EE2E16" w:rsidRPr="000828F8" w:rsidRDefault="00EE2E16" w:rsidP="00EE2E16">
            <w:pPr>
              <w:spacing w:after="0"/>
              <w:ind w:left="135"/>
              <w:jc w:val="center"/>
              <w:rPr>
                <w:rFonts w:ascii="Times New Roman" w:hAnsi="Times New Roman" w:cs="Times New Roman"/>
                <w:sz w:val="24"/>
                <w:szCs w:val="24"/>
              </w:rPr>
            </w:pPr>
          </w:p>
        </w:tc>
      </w:tr>
      <w:tr w:rsidR="00EE2E16" w:rsidRPr="000828F8" w:rsidTr="00EE2E16">
        <w:trPr>
          <w:trHeight w:val="144"/>
          <w:tblCellSpacing w:w="20" w:type="nil"/>
        </w:trPr>
        <w:tc>
          <w:tcPr>
            <w:tcW w:w="0" w:type="auto"/>
            <w:vMerge/>
            <w:tcBorders>
              <w:top w:val="nil"/>
            </w:tcBorders>
            <w:tcMar>
              <w:top w:w="50" w:type="dxa"/>
              <w:left w:w="100" w:type="dxa"/>
            </w:tcMar>
          </w:tcPr>
          <w:p w:rsidR="00EE2E16" w:rsidRPr="000828F8" w:rsidRDefault="00EE2E16" w:rsidP="00EE2E16">
            <w:pPr>
              <w:rPr>
                <w:rFonts w:ascii="Times New Roman" w:hAnsi="Times New Roman" w:cs="Times New Roman"/>
                <w:sz w:val="24"/>
                <w:szCs w:val="24"/>
              </w:rPr>
            </w:pPr>
          </w:p>
        </w:tc>
        <w:tc>
          <w:tcPr>
            <w:tcW w:w="3174" w:type="dxa"/>
            <w:vMerge/>
            <w:tcBorders>
              <w:top w:val="nil"/>
            </w:tcBorders>
            <w:tcMar>
              <w:top w:w="50" w:type="dxa"/>
              <w:left w:w="100" w:type="dxa"/>
            </w:tcMar>
          </w:tcPr>
          <w:p w:rsidR="00EE2E16" w:rsidRPr="000828F8" w:rsidRDefault="00EE2E16" w:rsidP="00EE2E16">
            <w:pPr>
              <w:rPr>
                <w:rFonts w:ascii="Times New Roman" w:hAnsi="Times New Roman" w:cs="Times New Roman"/>
                <w:sz w:val="24"/>
                <w:szCs w:val="24"/>
              </w:rPr>
            </w:pPr>
          </w:p>
        </w:tc>
        <w:tc>
          <w:tcPr>
            <w:tcW w:w="155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b/>
                <w:color w:val="000000"/>
                <w:sz w:val="24"/>
                <w:szCs w:val="24"/>
              </w:rPr>
              <w:t xml:space="preserve">Всего </w:t>
            </w:r>
          </w:p>
          <w:p w:rsidR="00EE2E16" w:rsidRPr="000828F8" w:rsidRDefault="00EE2E16" w:rsidP="00EE2E16">
            <w:pPr>
              <w:spacing w:after="0"/>
              <w:ind w:left="135"/>
              <w:rPr>
                <w:rFonts w:ascii="Times New Roman" w:hAnsi="Times New Roman" w:cs="Times New Roman"/>
                <w:sz w:val="24"/>
                <w:szCs w:val="24"/>
              </w:rPr>
            </w:pPr>
          </w:p>
        </w:tc>
        <w:tc>
          <w:tcPr>
            <w:tcW w:w="3119" w:type="dxa"/>
            <w:vMerge/>
            <w:tcBorders>
              <w:top w:val="nil"/>
            </w:tcBorders>
            <w:tcMar>
              <w:top w:w="50" w:type="dxa"/>
              <w:left w:w="100" w:type="dxa"/>
            </w:tcMar>
          </w:tcPr>
          <w:p w:rsidR="00EE2E16" w:rsidRPr="000828F8" w:rsidRDefault="00EE2E16" w:rsidP="00EE2E16">
            <w:pPr>
              <w:rPr>
                <w:rFonts w:ascii="Times New Roman" w:hAnsi="Times New Roman" w:cs="Times New Roman"/>
                <w:sz w:val="24"/>
                <w:szCs w:val="24"/>
              </w:rPr>
            </w:pPr>
          </w:p>
        </w:tc>
        <w:tc>
          <w:tcPr>
            <w:tcW w:w="4822" w:type="dxa"/>
            <w:vMerge/>
            <w:tcBorders>
              <w:top w:val="nil"/>
            </w:tcBorders>
            <w:tcMar>
              <w:top w:w="50" w:type="dxa"/>
              <w:left w:w="100" w:type="dxa"/>
            </w:tcMar>
          </w:tcPr>
          <w:p w:rsidR="00EE2E16" w:rsidRPr="000828F8" w:rsidRDefault="00EE2E16" w:rsidP="00EE2E16">
            <w:pPr>
              <w:rPr>
                <w:rFonts w:ascii="Times New Roman" w:hAnsi="Times New Roman" w:cs="Times New Roman"/>
                <w:sz w:val="24"/>
                <w:szCs w:val="24"/>
              </w:rPr>
            </w:pPr>
          </w:p>
        </w:tc>
      </w:tr>
      <w:tr w:rsidR="00EE2E16" w:rsidRPr="00EE77AD" w:rsidTr="00EE2E16">
        <w:trPr>
          <w:trHeight w:val="144"/>
          <w:tblCellSpacing w:w="20" w:type="nil"/>
        </w:trPr>
        <w:tc>
          <w:tcPr>
            <w:tcW w:w="0" w:type="auto"/>
            <w:gridSpan w:val="5"/>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b/>
                <w:color w:val="000000"/>
                <w:sz w:val="24"/>
                <w:szCs w:val="24"/>
                <w:lang w:val="ru-RU"/>
              </w:rPr>
              <w:t>Раздел 1.</w:t>
            </w:r>
            <w:r w:rsidRPr="000828F8">
              <w:rPr>
                <w:rFonts w:ascii="Times New Roman" w:hAnsi="Times New Roman" w:cs="Times New Roman"/>
                <w:color w:val="000000"/>
                <w:sz w:val="24"/>
                <w:szCs w:val="24"/>
                <w:lang w:val="ru-RU"/>
              </w:rPr>
              <w:t xml:space="preserve"> </w:t>
            </w:r>
            <w:r w:rsidRPr="000828F8">
              <w:rPr>
                <w:rFonts w:ascii="Times New Roman" w:hAnsi="Times New Roman" w:cs="Times New Roman"/>
                <w:b/>
                <w:color w:val="000000"/>
                <w:sz w:val="24"/>
                <w:szCs w:val="24"/>
                <w:lang w:val="ru-RU"/>
              </w:rPr>
              <w:t>Главные закономерности природы Земли</w:t>
            </w:r>
          </w:p>
        </w:tc>
      </w:tr>
      <w:tr w:rsidR="00EE2E16" w:rsidRPr="00EE77AD" w:rsidTr="00EE2E16">
        <w:trPr>
          <w:trHeight w:val="144"/>
          <w:tblCellSpacing w:w="20" w:type="nil"/>
        </w:trPr>
        <w:tc>
          <w:tcPr>
            <w:tcW w:w="1179"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1.1</w:t>
            </w:r>
          </w:p>
        </w:tc>
        <w:tc>
          <w:tcPr>
            <w:tcW w:w="3174"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Географическая оболочка</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2 </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21">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416</w:t>
              </w:r>
              <w:r w:rsidRPr="000828F8">
                <w:rPr>
                  <w:rFonts w:ascii="Times New Roman" w:hAnsi="Times New Roman" w:cs="Times New Roman"/>
                  <w:color w:val="0000FF"/>
                  <w:sz w:val="24"/>
                  <w:szCs w:val="24"/>
                  <w:u w:val="single"/>
                </w:rPr>
                <w:t>c</w:t>
              </w:r>
              <w:r w:rsidRPr="000828F8">
                <w:rPr>
                  <w:rFonts w:ascii="Times New Roman" w:hAnsi="Times New Roman" w:cs="Times New Roman"/>
                  <w:color w:val="0000FF"/>
                  <w:sz w:val="24"/>
                  <w:szCs w:val="24"/>
                  <w:u w:val="single"/>
                  <w:lang w:val="ru-RU"/>
                </w:rPr>
                <w:t>48</w:t>
              </w:r>
            </w:hyperlink>
          </w:p>
        </w:tc>
        <w:tc>
          <w:tcPr>
            <w:tcW w:w="4822"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овладение основными навыками исследовательской деятельности в географических науках.</w:t>
            </w:r>
          </w:p>
        </w:tc>
      </w:tr>
      <w:tr w:rsidR="00EE2E16" w:rsidRPr="00EE77AD" w:rsidTr="00EE2E16">
        <w:trPr>
          <w:trHeight w:val="144"/>
          <w:tblCellSpacing w:w="20" w:type="nil"/>
        </w:trPr>
        <w:tc>
          <w:tcPr>
            <w:tcW w:w="1179"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1.2</w:t>
            </w:r>
          </w:p>
        </w:tc>
        <w:tc>
          <w:tcPr>
            <w:tcW w:w="3174"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Литосфера и рельеф Земли</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6 </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22">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416</w:t>
              </w:r>
              <w:r w:rsidRPr="000828F8">
                <w:rPr>
                  <w:rFonts w:ascii="Times New Roman" w:hAnsi="Times New Roman" w:cs="Times New Roman"/>
                  <w:color w:val="0000FF"/>
                  <w:sz w:val="24"/>
                  <w:szCs w:val="24"/>
                  <w:u w:val="single"/>
                </w:rPr>
                <w:t>c</w:t>
              </w:r>
              <w:r w:rsidRPr="000828F8">
                <w:rPr>
                  <w:rFonts w:ascii="Times New Roman" w:hAnsi="Times New Roman" w:cs="Times New Roman"/>
                  <w:color w:val="0000FF"/>
                  <w:sz w:val="24"/>
                  <w:szCs w:val="24"/>
                  <w:u w:val="single"/>
                  <w:lang w:val="ru-RU"/>
                </w:rPr>
                <w:t>48</w:t>
              </w:r>
            </w:hyperlink>
          </w:p>
        </w:tc>
        <w:tc>
          <w:tcPr>
            <w:tcW w:w="4822"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ценностное отношение к историческому и природному наследию и объектам природного и культурного наследия человечества;</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ориентация в деятельности на современную систему научных представлений географических наук об </w:t>
            </w:r>
            <w:r w:rsidRPr="000828F8">
              <w:rPr>
                <w:rFonts w:ascii="Times New Roman" w:hAnsi="Times New Roman" w:cs="Times New Roman"/>
                <w:sz w:val="24"/>
                <w:szCs w:val="24"/>
                <w:lang w:val="ru-RU"/>
              </w:rPr>
              <w:lastRenderedPageBreak/>
              <w:t>основных закономерностях развития природы и общества, о взаимосвязях человека с природной и социальной средой;</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овладение основными навыками исследовательской деятельности в географических науках.</w:t>
            </w:r>
          </w:p>
        </w:tc>
      </w:tr>
      <w:tr w:rsidR="00EE2E16" w:rsidRPr="00EE77AD" w:rsidTr="00EE2E16">
        <w:trPr>
          <w:trHeight w:val="144"/>
          <w:tblCellSpacing w:w="20" w:type="nil"/>
        </w:trPr>
        <w:tc>
          <w:tcPr>
            <w:tcW w:w="1179"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lastRenderedPageBreak/>
              <w:t>1.3</w:t>
            </w:r>
          </w:p>
        </w:tc>
        <w:tc>
          <w:tcPr>
            <w:tcW w:w="3174"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Атмосфера и климаты Земли</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6 </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23">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416</w:t>
              </w:r>
              <w:r w:rsidRPr="000828F8">
                <w:rPr>
                  <w:rFonts w:ascii="Times New Roman" w:hAnsi="Times New Roman" w:cs="Times New Roman"/>
                  <w:color w:val="0000FF"/>
                  <w:sz w:val="24"/>
                  <w:szCs w:val="24"/>
                  <w:u w:val="single"/>
                </w:rPr>
                <w:t>c</w:t>
              </w:r>
              <w:r w:rsidRPr="000828F8">
                <w:rPr>
                  <w:rFonts w:ascii="Times New Roman" w:hAnsi="Times New Roman" w:cs="Times New Roman"/>
                  <w:color w:val="0000FF"/>
                  <w:sz w:val="24"/>
                  <w:szCs w:val="24"/>
                  <w:u w:val="single"/>
                  <w:lang w:val="ru-RU"/>
                </w:rPr>
                <w:t>48</w:t>
              </w:r>
            </w:hyperlink>
          </w:p>
        </w:tc>
        <w:tc>
          <w:tcPr>
            <w:tcW w:w="4822"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ценностное отношение к историческому и природному наследию и объектам природного и культурного наследия человечества;</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lastRenderedPageBreak/>
              <w:t>- овладение основными навыками исследовательской деятельности в географических науках.</w:t>
            </w:r>
          </w:p>
        </w:tc>
      </w:tr>
      <w:tr w:rsidR="00EE2E16" w:rsidRPr="00EE77AD" w:rsidTr="00EE2E16">
        <w:trPr>
          <w:trHeight w:val="144"/>
          <w:tblCellSpacing w:w="20" w:type="nil"/>
        </w:trPr>
        <w:tc>
          <w:tcPr>
            <w:tcW w:w="1179"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lastRenderedPageBreak/>
              <w:t>1.4</w:t>
            </w:r>
          </w:p>
        </w:tc>
        <w:tc>
          <w:tcPr>
            <w:tcW w:w="3174"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Мировой океан — основная часть гидросферы</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lang w:val="ru-RU"/>
              </w:rPr>
              <w:t xml:space="preserve"> </w:t>
            </w:r>
            <w:r w:rsidRPr="000828F8">
              <w:rPr>
                <w:rFonts w:ascii="Times New Roman" w:hAnsi="Times New Roman" w:cs="Times New Roman"/>
                <w:color w:val="000000"/>
                <w:sz w:val="24"/>
                <w:szCs w:val="24"/>
              </w:rPr>
              <w:t xml:space="preserve">6 </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24">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416</w:t>
              </w:r>
              <w:r w:rsidRPr="000828F8">
                <w:rPr>
                  <w:rFonts w:ascii="Times New Roman" w:hAnsi="Times New Roman" w:cs="Times New Roman"/>
                  <w:color w:val="0000FF"/>
                  <w:sz w:val="24"/>
                  <w:szCs w:val="24"/>
                  <w:u w:val="single"/>
                </w:rPr>
                <w:t>c</w:t>
              </w:r>
              <w:r w:rsidRPr="000828F8">
                <w:rPr>
                  <w:rFonts w:ascii="Times New Roman" w:hAnsi="Times New Roman" w:cs="Times New Roman"/>
                  <w:color w:val="0000FF"/>
                  <w:sz w:val="24"/>
                  <w:szCs w:val="24"/>
                  <w:u w:val="single"/>
                  <w:lang w:val="ru-RU"/>
                </w:rPr>
                <w:t>48</w:t>
              </w:r>
            </w:hyperlink>
          </w:p>
        </w:tc>
        <w:tc>
          <w:tcPr>
            <w:tcW w:w="4822"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ценностное отношение к историческому и природному наследию и объектам природного и культурного наследия человечества;</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овладение основными навыками исследовательской деятельности в географических науках.</w:t>
            </w:r>
          </w:p>
        </w:tc>
      </w:tr>
      <w:tr w:rsidR="00EE2E16" w:rsidRPr="000828F8" w:rsidTr="00EE2E16">
        <w:trPr>
          <w:trHeight w:val="144"/>
          <w:tblCellSpacing w:w="20" w:type="nil"/>
        </w:trPr>
        <w:tc>
          <w:tcPr>
            <w:tcW w:w="4353"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Итого по разделу</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20 </w:t>
            </w:r>
          </w:p>
        </w:tc>
        <w:tc>
          <w:tcPr>
            <w:tcW w:w="7941" w:type="dxa"/>
            <w:gridSpan w:val="2"/>
            <w:tcMar>
              <w:top w:w="50" w:type="dxa"/>
              <w:left w:w="100" w:type="dxa"/>
            </w:tcMar>
            <w:vAlign w:val="center"/>
          </w:tcPr>
          <w:p w:rsidR="00EE2E16" w:rsidRPr="000828F8" w:rsidRDefault="00EE2E16" w:rsidP="00EE2E16">
            <w:pPr>
              <w:rPr>
                <w:rFonts w:ascii="Times New Roman" w:hAnsi="Times New Roman" w:cs="Times New Roman"/>
                <w:sz w:val="24"/>
                <w:szCs w:val="24"/>
              </w:rPr>
            </w:pPr>
          </w:p>
        </w:tc>
      </w:tr>
      <w:tr w:rsidR="00EE2E16" w:rsidRPr="000828F8" w:rsidTr="00EE2E16">
        <w:trPr>
          <w:trHeight w:val="144"/>
          <w:tblCellSpacing w:w="20" w:type="nil"/>
        </w:trPr>
        <w:tc>
          <w:tcPr>
            <w:tcW w:w="0" w:type="auto"/>
            <w:gridSpan w:val="5"/>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b/>
                <w:color w:val="000000"/>
                <w:sz w:val="24"/>
                <w:szCs w:val="24"/>
              </w:rPr>
              <w:t>Раздел 2.</w:t>
            </w:r>
            <w:r w:rsidRPr="000828F8">
              <w:rPr>
                <w:rFonts w:ascii="Times New Roman" w:hAnsi="Times New Roman" w:cs="Times New Roman"/>
                <w:color w:val="000000"/>
                <w:sz w:val="24"/>
                <w:szCs w:val="24"/>
              </w:rPr>
              <w:t xml:space="preserve"> </w:t>
            </w:r>
            <w:r w:rsidRPr="000828F8">
              <w:rPr>
                <w:rFonts w:ascii="Times New Roman" w:hAnsi="Times New Roman" w:cs="Times New Roman"/>
                <w:b/>
                <w:color w:val="000000"/>
                <w:sz w:val="24"/>
                <w:szCs w:val="24"/>
              </w:rPr>
              <w:t>Человечество на Земле</w:t>
            </w:r>
          </w:p>
        </w:tc>
      </w:tr>
      <w:tr w:rsidR="00EE2E16" w:rsidRPr="00EE77AD" w:rsidTr="00EE2E16">
        <w:trPr>
          <w:trHeight w:val="144"/>
          <w:tblCellSpacing w:w="20" w:type="nil"/>
        </w:trPr>
        <w:tc>
          <w:tcPr>
            <w:tcW w:w="1179"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2.1</w:t>
            </w:r>
          </w:p>
        </w:tc>
        <w:tc>
          <w:tcPr>
            <w:tcW w:w="3174"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Численность населения</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3 </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25">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416</w:t>
              </w:r>
              <w:r w:rsidRPr="000828F8">
                <w:rPr>
                  <w:rFonts w:ascii="Times New Roman" w:hAnsi="Times New Roman" w:cs="Times New Roman"/>
                  <w:color w:val="0000FF"/>
                  <w:sz w:val="24"/>
                  <w:szCs w:val="24"/>
                  <w:u w:val="single"/>
                </w:rPr>
                <w:t>c</w:t>
              </w:r>
              <w:r w:rsidRPr="000828F8">
                <w:rPr>
                  <w:rFonts w:ascii="Times New Roman" w:hAnsi="Times New Roman" w:cs="Times New Roman"/>
                  <w:color w:val="0000FF"/>
                  <w:sz w:val="24"/>
                  <w:szCs w:val="24"/>
                  <w:u w:val="single"/>
                  <w:lang w:val="ru-RU"/>
                </w:rPr>
                <w:t>48</w:t>
              </w:r>
            </w:hyperlink>
          </w:p>
        </w:tc>
        <w:tc>
          <w:tcPr>
            <w:tcW w:w="4822"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овладение основными навыками исследовательской деятельности в географических науках, установка на осмысление опыта, наблюдений и </w:t>
            </w:r>
            <w:r w:rsidRPr="000828F8">
              <w:rPr>
                <w:rFonts w:ascii="Times New Roman" w:hAnsi="Times New Roman" w:cs="Times New Roman"/>
                <w:sz w:val="24"/>
                <w:szCs w:val="24"/>
                <w:lang w:val="ru-RU"/>
              </w:rPr>
              <w:lastRenderedPageBreak/>
              <w:t xml:space="preserve">стремление совершенствовать пути достижения индивидуального и коллективного благополучия;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учѐтом осознания последствий для окружающей среды;</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восприимчивость к разным традициям своего и других народов, понимание роли этнических культурных традиций;</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осознанный выбор и построение индивидуальной траектории образования и жизненных планов с учѐтом личных и общественных интересов и потребностей;</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w:t>
            </w:r>
          </w:p>
        </w:tc>
      </w:tr>
      <w:tr w:rsidR="00EE2E16" w:rsidRPr="00EE77AD" w:rsidTr="00EE2E16">
        <w:trPr>
          <w:trHeight w:val="144"/>
          <w:tblCellSpacing w:w="20" w:type="nil"/>
        </w:trPr>
        <w:tc>
          <w:tcPr>
            <w:tcW w:w="1179"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lastRenderedPageBreak/>
              <w:t>2.2</w:t>
            </w:r>
          </w:p>
        </w:tc>
        <w:tc>
          <w:tcPr>
            <w:tcW w:w="3174"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Страны и народы мира</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4 </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26">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416</w:t>
              </w:r>
              <w:r w:rsidRPr="000828F8">
                <w:rPr>
                  <w:rFonts w:ascii="Times New Roman" w:hAnsi="Times New Roman" w:cs="Times New Roman"/>
                  <w:color w:val="0000FF"/>
                  <w:sz w:val="24"/>
                  <w:szCs w:val="24"/>
                  <w:u w:val="single"/>
                </w:rPr>
                <w:t>c</w:t>
              </w:r>
              <w:r w:rsidRPr="000828F8">
                <w:rPr>
                  <w:rFonts w:ascii="Times New Roman" w:hAnsi="Times New Roman" w:cs="Times New Roman"/>
                  <w:color w:val="0000FF"/>
                  <w:sz w:val="24"/>
                  <w:szCs w:val="24"/>
                  <w:u w:val="single"/>
                  <w:lang w:val="ru-RU"/>
                </w:rPr>
                <w:t>48</w:t>
              </w:r>
            </w:hyperlink>
          </w:p>
        </w:tc>
        <w:tc>
          <w:tcPr>
            <w:tcW w:w="4822"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представление о социальных нормах и правилах межличностных отношений в поликультурном и многоконфессиональном обществе;</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w:t>
            </w:r>
            <w:r w:rsidRPr="000828F8">
              <w:rPr>
                <w:rFonts w:ascii="Times New Roman" w:hAnsi="Times New Roman" w:cs="Times New Roman"/>
                <w:sz w:val="24"/>
                <w:szCs w:val="24"/>
                <w:lang w:val="ru-RU"/>
              </w:rPr>
              <w:lastRenderedPageBreak/>
              <w:t>нормы поведения с учѐтом осознания последствий для окружающей среды;</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восприимчивость к разным традициям своего и других народов, понимание роли этнических культурных традиций;</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бществе;</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w:t>
            </w:r>
          </w:p>
        </w:tc>
      </w:tr>
      <w:tr w:rsidR="00EE2E16" w:rsidRPr="000828F8" w:rsidTr="00EE2E16">
        <w:trPr>
          <w:trHeight w:val="144"/>
          <w:tblCellSpacing w:w="20" w:type="nil"/>
        </w:trPr>
        <w:tc>
          <w:tcPr>
            <w:tcW w:w="4353"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lastRenderedPageBreak/>
              <w:t>Итого по разделу</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7 </w:t>
            </w:r>
          </w:p>
        </w:tc>
        <w:tc>
          <w:tcPr>
            <w:tcW w:w="7941" w:type="dxa"/>
            <w:gridSpan w:val="2"/>
            <w:tcMar>
              <w:top w:w="50" w:type="dxa"/>
              <w:left w:w="100" w:type="dxa"/>
            </w:tcMar>
            <w:vAlign w:val="center"/>
          </w:tcPr>
          <w:p w:rsidR="00EE2E16" w:rsidRPr="000828F8" w:rsidRDefault="00EE2E16" w:rsidP="00EE2E16">
            <w:pPr>
              <w:rPr>
                <w:rFonts w:ascii="Times New Roman" w:hAnsi="Times New Roman" w:cs="Times New Roman"/>
                <w:sz w:val="24"/>
                <w:szCs w:val="24"/>
              </w:rPr>
            </w:pPr>
          </w:p>
        </w:tc>
      </w:tr>
      <w:tr w:rsidR="00EE2E16" w:rsidRPr="000828F8" w:rsidTr="00EE2E16">
        <w:trPr>
          <w:trHeight w:val="144"/>
          <w:tblCellSpacing w:w="20" w:type="nil"/>
        </w:trPr>
        <w:tc>
          <w:tcPr>
            <w:tcW w:w="0" w:type="auto"/>
            <w:gridSpan w:val="5"/>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b/>
                <w:color w:val="000000"/>
                <w:sz w:val="24"/>
                <w:szCs w:val="24"/>
              </w:rPr>
              <w:t>Раздел 3.</w:t>
            </w:r>
            <w:r w:rsidRPr="000828F8">
              <w:rPr>
                <w:rFonts w:ascii="Times New Roman" w:hAnsi="Times New Roman" w:cs="Times New Roman"/>
                <w:color w:val="000000"/>
                <w:sz w:val="24"/>
                <w:szCs w:val="24"/>
              </w:rPr>
              <w:t xml:space="preserve"> </w:t>
            </w:r>
            <w:r w:rsidRPr="000828F8">
              <w:rPr>
                <w:rFonts w:ascii="Times New Roman" w:hAnsi="Times New Roman" w:cs="Times New Roman"/>
                <w:b/>
                <w:color w:val="000000"/>
                <w:sz w:val="24"/>
                <w:szCs w:val="24"/>
              </w:rPr>
              <w:t>Материки и страны</w:t>
            </w:r>
          </w:p>
        </w:tc>
      </w:tr>
      <w:tr w:rsidR="00EE2E16" w:rsidRPr="00EE77AD" w:rsidTr="00EE2E16">
        <w:trPr>
          <w:trHeight w:val="144"/>
          <w:tblCellSpacing w:w="20" w:type="nil"/>
        </w:trPr>
        <w:tc>
          <w:tcPr>
            <w:tcW w:w="1179"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3.1</w:t>
            </w:r>
          </w:p>
        </w:tc>
        <w:tc>
          <w:tcPr>
            <w:tcW w:w="3174"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Южные материки</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16 </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27">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416</w:t>
              </w:r>
              <w:r w:rsidRPr="000828F8">
                <w:rPr>
                  <w:rFonts w:ascii="Times New Roman" w:hAnsi="Times New Roman" w:cs="Times New Roman"/>
                  <w:color w:val="0000FF"/>
                  <w:sz w:val="24"/>
                  <w:szCs w:val="24"/>
                  <w:u w:val="single"/>
                </w:rPr>
                <w:t>c</w:t>
              </w:r>
              <w:r w:rsidRPr="000828F8">
                <w:rPr>
                  <w:rFonts w:ascii="Times New Roman" w:hAnsi="Times New Roman" w:cs="Times New Roman"/>
                  <w:color w:val="0000FF"/>
                  <w:sz w:val="24"/>
                  <w:szCs w:val="24"/>
                  <w:u w:val="single"/>
                  <w:lang w:val="ru-RU"/>
                </w:rPr>
                <w:t>48</w:t>
              </w:r>
            </w:hyperlink>
          </w:p>
        </w:tc>
        <w:tc>
          <w:tcPr>
            <w:tcW w:w="4822"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ценностное отношение к историческому и природному наследию и объектам природного и культурного наследия человечества;</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представление о социальных нормах и правилах межличностных отношений в поликультурном и многоконфессиональном обществе;</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lastRenderedPageBreak/>
              <w:t>-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учѐтом осознания последствий для окружающей среды;</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восприимчивость к разным традициям своего и других народов, понимание роли этнических культурных традиций;</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осознанный выбор и построение индивидуальной траектории образования и жизненных планов с учѐтом личных и общественных интересов и потребностей;</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w:t>
            </w:r>
          </w:p>
        </w:tc>
      </w:tr>
      <w:tr w:rsidR="00EE2E16" w:rsidRPr="00EE77AD" w:rsidTr="00EE2E16">
        <w:trPr>
          <w:trHeight w:val="144"/>
          <w:tblCellSpacing w:w="20" w:type="nil"/>
        </w:trPr>
        <w:tc>
          <w:tcPr>
            <w:tcW w:w="1179"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lastRenderedPageBreak/>
              <w:t>3.2</w:t>
            </w:r>
          </w:p>
        </w:tc>
        <w:tc>
          <w:tcPr>
            <w:tcW w:w="3174"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Северные материки</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17 </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28">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416</w:t>
              </w:r>
              <w:r w:rsidRPr="000828F8">
                <w:rPr>
                  <w:rFonts w:ascii="Times New Roman" w:hAnsi="Times New Roman" w:cs="Times New Roman"/>
                  <w:color w:val="0000FF"/>
                  <w:sz w:val="24"/>
                  <w:szCs w:val="24"/>
                  <w:u w:val="single"/>
                </w:rPr>
                <w:t>c</w:t>
              </w:r>
              <w:r w:rsidRPr="000828F8">
                <w:rPr>
                  <w:rFonts w:ascii="Times New Roman" w:hAnsi="Times New Roman" w:cs="Times New Roman"/>
                  <w:color w:val="0000FF"/>
                  <w:sz w:val="24"/>
                  <w:szCs w:val="24"/>
                  <w:u w:val="single"/>
                  <w:lang w:val="ru-RU"/>
                </w:rPr>
                <w:t>48</w:t>
              </w:r>
            </w:hyperlink>
          </w:p>
        </w:tc>
        <w:tc>
          <w:tcPr>
            <w:tcW w:w="4822"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ценностное отношение к историческому и природному наследию и объектам природного и культурного наследия человечества;</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lastRenderedPageBreak/>
              <w:t>- представление о социальных нормах и правилах межличностных отношений в поликультурном и многоконфессиональном обществе;</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учѐтом осознания последствий для окружающей среды;</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восприимчивость к разным традициям своего и других народов, понимание роли этнических культурных традиций;</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осознанный выбор и построение индивидуальной траектории образования и жизненных планов с учѐтом личных и общественных интересов и потребностей;</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w:t>
            </w:r>
          </w:p>
        </w:tc>
      </w:tr>
      <w:tr w:rsidR="00EE2E16" w:rsidRPr="00EE77AD" w:rsidTr="00EE2E16">
        <w:trPr>
          <w:trHeight w:val="144"/>
          <w:tblCellSpacing w:w="20" w:type="nil"/>
        </w:trPr>
        <w:tc>
          <w:tcPr>
            <w:tcW w:w="1179"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lastRenderedPageBreak/>
              <w:t>3.3</w:t>
            </w:r>
          </w:p>
        </w:tc>
        <w:tc>
          <w:tcPr>
            <w:tcW w:w="3174"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Взаимодействие природы и общества</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3 </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29">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416</w:t>
              </w:r>
              <w:r w:rsidRPr="000828F8">
                <w:rPr>
                  <w:rFonts w:ascii="Times New Roman" w:hAnsi="Times New Roman" w:cs="Times New Roman"/>
                  <w:color w:val="0000FF"/>
                  <w:sz w:val="24"/>
                  <w:szCs w:val="24"/>
                  <w:u w:val="single"/>
                </w:rPr>
                <w:t>c</w:t>
              </w:r>
              <w:r w:rsidRPr="000828F8">
                <w:rPr>
                  <w:rFonts w:ascii="Times New Roman" w:hAnsi="Times New Roman" w:cs="Times New Roman"/>
                  <w:color w:val="0000FF"/>
                  <w:sz w:val="24"/>
                  <w:szCs w:val="24"/>
                  <w:u w:val="single"/>
                  <w:lang w:val="ru-RU"/>
                </w:rPr>
                <w:t>48</w:t>
              </w:r>
            </w:hyperlink>
          </w:p>
        </w:tc>
        <w:tc>
          <w:tcPr>
            <w:tcW w:w="4822"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ценностное отношение к историческому и природному наследию и объектам природного и культурного наследия человечества;</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w:t>
            </w:r>
            <w:r w:rsidRPr="000828F8">
              <w:rPr>
                <w:rFonts w:ascii="Times New Roman" w:hAnsi="Times New Roman" w:cs="Times New Roman"/>
                <w:sz w:val="24"/>
                <w:szCs w:val="24"/>
                <w:lang w:val="ru-RU"/>
              </w:rPr>
              <w:lastRenderedPageBreak/>
              <w:t>нормы поведения с учѐтом осознания последствий для окружающей среды;</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осознанный выбор и построение индивидуальной траектории образования и жизненных планов с учѐтом личных и общественных интересов и потребностей;</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w:t>
            </w:r>
          </w:p>
        </w:tc>
      </w:tr>
      <w:tr w:rsidR="00EE2E16" w:rsidRPr="000828F8" w:rsidTr="00EE2E16">
        <w:trPr>
          <w:trHeight w:val="144"/>
          <w:tblCellSpacing w:w="20" w:type="nil"/>
        </w:trPr>
        <w:tc>
          <w:tcPr>
            <w:tcW w:w="4353"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lastRenderedPageBreak/>
              <w:t>Итого по разделу</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36 </w:t>
            </w:r>
          </w:p>
        </w:tc>
        <w:tc>
          <w:tcPr>
            <w:tcW w:w="7941" w:type="dxa"/>
            <w:gridSpan w:val="2"/>
            <w:tcMar>
              <w:top w:w="50" w:type="dxa"/>
              <w:left w:w="100" w:type="dxa"/>
            </w:tcMar>
            <w:vAlign w:val="center"/>
          </w:tcPr>
          <w:p w:rsidR="00EE2E16" w:rsidRPr="000828F8" w:rsidRDefault="00EE2E16" w:rsidP="00EE2E16">
            <w:pPr>
              <w:rPr>
                <w:rFonts w:ascii="Times New Roman" w:hAnsi="Times New Roman" w:cs="Times New Roman"/>
                <w:sz w:val="24"/>
                <w:szCs w:val="24"/>
              </w:rPr>
            </w:pPr>
          </w:p>
        </w:tc>
      </w:tr>
      <w:tr w:rsidR="00EE2E16" w:rsidRPr="00EE77AD" w:rsidTr="00EE2E16">
        <w:trPr>
          <w:trHeight w:val="144"/>
          <w:tblCellSpacing w:w="20" w:type="nil"/>
        </w:trPr>
        <w:tc>
          <w:tcPr>
            <w:tcW w:w="4353"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Резервное время</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5 </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30">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416</w:t>
              </w:r>
              <w:r w:rsidRPr="000828F8">
                <w:rPr>
                  <w:rFonts w:ascii="Times New Roman" w:hAnsi="Times New Roman" w:cs="Times New Roman"/>
                  <w:color w:val="0000FF"/>
                  <w:sz w:val="24"/>
                  <w:szCs w:val="24"/>
                  <w:u w:val="single"/>
                </w:rPr>
                <w:t>c</w:t>
              </w:r>
              <w:r w:rsidRPr="000828F8">
                <w:rPr>
                  <w:rFonts w:ascii="Times New Roman" w:hAnsi="Times New Roman" w:cs="Times New Roman"/>
                  <w:color w:val="0000FF"/>
                  <w:sz w:val="24"/>
                  <w:szCs w:val="24"/>
                  <w:u w:val="single"/>
                  <w:lang w:val="ru-RU"/>
                </w:rPr>
                <w:t>48</w:t>
              </w:r>
            </w:hyperlink>
          </w:p>
        </w:tc>
        <w:tc>
          <w:tcPr>
            <w:tcW w:w="4822"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ориентация на моральные ценности и нормы в ситуациях нравственного выбора; готовность оценивать своѐ поведение и поступки, а также поведение и поступки других людей с позиции нравственных и правовых норм с учѐтом осознания последствий для окружающей среды;</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овладение основными навыками исследовательской деятельности в географических науках, установка на </w:t>
            </w:r>
            <w:r w:rsidRPr="000828F8">
              <w:rPr>
                <w:rFonts w:ascii="Times New Roman" w:hAnsi="Times New Roman" w:cs="Times New Roman"/>
                <w:sz w:val="24"/>
                <w:szCs w:val="24"/>
                <w:lang w:val="ru-RU"/>
              </w:rPr>
              <w:lastRenderedPageBreak/>
              <w:t>осмысление опыта, наблюдений и стремление совершенствовать пути достижения индивидуального и коллективного благополучия;</w:t>
            </w:r>
          </w:p>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sz w:val="24"/>
                <w:szCs w:val="24"/>
                <w:lang w:val="ru-RU"/>
              </w:rPr>
              <w:t>-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tc>
      </w:tr>
      <w:tr w:rsidR="00EE2E16" w:rsidRPr="000828F8" w:rsidTr="00EE2E16">
        <w:trPr>
          <w:trHeight w:val="144"/>
          <w:tblCellSpacing w:w="20" w:type="nil"/>
        </w:trPr>
        <w:tc>
          <w:tcPr>
            <w:tcW w:w="4353"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lastRenderedPageBreak/>
              <w:t>ОБЩЕЕ КОЛИЧЕСТВО ЧАСОВ ПО ПРОГРАММЕ</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lang w:val="ru-RU"/>
              </w:rPr>
              <w:t xml:space="preserve"> </w:t>
            </w:r>
            <w:r w:rsidRPr="000828F8">
              <w:rPr>
                <w:rFonts w:ascii="Times New Roman" w:hAnsi="Times New Roman" w:cs="Times New Roman"/>
                <w:color w:val="000000"/>
                <w:sz w:val="24"/>
                <w:szCs w:val="24"/>
              </w:rPr>
              <w:t xml:space="preserve">68 </w:t>
            </w:r>
          </w:p>
        </w:tc>
        <w:tc>
          <w:tcPr>
            <w:tcW w:w="7941" w:type="dxa"/>
            <w:gridSpan w:val="2"/>
            <w:tcMar>
              <w:top w:w="50" w:type="dxa"/>
              <w:left w:w="100" w:type="dxa"/>
            </w:tcMar>
            <w:vAlign w:val="center"/>
          </w:tcPr>
          <w:p w:rsidR="00EE2E16" w:rsidRPr="000828F8" w:rsidRDefault="00EE2E16" w:rsidP="00EE2E16">
            <w:pPr>
              <w:rPr>
                <w:rFonts w:ascii="Times New Roman" w:hAnsi="Times New Roman" w:cs="Times New Roman"/>
                <w:sz w:val="24"/>
                <w:szCs w:val="24"/>
              </w:rPr>
            </w:pPr>
          </w:p>
        </w:tc>
      </w:tr>
    </w:tbl>
    <w:p w:rsidR="00EE2E16" w:rsidRPr="000828F8" w:rsidRDefault="00EE2E16" w:rsidP="00EE2E16">
      <w:pPr>
        <w:rPr>
          <w:rFonts w:ascii="Times New Roman" w:hAnsi="Times New Roman" w:cs="Times New Roman"/>
          <w:sz w:val="24"/>
          <w:szCs w:val="24"/>
        </w:rPr>
        <w:sectPr w:rsidR="00EE2E16" w:rsidRPr="000828F8">
          <w:pgSz w:w="16383" w:h="11906" w:orient="landscape"/>
          <w:pgMar w:top="1134" w:right="850" w:bottom="1134" w:left="1701" w:header="720" w:footer="720" w:gutter="0"/>
          <w:cols w:space="720"/>
        </w:sectPr>
      </w:pPr>
    </w:p>
    <w:p w:rsidR="00EE2E16" w:rsidRPr="000828F8" w:rsidRDefault="00EE2E16" w:rsidP="00EE2E16">
      <w:pPr>
        <w:spacing w:after="0"/>
        <w:ind w:left="120"/>
        <w:rPr>
          <w:rFonts w:ascii="Times New Roman" w:hAnsi="Times New Roman" w:cs="Times New Roman"/>
          <w:sz w:val="24"/>
          <w:szCs w:val="24"/>
        </w:rPr>
      </w:pPr>
      <w:r w:rsidRPr="000828F8">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4"/>
        <w:gridCol w:w="3119"/>
        <w:gridCol w:w="1633"/>
        <w:gridCol w:w="3063"/>
        <w:gridCol w:w="4238"/>
      </w:tblGrid>
      <w:tr w:rsidR="00EE2E16" w:rsidRPr="000828F8" w:rsidTr="00EE2E16">
        <w:trPr>
          <w:trHeight w:val="144"/>
          <w:tblCellSpacing w:w="20" w:type="nil"/>
        </w:trPr>
        <w:tc>
          <w:tcPr>
            <w:tcW w:w="1234" w:type="dxa"/>
            <w:vMerge w:val="restart"/>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b/>
                <w:color w:val="000000"/>
                <w:sz w:val="24"/>
                <w:szCs w:val="24"/>
              </w:rPr>
              <w:t>№ п/п</w:t>
            </w:r>
          </w:p>
          <w:p w:rsidR="00EE2E16" w:rsidRPr="000828F8" w:rsidRDefault="00EE2E16" w:rsidP="00EE2E16">
            <w:pPr>
              <w:spacing w:after="0"/>
              <w:ind w:left="135"/>
              <w:jc w:val="center"/>
              <w:rPr>
                <w:rFonts w:ascii="Times New Roman" w:hAnsi="Times New Roman" w:cs="Times New Roman"/>
                <w:sz w:val="24"/>
                <w:szCs w:val="24"/>
              </w:rPr>
            </w:pPr>
          </w:p>
        </w:tc>
        <w:tc>
          <w:tcPr>
            <w:tcW w:w="3119" w:type="dxa"/>
            <w:vMerge w:val="restart"/>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b/>
                <w:color w:val="000000"/>
                <w:sz w:val="24"/>
                <w:szCs w:val="24"/>
              </w:rPr>
              <w:t>Наименование разделов и тем программы</w:t>
            </w:r>
          </w:p>
          <w:p w:rsidR="00EE2E16" w:rsidRPr="000828F8" w:rsidRDefault="00EE2E16" w:rsidP="00EE2E16">
            <w:pPr>
              <w:spacing w:after="0"/>
              <w:ind w:left="135"/>
              <w:jc w:val="center"/>
              <w:rPr>
                <w:rFonts w:ascii="Times New Roman" w:hAnsi="Times New Roman" w:cs="Times New Roman"/>
                <w:sz w:val="24"/>
                <w:szCs w:val="24"/>
              </w:rPr>
            </w:pPr>
          </w:p>
        </w:tc>
        <w:tc>
          <w:tcPr>
            <w:tcW w:w="1633" w:type="dxa"/>
            <w:tcMar>
              <w:top w:w="50" w:type="dxa"/>
              <w:left w:w="100" w:type="dxa"/>
            </w:tcMar>
            <w:vAlign w:val="center"/>
          </w:tcPr>
          <w:p w:rsidR="00EE2E16" w:rsidRPr="000828F8" w:rsidRDefault="00EE2E16" w:rsidP="00EE2E16">
            <w:pPr>
              <w:spacing w:after="0"/>
              <w:jc w:val="center"/>
              <w:rPr>
                <w:rFonts w:ascii="Times New Roman" w:hAnsi="Times New Roman" w:cs="Times New Roman"/>
                <w:sz w:val="24"/>
                <w:szCs w:val="24"/>
              </w:rPr>
            </w:pPr>
            <w:r w:rsidRPr="000828F8">
              <w:rPr>
                <w:rFonts w:ascii="Times New Roman" w:hAnsi="Times New Roman" w:cs="Times New Roman"/>
                <w:b/>
                <w:color w:val="000000"/>
                <w:sz w:val="24"/>
                <w:szCs w:val="24"/>
              </w:rPr>
              <w:t>Количество часов</w:t>
            </w:r>
          </w:p>
        </w:tc>
        <w:tc>
          <w:tcPr>
            <w:tcW w:w="3045" w:type="dxa"/>
            <w:vMerge w:val="restart"/>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b/>
                <w:color w:val="000000"/>
                <w:sz w:val="24"/>
                <w:szCs w:val="24"/>
              </w:rPr>
              <w:t>Электронные (цифровые) образовательные ресурсы</w:t>
            </w:r>
          </w:p>
          <w:p w:rsidR="00EE2E16" w:rsidRPr="000828F8" w:rsidRDefault="00EE2E16" w:rsidP="00EE2E16">
            <w:pPr>
              <w:spacing w:after="0"/>
              <w:ind w:left="135"/>
              <w:jc w:val="center"/>
              <w:rPr>
                <w:rFonts w:ascii="Times New Roman" w:hAnsi="Times New Roman" w:cs="Times New Roman"/>
                <w:sz w:val="24"/>
                <w:szCs w:val="24"/>
              </w:rPr>
            </w:pPr>
          </w:p>
        </w:tc>
        <w:tc>
          <w:tcPr>
            <w:tcW w:w="4238" w:type="dxa"/>
            <w:vMerge w:val="restart"/>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b/>
                <w:color w:val="000000"/>
                <w:sz w:val="24"/>
                <w:szCs w:val="24"/>
              </w:rPr>
              <w:t>Формы реализации воспитательного потенциала темы</w:t>
            </w:r>
          </w:p>
          <w:p w:rsidR="00EE2E16" w:rsidRPr="000828F8" w:rsidRDefault="00EE2E16" w:rsidP="00EE2E16">
            <w:pPr>
              <w:spacing w:after="0"/>
              <w:ind w:left="135"/>
              <w:jc w:val="center"/>
              <w:rPr>
                <w:rFonts w:ascii="Times New Roman" w:hAnsi="Times New Roman" w:cs="Times New Roman"/>
                <w:sz w:val="24"/>
                <w:szCs w:val="24"/>
              </w:rPr>
            </w:pPr>
          </w:p>
        </w:tc>
      </w:tr>
      <w:tr w:rsidR="00EE2E16" w:rsidRPr="000828F8" w:rsidTr="00EE2E16">
        <w:trPr>
          <w:trHeight w:val="144"/>
          <w:tblCellSpacing w:w="20" w:type="nil"/>
        </w:trPr>
        <w:tc>
          <w:tcPr>
            <w:tcW w:w="1234" w:type="dxa"/>
            <w:vMerge/>
            <w:tcBorders>
              <w:top w:val="nil"/>
            </w:tcBorders>
            <w:tcMar>
              <w:top w:w="50" w:type="dxa"/>
              <w:left w:w="100" w:type="dxa"/>
            </w:tcMar>
          </w:tcPr>
          <w:p w:rsidR="00EE2E16" w:rsidRPr="000828F8" w:rsidRDefault="00EE2E16" w:rsidP="00EE2E16">
            <w:pPr>
              <w:rPr>
                <w:rFonts w:ascii="Times New Roman" w:hAnsi="Times New Roman" w:cs="Times New Roman"/>
                <w:sz w:val="24"/>
                <w:szCs w:val="24"/>
              </w:rPr>
            </w:pPr>
          </w:p>
        </w:tc>
        <w:tc>
          <w:tcPr>
            <w:tcW w:w="3119" w:type="dxa"/>
            <w:vMerge/>
            <w:tcBorders>
              <w:top w:val="nil"/>
            </w:tcBorders>
            <w:tcMar>
              <w:top w:w="50" w:type="dxa"/>
              <w:left w:w="100" w:type="dxa"/>
            </w:tcMar>
          </w:tcPr>
          <w:p w:rsidR="00EE2E16" w:rsidRPr="000828F8" w:rsidRDefault="00EE2E16" w:rsidP="00EE2E16">
            <w:pPr>
              <w:rPr>
                <w:rFonts w:ascii="Times New Roman" w:hAnsi="Times New Roman" w:cs="Times New Roman"/>
                <w:sz w:val="24"/>
                <w:szCs w:val="24"/>
              </w:rPr>
            </w:pPr>
          </w:p>
        </w:tc>
        <w:tc>
          <w:tcPr>
            <w:tcW w:w="1633"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b/>
                <w:color w:val="000000"/>
                <w:sz w:val="24"/>
                <w:szCs w:val="24"/>
              </w:rPr>
              <w:t xml:space="preserve">Всего </w:t>
            </w:r>
          </w:p>
          <w:p w:rsidR="00EE2E16" w:rsidRPr="000828F8" w:rsidRDefault="00EE2E16" w:rsidP="00EE2E16">
            <w:pPr>
              <w:spacing w:after="0"/>
              <w:ind w:left="135"/>
              <w:rPr>
                <w:rFonts w:ascii="Times New Roman" w:hAnsi="Times New Roman" w:cs="Times New Roman"/>
                <w:sz w:val="24"/>
                <w:szCs w:val="24"/>
              </w:rPr>
            </w:pPr>
          </w:p>
        </w:tc>
        <w:tc>
          <w:tcPr>
            <w:tcW w:w="3045" w:type="dxa"/>
            <w:vMerge/>
            <w:tcBorders>
              <w:top w:val="nil"/>
            </w:tcBorders>
            <w:tcMar>
              <w:top w:w="50" w:type="dxa"/>
              <w:left w:w="100" w:type="dxa"/>
            </w:tcMar>
          </w:tcPr>
          <w:p w:rsidR="00EE2E16" w:rsidRPr="000828F8" w:rsidRDefault="00EE2E16" w:rsidP="00EE2E16">
            <w:pPr>
              <w:rPr>
                <w:rFonts w:ascii="Times New Roman" w:hAnsi="Times New Roman" w:cs="Times New Roman"/>
                <w:sz w:val="24"/>
                <w:szCs w:val="24"/>
              </w:rPr>
            </w:pPr>
          </w:p>
        </w:tc>
        <w:tc>
          <w:tcPr>
            <w:tcW w:w="4238" w:type="dxa"/>
            <w:vMerge/>
            <w:tcBorders>
              <w:top w:val="nil"/>
            </w:tcBorders>
            <w:tcMar>
              <w:top w:w="50" w:type="dxa"/>
              <w:left w:w="100" w:type="dxa"/>
            </w:tcMar>
          </w:tcPr>
          <w:p w:rsidR="00EE2E16" w:rsidRPr="000828F8" w:rsidRDefault="00EE2E16" w:rsidP="00EE2E16">
            <w:pPr>
              <w:rPr>
                <w:rFonts w:ascii="Times New Roman" w:hAnsi="Times New Roman" w:cs="Times New Roman"/>
                <w:sz w:val="24"/>
                <w:szCs w:val="24"/>
              </w:rPr>
            </w:pPr>
          </w:p>
        </w:tc>
      </w:tr>
      <w:tr w:rsidR="00EE2E16" w:rsidRPr="000828F8" w:rsidTr="00EE2E16">
        <w:trPr>
          <w:trHeight w:val="144"/>
          <w:tblCellSpacing w:w="20" w:type="nil"/>
        </w:trPr>
        <w:tc>
          <w:tcPr>
            <w:tcW w:w="0" w:type="auto"/>
            <w:gridSpan w:val="5"/>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b/>
                <w:color w:val="000000"/>
                <w:sz w:val="24"/>
                <w:szCs w:val="24"/>
              </w:rPr>
              <w:t>Раздел 1.</w:t>
            </w:r>
            <w:r w:rsidRPr="000828F8">
              <w:rPr>
                <w:rFonts w:ascii="Times New Roman" w:hAnsi="Times New Roman" w:cs="Times New Roman"/>
                <w:color w:val="000000"/>
                <w:sz w:val="24"/>
                <w:szCs w:val="24"/>
              </w:rPr>
              <w:t xml:space="preserve"> </w:t>
            </w:r>
            <w:r w:rsidRPr="000828F8">
              <w:rPr>
                <w:rFonts w:ascii="Times New Roman" w:hAnsi="Times New Roman" w:cs="Times New Roman"/>
                <w:b/>
                <w:color w:val="000000"/>
                <w:sz w:val="24"/>
                <w:szCs w:val="24"/>
              </w:rPr>
              <w:t>Географическое пространство России</w:t>
            </w: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1.1</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История формирования и освоения территории России</w:t>
            </w:r>
          </w:p>
        </w:tc>
        <w:tc>
          <w:tcPr>
            <w:tcW w:w="1633"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lang w:val="ru-RU"/>
              </w:rPr>
              <w:t xml:space="preserve"> </w:t>
            </w:r>
            <w:r w:rsidRPr="000828F8">
              <w:rPr>
                <w:rFonts w:ascii="Times New Roman" w:hAnsi="Times New Roman" w:cs="Times New Roman"/>
                <w:color w:val="000000"/>
                <w:sz w:val="24"/>
                <w:szCs w:val="24"/>
              </w:rPr>
              <w:t xml:space="preserve">4 </w:t>
            </w:r>
          </w:p>
        </w:tc>
        <w:tc>
          <w:tcPr>
            <w:tcW w:w="3045"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31">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418</w:t>
              </w:r>
              <w:r w:rsidRPr="000828F8">
                <w:rPr>
                  <w:rFonts w:ascii="Times New Roman" w:hAnsi="Times New Roman" w:cs="Times New Roman"/>
                  <w:color w:val="0000FF"/>
                  <w:sz w:val="24"/>
                  <w:szCs w:val="24"/>
                  <w:u w:val="single"/>
                </w:rPr>
                <w:t>d</w:t>
              </w:r>
              <w:r w:rsidRPr="000828F8">
                <w:rPr>
                  <w:rFonts w:ascii="Times New Roman" w:hAnsi="Times New Roman" w:cs="Times New Roman"/>
                  <w:color w:val="0000FF"/>
                  <w:sz w:val="24"/>
                  <w:szCs w:val="24"/>
                  <w:u w:val="single"/>
                  <w:lang w:val="ru-RU"/>
                </w:rPr>
                <w:t>72</w:t>
              </w:r>
            </w:hyperlink>
          </w:p>
        </w:tc>
        <w:tc>
          <w:tcPr>
            <w:tcW w:w="4238"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lastRenderedPageBreak/>
              <w:t>- овладение основными навыками исследовательской деятельности в географических науках;</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осознание российской гражданской идентичности в поликультурном и многоконфессиональном обществе;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проявление интереса к познанию природы, населения, хозяйства России, регионов и своего края, народов России;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активное участие в жизни семьи, образовательной организации, местного сообщества, родного края, страны для реализации целей устойчивого развития.</w:t>
            </w: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lastRenderedPageBreak/>
              <w:t>1.2</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Географическое положение и границы России</w:t>
            </w:r>
          </w:p>
        </w:tc>
        <w:tc>
          <w:tcPr>
            <w:tcW w:w="1633"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lang w:val="ru-RU"/>
              </w:rPr>
              <w:t xml:space="preserve"> </w:t>
            </w:r>
            <w:r w:rsidRPr="000828F8">
              <w:rPr>
                <w:rFonts w:ascii="Times New Roman" w:hAnsi="Times New Roman" w:cs="Times New Roman"/>
                <w:color w:val="000000"/>
                <w:sz w:val="24"/>
                <w:szCs w:val="24"/>
              </w:rPr>
              <w:t xml:space="preserve">2 </w:t>
            </w:r>
          </w:p>
        </w:tc>
        <w:tc>
          <w:tcPr>
            <w:tcW w:w="3045"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32">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418</w:t>
              </w:r>
              <w:r w:rsidRPr="000828F8">
                <w:rPr>
                  <w:rFonts w:ascii="Times New Roman" w:hAnsi="Times New Roman" w:cs="Times New Roman"/>
                  <w:color w:val="0000FF"/>
                  <w:sz w:val="24"/>
                  <w:szCs w:val="24"/>
                  <w:u w:val="single"/>
                </w:rPr>
                <w:t>d</w:t>
              </w:r>
              <w:r w:rsidRPr="000828F8">
                <w:rPr>
                  <w:rFonts w:ascii="Times New Roman" w:hAnsi="Times New Roman" w:cs="Times New Roman"/>
                  <w:color w:val="0000FF"/>
                  <w:sz w:val="24"/>
                  <w:szCs w:val="24"/>
                  <w:u w:val="single"/>
                  <w:lang w:val="ru-RU"/>
                </w:rPr>
                <w:t>72</w:t>
              </w:r>
            </w:hyperlink>
          </w:p>
        </w:tc>
        <w:tc>
          <w:tcPr>
            <w:tcW w:w="4238"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lastRenderedPageBreak/>
              <w:t xml:space="preserve">-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овладение основными навыками исследовательской деятельности в географических науках;</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осознание российской гражданской идентичности в поликультурном и многоконфессиональном обществе;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проявление интереса к познанию природы, населения, хозяйства России, регионов и своего края, народов России;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активное участие в жизни семьи, образовательной организации, местного сообщества, родного края, страны для реализации целей устойчивого развития.</w:t>
            </w: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lastRenderedPageBreak/>
              <w:t>1.3</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Время на территории России</w:t>
            </w:r>
          </w:p>
        </w:tc>
        <w:tc>
          <w:tcPr>
            <w:tcW w:w="1633"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2 </w:t>
            </w:r>
          </w:p>
        </w:tc>
        <w:tc>
          <w:tcPr>
            <w:tcW w:w="3045"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33">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418</w:t>
              </w:r>
              <w:r w:rsidRPr="000828F8">
                <w:rPr>
                  <w:rFonts w:ascii="Times New Roman" w:hAnsi="Times New Roman" w:cs="Times New Roman"/>
                  <w:color w:val="0000FF"/>
                  <w:sz w:val="24"/>
                  <w:szCs w:val="24"/>
                  <w:u w:val="single"/>
                </w:rPr>
                <w:t>d</w:t>
              </w:r>
              <w:r w:rsidRPr="000828F8">
                <w:rPr>
                  <w:rFonts w:ascii="Times New Roman" w:hAnsi="Times New Roman" w:cs="Times New Roman"/>
                  <w:color w:val="0000FF"/>
                  <w:sz w:val="24"/>
                  <w:szCs w:val="24"/>
                  <w:u w:val="single"/>
                  <w:lang w:val="ru-RU"/>
                </w:rPr>
                <w:t>72</w:t>
              </w:r>
            </w:hyperlink>
          </w:p>
        </w:tc>
        <w:tc>
          <w:tcPr>
            <w:tcW w:w="4238"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овладение читательской культурой как средством познания мира для </w:t>
            </w:r>
            <w:r w:rsidRPr="000828F8">
              <w:rPr>
                <w:rFonts w:ascii="Times New Roman" w:hAnsi="Times New Roman" w:cs="Times New Roman"/>
                <w:sz w:val="24"/>
                <w:szCs w:val="24"/>
                <w:lang w:val="ru-RU"/>
              </w:rPr>
              <w:lastRenderedPageBreak/>
              <w:t xml:space="preserve">применения различных источников географической информации при решении познавательных и практико-ориентированных задач;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овладение основными навыками исследовательской деятельности в географических науках;</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осознание российской гражданской идентичности в поликультурном и многоконфессиональном обществе;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проявление интереса к познанию природы, населения, хозяйства России, регионов и своего края, народов России.</w:t>
            </w: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lastRenderedPageBreak/>
              <w:t>1.4</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Административно территориальное устройство России. Районирование территории</w:t>
            </w:r>
          </w:p>
        </w:tc>
        <w:tc>
          <w:tcPr>
            <w:tcW w:w="1633"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lang w:val="ru-RU"/>
              </w:rPr>
              <w:t xml:space="preserve"> </w:t>
            </w:r>
            <w:r w:rsidRPr="000828F8">
              <w:rPr>
                <w:rFonts w:ascii="Times New Roman" w:hAnsi="Times New Roman" w:cs="Times New Roman"/>
                <w:color w:val="000000"/>
                <w:sz w:val="24"/>
                <w:szCs w:val="24"/>
              </w:rPr>
              <w:t xml:space="preserve">3 </w:t>
            </w:r>
          </w:p>
        </w:tc>
        <w:tc>
          <w:tcPr>
            <w:tcW w:w="3045"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34">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418</w:t>
              </w:r>
              <w:r w:rsidRPr="000828F8">
                <w:rPr>
                  <w:rFonts w:ascii="Times New Roman" w:hAnsi="Times New Roman" w:cs="Times New Roman"/>
                  <w:color w:val="0000FF"/>
                  <w:sz w:val="24"/>
                  <w:szCs w:val="24"/>
                  <w:u w:val="single"/>
                </w:rPr>
                <w:t>d</w:t>
              </w:r>
              <w:r w:rsidRPr="000828F8">
                <w:rPr>
                  <w:rFonts w:ascii="Times New Roman" w:hAnsi="Times New Roman" w:cs="Times New Roman"/>
                  <w:color w:val="0000FF"/>
                  <w:sz w:val="24"/>
                  <w:szCs w:val="24"/>
                  <w:u w:val="single"/>
                  <w:lang w:val="ru-RU"/>
                </w:rPr>
                <w:t>72</w:t>
              </w:r>
            </w:hyperlink>
          </w:p>
        </w:tc>
        <w:tc>
          <w:tcPr>
            <w:tcW w:w="4238"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осознание российской гражданской идентичности в поликультурном и многоконфессиональном обществе;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lastRenderedPageBreak/>
              <w:t xml:space="preserve">- проявление интереса к познанию природы, населения, хозяйства России, регионов и своего края, народов России;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активное участие в жизни семьи, образовательной организации, местного сообщества, родного края, страны для реализации целей устойчивого развития.</w:t>
            </w:r>
          </w:p>
        </w:tc>
      </w:tr>
      <w:tr w:rsidR="00EE2E16" w:rsidRPr="000828F8" w:rsidTr="00EE2E16">
        <w:trPr>
          <w:trHeight w:val="144"/>
          <w:tblCellSpacing w:w="20" w:type="nil"/>
        </w:trPr>
        <w:tc>
          <w:tcPr>
            <w:tcW w:w="4353"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lastRenderedPageBreak/>
              <w:t>Итого по разделу</w:t>
            </w:r>
          </w:p>
        </w:tc>
        <w:tc>
          <w:tcPr>
            <w:tcW w:w="1633"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11 </w:t>
            </w:r>
          </w:p>
        </w:tc>
        <w:tc>
          <w:tcPr>
            <w:tcW w:w="7283" w:type="dxa"/>
            <w:gridSpan w:val="2"/>
            <w:tcMar>
              <w:top w:w="50" w:type="dxa"/>
              <w:left w:w="100" w:type="dxa"/>
            </w:tcMar>
            <w:vAlign w:val="center"/>
          </w:tcPr>
          <w:p w:rsidR="00EE2E16" w:rsidRPr="000828F8" w:rsidRDefault="00EE2E16" w:rsidP="00EE2E16">
            <w:pPr>
              <w:rPr>
                <w:rFonts w:ascii="Times New Roman" w:hAnsi="Times New Roman" w:cs="Times New Roman"/>
                <w:sz w:val="24"/>
                <w:szCs w:val="24"/>
              </w:rPr>
            </w:pPr>
          </w:p>
        </w:tc>
      </w:tr>
      <w:tr w:rsidR="00EE2E16" w:rsidRPr="000828F8" w:rsidTr="00EE2E16">
        <w:trPr>
          <w:trHeight w:val="144"/>
          <w:tblCellSpacing w:w="20" w:type="nil"/>
        </w:trPr>
        <w:tc>
          <w:tcPr>
            <w:tcW w:w="0" w:type="auto"/>
            <w:gridSpan w:val="5"/>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b/>
                <w:color w:val="000000"/>
                <w:sz w:val="24"/>
                <w:szCs w:val="24"/>
              </w:rPr>
              <w:t>Раздел 2.</w:t>
            </w:r>
            <w:r w:rsidRPr="000828F8">
              <w:rPr>
                <w:rFonts w:ascii="Times New Roman" w:hAnsi="Times New Roman" w:cs="Times New Roman"/>
                <w:color w:val="000000"/>
                <w:sz w:val="24"/>
                <w:szCs w:val="24"/>
              </w:rPr>
              <w:t xml:space="preserve"> </w:t>
            </w:r>
            <w:r w:rsidRPr="000828F8">
              <w:rPr>
                <w:rFonts w:ascii="Times New Roman" w:hAnsi="Times New Roman" w:cs="Times New Roman"/>
                <w:b/>
                <w:color w:val="000000"/>
                <w:sz w:val="24"/>
                <w:szCs w:val="24"/>
              </w:rPr>
              <w:t>Природа России</w:t>
            </w: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2.1</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Природные условия и ресурсы России</w:t>
            </w:r>
          </w:p>
        </w:tc>
        <w:tc>
          <w:tcPr>
            <w:tcW w:w="1633"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lang w:val="ru-RU"/>
              </w:rPr>
              <w:t xml:space="preserve"> </w:t>
            </w:r>
            <w:r w:rsidRPr="000828F8">
              <w:rPr>
                <w:rFonts w:ascii="Times New Roman" w:hAnsi="Times New Roman" w:cs="Times New Roman"/>
                <w:color w:val="000000"/>
                <w:sz w:val="24"/>
                <w:szCs w:val="24"/>
              </w:rPr>
              <w:t xml:space="preserve">4 </w:t>
            </w:r>
          </w:p>
        </w:tc>
        <w:tc>
          <w:tcPr>
            <w:tcW w:w="3045"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35">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418</w:t>
              </w:r>
              <w:r w:rsidRPr="000828F8">
                <w:rPr>
                  <w:rFonts w:ascii="Times New Roman" w:hAnsi="Times New Roman" w:cs="Times New Roman"/>
                  <w:color w:val="0000FF"/>
                  <w:sz w:val="24"/>
                  <w:szCs w:val="24"/>
                  <w:u w:val="single"/>
                </w:rPr>
                <w:t>d</w:t>
              </w:r>
              <w:r w:rsidRPr="000828F8">
                <w:rPr>
                  <w:rFonts w:ascii="Times New Roman" w:hAnsi="Times New Roman" w:cs="Times New Roman"/>
                  <w:color w:val="0000FF"/>
                  <w:sz w:val="24"/>
                  <w:szCs w:val="24"/>
                  <w:u w:val="single"/>
                  <w:lang w:val="ru-RU"/>
                </w:rPr>
                <w:t>72</w:t>
              </w:r>
            </w:hyperlink>
          </w:p>
        </w:tc>
        <w:tc>
          <w:tcPr>
            <w:tcW w:w="4238"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осознанный выбор и построение индивидуальной траектории образования и жизненных планов с </w:t>
            </w:r>
            <w:r w:rsidRPr="000828F8">
              <w:rPr>
                <w:rFonts w:ascii="Times New Roman" w:hAnsi="Times New Roman" w:cs="Times New Roman"/>
                <w:sz w:val="24"/>
                <w:szCs w:val="24"/>
                <w:lang w:val="ru-RU"/>
              </w:rPr>
              <w:lastRenderedPageBreak/>
              <w:t>учѐтом личных и общественных интересов и потребностей;</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восприимчивость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lastRenderedPageBreak/>
              <w:t>2.2</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Геологическое строение, рельеф и полезные ископаемые</w:t>
            </w:r>
          </w:p>
        </w:tc>
        <w:tc>
          <w:tcPr>
            <w:tcW w:w="1633"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lang w:val="ru-RU"/>
              </w:rPr>
              <w:t xml:space="preserve"> </w:t>
            </w:r>
            <w:r w:rsidRPr="000828F8">
              <w:rPr>
                <w:rFonts w:ascii="Times New Roman" w:hAnsi="Times New Roman" w:cs="Times New Roman"/>
                <w:color w:val="000000"/>
                <w:sz w:val="24"/>
                <w:szCs w:val="24"/>
              </w:rPr>
              <w:t xml:space="preserve">8 </w:t>
            </w:r>
          </w:p>
        </w:tc>
        <w:tc>
          <w:tcPr>
            <w:tcW w:w="3045"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36">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418</w:t>
              </w:r>
              <w:r w:rsidRPr="000828F8">
                <w:rPr>
                  <w:rFonts w:ascii="Times New Roman" w:hAnsi="Times New Roman" w:cs="Times New Roman"/>
                  <w:color w:val="0000FF"/>
                  <w:sz w:val="24"/>
                  <w:szCs w:val="24"/>
                  <w:u w:val="single"/>
                </w:rPr>
                <w:t>d</w:t>
              </w:r>
              <w:r w:rsidRPr="000828F8">
                <w:rPr>
                  <w:rFonts w:ascii="Times New Roman" w:hAnsi="Times New Roman" w:cs="Times New Roman"/>
                  <w:color w:val="0000FF"/>
                  <w:sz w:val="24"/>
                  <w:szCs w:val="24"/>
                  <w:u w:val="single"/>
                  <w:lang w:val="ru-RU"/>
                </w:rPr>
                <w:t>72</w:t>
              </w:r>
            </w:hyperlink>
          </w:p>
        </w:tc>
        <w:tc>
          <w:tcPr>
            <w:tcW w:w="4238" w:type="dxa"/>
            <w:vMerge w:val="restart"/>
            <w:tcMar>
              <w:top w:w="50" w:type="dxa"/>
              <w:left w:w="100" w:type="dxa"/>
            </w:tcMar>
            <w:vAlign w:val="center"/>
          </w:tcPr>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ценностное отношение к природному наследию и объектам природного и наследия человечества;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восприимчивость ценностного отношения к природе и культуре своей страны, своей малой родины;</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2.3</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Климат и климатические условия</w:t>
            </w:r>
          </w:p>
        </w:tc>
        <w:tc>
          <w:tcPr>
            <w:tcW w:w="1633"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7 </w:t>
            </w:r>
          </w:p>
        </w:tc>
        <w:tc>
          <w:tcPr>
            <w:tcW w:w="3045"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37">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418</w:t>
              </w:r>
              <w:r w:rsidRPr="000828F8">
                <w:rPr>
                  <w:rFonts w:ascii="Times New Roman" w:hAnsi="Times New Roman" w:cs="Times New Roman"/>
                  <w:color w:val="0000FF"/>
                  <w:sz w:val="24"/>
                  <w:szCs w:val="24"/>
                  <w:u w:val="single"/>
                </w:rPr>
                <w:t>d</w:t>
              </w:r>
              <w:r w:rsidRPr="000828F8">
                <w:rPr>
                  <w:rFonts w:ascii="Times New Roman" w:hAnsi="Times New Roman" w:cs="Times New Roman"/>
                  <w:color w:val="0000FF"/>
                  <w:sz w:val="24"/>
                  <w:szCs w:val="24"/>
                  <w:u w:val="single"/>
                  <w:lang w:val="ru-RU"/>
                </w:rPr>
                <w:t>72</w:t>
              </w:r>
            </w:hyperlink>
          </w:p>
        </w:tc>
        <w:tc>
          <w:tcPr>
            <w:tcW w:w="4238" w:type="dxa"/>
            <w:vMerge/>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2.4</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Моря России. Внутренние воды и водные ресурсы</w:t>
            </w:r>
          </w:p>
        </w:tc>
        <w:tc>
          <w:tcPr>
            <w:tcW w:w="1633"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lang w:val="ru-RU"/>
              </w:rPr>
              <w:t xml:space="preserve"> </w:t>
            </w:r>
            <w:r w:rsidRPr="000828F8">
              <w:rPr>
                <w:rFonts w:ascii="Times New Roman" w:hAnsi="Times New Roman" w:cs="Times New Roman"/>
                <w:color w:val="000000"/>
                <w:sz w:val="24"/>
                <w:szCs w:val="24"/>
              </w:rPr>
              <w:t xml:space="preserve">6 </w:t>
            </w:r>
          </w:p>
        </w:tc>
        <w:tc>
          <w:tcPr>
            <w:tcW w:w="3045"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38">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418</w:t>
              </w:r>
              <w:r w:rsidRPr="000828F8">
                <w:rPr>
                  <w:rFonts w:ascii="Times New Roman" w:hAnsi="Times New Roman" w:cs="Times New Roman"/>
                  <w:color w:val="0000FF"/>
                  <w:sz w:val="24"/>
                  <w:szCs w:val="24"/>
                  <w:u w:val="single"/>
                </w:rPr>
                <w:t>d</w:t>
              </w:r>
              <w:r w:rsidRPr="000828F8">
                <w:rPr>
                  <w:rFonts w:ascii="Times New Roman" w:hAnsi="Times New Roman" w:cs="Times New Roman"/>
                  <w:color w:val="0000FF"/>
                  <w:sz w:val="24"/>
                  <w:szCs w:val="24"/>
                  <w:u w:val="single"/>
                  <w:lang w:val="ru-RU"/>
                </w:rPr>
                <w:t>72</w:t>
              </w:r>
            </w:hyperlink>
          </w:p>
        </w:tc>
        <w:tc>
          <w:tcPr>
            <w:tcW w:w="4238" w:type="dxa"/>
            <w:vMerge/>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2.5</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Природнохозяйственные зоны</w:t>
            </w:r>
          </w:p>
        </w:tc>
        <w:tc>
          <w:tcPr>
            <w:tcW w:w="1633"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15 </w:t>
            </w:r>
          </w:p>
        </w:tc>
        <w:tc>
          <w:tcPr>
            <w:tcW w:w="3045"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39">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418</w:t>
              </w:r>
              <w:r w:rsidRPr="000828F8">
                <w:rPr>
                  <w:rFonts w:ascii="Times New Roman" w:hAnsi="Times New Roman" w:cs="Times New Roman"/>
                  <w:color w:val="0000FF"/>
                  <w:sz w:val="24"/>
                  <w:szCs w:val="24"/>
                  <w:u w:val="single"/>
                </w:rPr>
                <w:t>d</w:t>
              </w:r>
              <w:r w:rsidRPr="000828F8">
                <w:rPr>
                  <w:rFonts w:ascii="Times New Roman" w:hAnsi="Times New Roman" w:cs="Times New Roman"/>
                  <w:color w:val="0000FF"/>
                  <w:sz w:val="24"/>
                  <w:szCs w:val="24"/>
                  <w:u w:val="single"/>
                  <w:lang w:val="ru-RU"/>
                </w:rPr>
                <w:t>72</w:t>
              </w:r>
            </w:hyperlink>
          </w:p>
        </w:tc>
        <w:tc>
          <w:tcPr>
            <w:tcW w:w="4238" w:type="dxa"/>
            <w:vMerge/>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p>
        </w:tc>
      </w:tr>
      <w:tr w:rsidR="00EE2E16" w:rsidRPr="000828F8" w:rsidTr="00EE2E16">
        <w:trPr>
          <w:trHeight w:val="144"/>
          <w:tblCellSpacing w:w="20" w:type="nil"/>
        </w:trPr>
        <w:tc>
          <w:tcPr>
            <w:tcW w:w="4353"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Итого по разделу</w:t>
            </w:r>
          </w:p>
        </w:tc>
        <w:tc>
          <w:tcPr>
            <w:tcW w:w="1633"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40 </w:t>
            </w:r>
          </w:p>
        </w:tc>
        <w:tc>
          <w:tcPr>
            <w:tcW w:w="7283" w:type="dxa"/>
            <w:gridSpan w:val="2"/>
            <w:tcMar>
              <w:top w:w="50" w:type="dxa"/>
              <w:left w:w="100" w:type="dxa"/>
            </w:tcMar>
            <w:vAlign w:val="center"/>
          </w:tcPr>
          <w:p w:rsidR="00EE2E16" w:rsidRPr="000828F8" w:rsidRDefault="00EE2E16" w:rsidP="00EE2E16">
            <w:pPr>
              <w:rPr>
                <w:rFonts w:ascii="Times New Roman" w:hAnsi="Times New Roman" w:cs="Times New Roman"/>
                <w:sz w:val="24"/>
                <w:szCs w:val="24"/>
              </w:rPr>
            </w:pPr>
          </w:p>
        </w:tc>
      </w:tr>
      <w:tr w:rsidR="00EE2E16" w:rsidRPr="000828F8" w:rsidTr="00EE2E16">
        <w:trPr>
          <w:trHeight w:val="144"/>
          <w:tblCellSpacing w:w="20" w:type="nil"/>
        </w:trPr>
        <w:tc>
          <w:tcPr>
            <w:tcW w:w="0" w:type="auto"/>
            <w:gridSpan w:val="5"/>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b/>
                <w:color w:val="000000"/>
                <w:sz w:val="24"/>
                <w:szCs w:val="24"/>
              </w:rPr>
              <w:t>Раздел 3.</w:t>
            </w:r>
            <w:r w:rsidRPr="000828F8">
              <w:rPr>
                <w:rFonts w:ascii="Times New Roman" w:hAnsi="Times New Roman" w:cs="Times New Roman"/>
                <w:color w:val="000000"/>
                <w:sz w:val="24"/>
                <w:szCs w:val="24"/>
              </w:rPr>
              <w:t xml:space="preserve"> </w:t>
            </w:r>
            <w:r w:rsidRPr="000828F8">
              <w:rPr>
                <w:rFonts w:ascii="Times New Roman" w:hAnsi="Times New Roman" w:cs="Times New Roman"/>
                <w:b/>
                <w:color w:val="000000"/>
                <w:sz w:val="24"/>
                <w:szCs w:val="24"/>
              </w:rPr>
              <w:t>Население России</w:t>
            </w: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lastRenderedPageBreak/>
              <w:t>3.1</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Численность населения России</w:t>
            </w:r>
          </w:p>
        </w:tc>
        <w:tc>
          <w:tcPr>
            <w:tcW w:w="1633"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3 </w:t>
            </w:r>
          </w:p>
        </w:tc>
        <w:tc>
          <w:tcPr>
            <w:tcW w:w="3045"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40">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418</w:t>
              </w:r>
              <w:r w:rsidRPr="000828F8">
                <w:rPr>
                  <w:rFonts w:ascii="Times New Roman" w:hAnsi="Times New Roman" w:cs="Times New Roman"/>
                  <w:color w:val="0000FF"/>
                  <w:sz w:val="24"/>
                  <w:szCs w:val="24"/>
                  <w:u w:val="single"/>
                </w:rPr>
                <w:t>d</w:t>
              </w:r>
              <w:r w:rsidRPr="000828F8">
                <w:rPr>
                  <w:rFonts w:ascii="Times New Roman" w:hAnsi="Times New Roman" w:cs="Times New Roman"/>
                  <w:color w:val="0000FF"/>
                  <w:sz w:val="24"/>
                  <w:szCs w:val="24"/>
                  <w:u w:val="single"/>
                  <w:lang w:val="ru-RU"/>
                </w:rPr>
                <w:t>72</w:t>
              </w:r>
            </w:hyperlink>
          </w:p>
        </w:tc>
        <w:tc>
          <w:tcPr>
            <w:tcW w:w="4238" w:type="dxa"/>
            <w:vMerge w:val="restart"/>
            <w:tcMar>
              <w:top w:w="50" w:type="dxa"/>
              <w:left w:w="100" w:type="dxa"/>
            </w:tcMar>
            <w:vAlign w:val="center"/>
          </w:tcPr>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представление о социальных нормах и правилах межличностных отношений в поликультурном и многоконфессиональном обществе;</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учѐтом осознания последствий для окружающей среды;</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восприимчивость к разным традициям своего и других народов, понимание роли этнических культурных традиций;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осознанный выбор и построение индивидуальной траектории образования и жизненных планов с учѐтом личных и общественных интересов и потребностей;</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ориентация на применение географических знаний для решения задач в области окружающей среды, </w:t>
            </w:r>
            <w:r w:rsidRPr="000828F8">
              <w:rPr>
                <w:rFonts w:ascii="Times New Roman" w:hAnsi="Times New Roman" w:cs="Times New Roman"/>
                <w:sz w:val="24"/>
                <w:szCs w:val="24"/>
                <w:lang w:val="ru-RU"/>
              </w:rPr>
              <w:lastRenderedPageBreak/>
              <w:t>планирования поступков и оценки их возможных последствий для окружающей среды.</w:t>
            </w: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3.2</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Территориальные особенности размещения населения России</w:t>
            </w:r>
          </w:p>
        </w:tc>
        <w:tc>
          <w:tcPr>
            <w:tcW w:w="1633"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lang w:val="ru-RU"/>
              </w:rPr>
              <w:t xml:space="preserve"> </w:t>
            </w:r>
            <w:r w:rsidRPr="000828F8">
              <w:rPr>
                <w:rFonts w:ascii="Times New Roman" w:hAnsi="Times New Roman" w:cs="Times New Roman"/>
                <w:color w:val="000000"/>
                <w:sz w:val="24"/>
                <w:szCs w:val="24"/>
              </w:rPr>
              <w:t xml:space="preserve">3 </w:t>
            </w:r>
          </w:p>
        </w:tc>
        <w:tc>
          <w:tcPr>
            <w:tcW w:w="3045"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41">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418</w:t>
              </w:r>
              <w:r w:rsidRPr="000828F8">
                <w:rPr>
                  <w:rFonts w:ascii="Times New Roman" w:hAnsi="Times New Roman" w:cs="Times New Roman"/>
                  <w:color w:val="0000FF"/>
                  <w:sz w:val="24"/>
                  <w:szCs w:val="24"/>
                  <w:u w:val="single"/>
                </w:rPr>
                <w:t>d</w:t>
              </w:r>
              <w:r w:rsidRPr="000828F8">
                <w:rPr>
                  <w:rFonts w:ascii="Times New Roman" w:hAnsi="Times New Roman" w:cs="Times New Roman"/>
                  <w:color w:val="0000FF"/>
                  <w:sz w:val="24"/>
                  <w:szCs w:val="24"/>
                  <w:u w:val="single"/>
                  <w:lang w:val="ru-RU"/>
                </w:rPr>
                <w:t>72</w:t>
              </w:r>
            </w:hyperlink>
          </w:p>
        </w:tc>
        <w:tc>
          <w:tcPr>
            <w:tcW w:w="4238" w:type="dxa"/>
            <w:vMerge/>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3.3</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Народы и религии России</w:t>
            </w:r>
          </w:p>
        </w:tc>
        <w:tc>
          <w:tcPr>
            <w:tcW w:w="1633"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2 </w:t>
            </w:r>
          </w:p>
        </w:tc>
        <w:tc>
          <w:tcPr>
            <w:tcW w:w="3045"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42">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418</w:t>
              </w:r>
              <w:r w:rsidRPr="000828F8">
                <w:rPr>
                  <w:rFonts w:ascii="Times New Roman" w:hAnsi="Times New Roman" w:cs="Times New Roman"/>
                  <w:color w:val="0000FF"/>
                  <w:sz w:val="24"/>
                  <w:szCs w:val="24"/>
                  <w:u w:val="single"/>
                </w:rPr>
                <w:t>d</w:t>
              </w:r>
              <w:r w:rsidRPr="000828F8">
                <w:rPr>
                  <w:rFonts w:ascii="Times New Roman" w:hAnsi="Times New Roman" w:cs="Times New Roman"/>
                  <w:color w:val="0000FF"/>
                  <w:sz w:val="24"/>
                  <w:szCs w:val="24"/>
                  <w:u w:val="single"/>
                  <w:lang w:val="ru-RU"/>
                </w:rPr>
                <w:t>72</w:t>
              </w:r>
            </w:hyperlink>
          </w:p>
        </w:tc>
        <w:tc>
          <w:tcPr>
            <w:tcW w:w="4238" w:type="dxa"/>
            <w:vMerge/>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3.4</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Половой и возрастной состав населения России</w:t>
            </w:r>
          </w:p>
        </w:tc>
        <w:tc>
          <w:tcPr>
            <w:tcW w:w="1633"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lang w:val="ru-RU"/>
              </w:rPr>
              <w:t xml:space="preserve"> </w:t>
            </w:r>
            <w:r w:rsidRPr="000828F8">
              <w:rPr>
                <w:rFonts w:ascii="Times New Roman" w:hAnsi="Times New Roman" w:cs="Times New Roman"/>
                <w:color w:val="000000"/>
                <w:sz w:val="24"/>
                <w:szCs w:val="24"/>
              </w:rPr>
              <w:t xml:space="preserve">2 </w:t>
            </w:r>
          </w:p>
        </w:tc>
        <w:tc>
          <w:tcPr>
            <w:tcW w:w="3045"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43">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418</w:t>
              </w:r>
              <w:r w:rsidRPr="000828F8">
                <w:rPr>
                  <w:rFonts w:ascii="Times New Roman" w:hAnsi="Times New Roman" w:cs="Times New Roman"/>
                  <w:color w:val="0000FF"/>
                  <w:sz w:val="24"/>
                  <w:szCs w:val="24"/>
                  <w:u w:val="single"/>
                </w:rPr>
                <w:t>d</w:t>
              </w:r>
              <w:r w:rsidRPr="000828F8">
                <w:rPr>
                  <w:rFonts w:ascii="Times New Roman" w:hAnsi="Times New Roman" w:cs="Times New Roman"/>
                  <w:color w:val="0000FF"/>
                  <w:sz w:val="24"/>
                  <w:szCs w:val="24"/>
                  <w:u w:val="single"/>
                  <w:lang w:val="ru-RU"/>
                </w:rPr>
                <w:t>72</w:t>
              </w:r>
            </w:hyperlink>
          </w:p>
        </w:tc>
        <w:tc>
          <w:tcPr>
            <w:tcW w:w="4238" w:type="dxa"/>
            <w:vMerge/>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3.5</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Человеческий капитал</w:t>
            </w:r>
          </w:p>
        </w:tc>
        <w:tc>
          <w:tcPr>
            <w:tcW w:w="1633"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1 </w:t>
            </w:r>
          </w:p>
        </w:tc>
        <w:tc>
          <w:tcPr>
            <w:tcW w:w="3045"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44">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418</w:t>
              </w:r>
              <w:r w:rsidRPr="000828F8">
                <w:rPr>
                  <w:rFonts w:ascii="Times New Roman" w:hAnsi="Times New Roman" w:cs="Times New Roman"/>
                  <w:color w:val="0000FF"/>
                  <w:sz w:val="24"/>
                  <w:szCs w:val="24"/>
                  <w:u w:val="single"/>
                </w:rPr>
                <w:t>d</w:t>
              </w:r>
              <w:r w:rsidRPr="000828F8">
                <w:rPr>
                  <w:rFonts w:ascii="Times New Roman" w:hAnsi="Times New Roman" w:cs="Times New Roman"/>
                  <w:color w:val="0000FF"/>
                  <w:sz w:val="24"/>
                  <w:szCs w:val="24"/>
                  <w:u w:val="single"/>
                  <w:lang w:val="ru-RU"/>
                </w:rPr>
                <w:t>72</w:t>
              </w:r>
            </w:hyperlink>
          </w:p>
        </w:tc>
        <w:tc>
          <w:tcPr>
            <w:tcW w:w="4238" w:type="dxa"/>
            <w:vMerge/>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p>
        </w:tc>
      </w:tr>
      <w:tr w:rsidR="00EE2E16" w:rsidRPr="000828F8" w:rsidTr="00EE2E16">
        <w:trPr>
          <w:trHeight w:val="144"/>
          <w:tblCellSpacing w:w="20" w:type="nil"/>
        </w:trPr>
        <w:tc>
          <w:tcPr>
            <w:tcW w:w="4353"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lastRenderedPageBreak/>
              <w:t>Итого по разделу</w:t>
            </w:r>
          </w:p>
        </w:tc>
        <w:tc>
          <w:tcPr>
            <w:tcW w:w="1633"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11 </w:t>
            </w:r>
          </w:p>
        </w:tc>
        <w:tc>
          <w:tcPr>
            <w:tcW w:w="7283" w:type="dxa"/>
            <w:gridSpan w:val="2"/>
            <w:tcMar>
              <w:top w:w="50" w:type="dxa"/>
              <w:left w:w="100" w:type="dxa"/>
            </w:tcMar>
            <w:vAlign w:val="center"/>
          </w:tcPr>
          <w:p w:rsidR="00EE2E16" w:rsidRPr="000828F8" w:rsidRDefault="00EE2E16" w:rsidP="00EE2E16">
            <w:pPr>
              <w:rPr>
                <w:rFonts w:ascii="Times New Roman" w:hAnsi="Times New Roman" w:cs="Times New Roman"/>
                <w:sz w:val="24"/>
                <w:szCs w:val="24"/>
              </w:rPr>
            </w:pPr>
          </w:p>
        </w:tc>
      </w:tr>
      <w:tr w:rsidR="00EE2E16" w:rsidRPr="00EE77AD" w:rsidTr="00EE2E16">
        <w:trPr>
          <w:trHeight w:val="144"/>
          <w:tblCellSpacing w:w="20" w:type="nil"/>
        </w:trPr>
        <w:tc>
          <w:tcPr>
            <w:tcW w:w="4353"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Резервное время</w:t>
            </w:r>
          </w:p>
        </w:tc>
        <w:tc>
          <w:tcPr>
            <w:tcW w:w="1633"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6 </w:t>
            </w:r>
          </w:p>
        </w:tc>
        <w:tc>
          <w:tcPr>
            <w:tcW w:w="3045"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45">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418</w:t>
              </w:r>
              <w:r w:rsidRPr="000828F8">
                <w:rPr>
                  <w:rFonts w:ascii="Times New Roman" w:hAnsi="Times New Roman" w:cs="Times New Roman"/>
                  <w:color w:val="0000FF"/>
                  <w:sz w:val="24"/>
                  <w:szCs w:val="24"/>
                  <w:u w:val="single"/>
                </w:rPr>
                <w:t>d</w:t>
              </w:r>
              <w:r w:rsidRPr="000828F8">
                <w:rPr>
                  <w:rFonts w:ascii="Times New Roman" w:hAnsi="Times New Roman" w:cs="Times New Roman"/>
                  <w:color w:val="0000FF"/>
                  <w:sz w:val="24"/>
                  <w:szCs w:val="24"/>
                  <w:u w:val="single"/>
                  <w:lang w:val="ru-RU"/>
                </w:rPr>
                <w:t>72</w:t>
              </w:r>
            </w:hyperlink>
          </w:p>
        </w:tc>
        <w:tc>
          <w:tcPr>
            <w:tcW w:w="4238"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p>
        </w:tc>
      </w:tr>
      <w:tr w:rsidR="00EE2E16" w:rsidRPr="000828F8" w:rsidTr="00EE2E16">
        <w:trPr>
          <w:trHeight w:val="144"/>
          <w:tblCellSpacing w:w="20" w:type="nil"/>
        </w:trPr>
        <w:tc>
          <w:tcPr>
            <w:tcW w:w="4353"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ОБЩЕЕ КОЛИЧЕСТВО ЧАСОВ ПО ПРОГРАММЕ</w:t>
            </w:r>
          </w:p>
        </w:tc>
        <w:tc>
          <w:tcPr>
            <w:tcW w:w="1633"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lang w:val="ru-RU"/>
              </w:rPr>
              <w:t xml:space="preserve"> </w:t>
            </w:r>
            <w:r w:rsidRPr="000828F8">
              <w:rPr>
                <w:rFonts w:ascii="Times New Roman" w:hAnsi="Times New Roman" w:cs="Times New Roman"/>
                <w:color w:val="000000"/>
                <w:sz w:val="24"/>
                <w:szCs w:val="24"/>
              </w:rPr>
              <w:t xml:space="preserve">68 </w:t>
            </w:r>
          </w:p>
        </w:tc>
        <w:tc>
          <w:tcPr>
            <w:tcW w:w="7283" w:type="dxa"/>
            <w:gridSpan w:val="2"/>
            <w:tcMar>
              <w:top w:w="50" w:type="dxa"/>
              <w:left w:w="100" w:type="dxa"/>
            </w:tcMar>
            <w:vAlign w:val="center"/>
          </w:tcPr>
          <w:p w:rsidR="00EE2E16" w:rsidRPr="000828F8" w:rsidRDefault="00EE2E16" w:rsidP="00EE2E16">
            <w:pPr>
              <w:rPr>
                <w:rFonts w:ascii="Times New Roman" w:hAnsi="Times New Roman" w:cs="Times New Roman"/>
                <w:sz w:val="24"/>
                <w:szCs w:val="24"/>
              </w:rPr>
            </w:pPr>
          </w:p>
        </w:tc>
      </w:tr>
    </w:tbl>
    <w:p w:rsidR="00EE2E16" w:rsidRPr="000828F8" w:rsidRDefault="00EE2E16" w:rsidP="00EE2E16">
      <w:pPr>
        <w:rPr>
          <w:rFonts w:ascii="Times New Roman" w:hAnsi="Times New Roman" w:cs="Times New Roman"/>
          <w:sz w:val="24"/>
          <w:szCs w:val="24"/>
        </w:rPr>
        <w:sectPr w:rsidR="00EE2E16" w:rsidRPr="000828F8">
          <w:pgSz w:w="16383" w:h="11906" w:orient="landscape"/>
          <w:pgMar w:top="1134" w:right="850" w:bottom="1134" w:left="1701" w:header="720" w:footer="720" w:gutter="0"/>
          <w:cols w:space="720"/>
        </w:sectPr>
      </w:pPr>
    </w:p>
    <w:p w:rsidR="00EE2E16" w:rsidRPr="000828F8" w:rsidRDefault="00EE2E16" w:rsidP="00EE2E16">
      <w:pPr>
        <w:spacing w:after="0"/>
        <w:ind w:left="120"/>
        <w:rPr>
          <w:rFonts w:ascii="Times New Roman" w:hAnsi="Times New Roman" w:cs="Times New Roman"/>
          <w:sz w:val="24"/>
          <w:szCs w:val="24"/>
        </w:rPr>
      </w:pPr>
      <w:r w:rsidRPr="000828F8">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3"/>
        <w:gridCol w:w="2495"/>
        <w:gridCol w:w="1403"/>
        <w:gridCol w:w="2866"/>
        <w:gridCol w:w="2221"/>
      </w:tblGrid>
      <w:tr w:rsidR="00EE2E16" w:rsidRPr="000828F8" w:rsidTr="00EE2E16">
        <w:trPr>
          <w:trHeight w:val="144"/>
          <w:tblCellSpacing w:w="20" w:type="nil"/>
        </w:trPr>
        <w:tc>
          <w:tcPr>
            <w:tcW w:w="1234" w:type="dxa"/>
            <w:vMerge w:val="restart"/>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b/>
                <w:color w:val="000000"/>
                <w:sz w:val="24"/>
                <w:szCs w:val="24"/>
              </w:rPr>
              <w:t>№ п/п</w:t>
            </w:r>
          </w:p>
          <w:p w:rsidR="00EE2E16" w:rsidRPr="000828F8" w:rsidRDefault="00EE2E16" w:rsidP="00EE2E16">
            <w:pPr>
              <w:spacing w:after="0"/>
              <w:ind w:left="135"/>
              <w:jc w:val="center"/>
              <w:rPr>
                <w:rFonts w:ascii="Times New Roman" w:hAnsi="Times New Roman" w:cs="Times New Roman"/>
                <w:sz w:val="24"/>
                <w:szCs w:val="24"/>
              </w:rPr>
            </w:pPr>
          </w:p>
        </w:tc>
        <w:tc>
          <w:tcPr>
            <w:tcW w:w="3119" w:type="dxa"/>
            <w:vMerge w:val="restart"/>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b/>
                <w:color w:val="000000"/>
                <w:sz w:val="24"/>
                <w:szCs w:val="24"/>
              </w:rPr>
              <w:t>Наименование разделов и тем программы</w:t>
            </w:r>
          </w:p>
          <w:p w:rsidR="00EE2E16" w:rsidRPr="000828F8" w:rsidRDefault="00EE2E16" w:rsidP="00EE2E16">
            <w:pPr>
              <w:spacing w:after="0"/>
              <w:ind w:left="135"/>
              <w:jc w:val="center"/>
              <w:rPr>
                <w:rFonts w:ascii="Times New Roman" w:hAnsi="Times New Roman" w:cs="Times New Roman"/>
                <w:sz w:val="24"/>
                <w:szCs w:val="24"/>
              </w:rPr>
            </w:pPr>
          </w:p>
        </w:tc>
        <w:tc>
          <w:tcPr>
            <w:tcW w:w="1559" w:type="dxa"/>
            <w:tcMar>
              <w:top w:w="50" w:type="dxa"/>
              <w:left w:w="100" w:type="dxa"/>
            </w:tcMar>
            <w:vAlign w:val="center"/>
          </w:tcPr>
          <w:p w:rsidR="00EE2E16" w:rsidRPr="000828F8" w:rsidRDefault="00EE2E16" w:rsidP="00EE2E16">
            <w:pPr>
              <w:spacing w:after="0"/>
              <w:jc w:val="center"/>
              <w:rPr>
                <w:rFonts w:ascii="Times New Roman" w:hAnsi="Times New Roman" w:cs="Times New Roman"/>
                <w:sz w:val="24"/>
                <w:szCs w:val="24"/>
              </w:rPr>
            </w:pPr>
            <w:r w:rsidRPr="000828F8">
              <w:rPr>
                <w:rFonts w:ascii="Times New Roman" w:hAnsi="Times New Roman" w:cs="Times New Roman"/>
                <w:b/>
                <w:color w:val="000000"/>
                <w:sz w:val="24"/>
                <w:szCs w:val="24"/>
              </w:rPr>
              <w:t>Количество часов</w:t>
            </w:r>
          </w:p>
        </w:tc>
        <w:tc>
          <w:tcPr>
            <w:tcW w:w="3119" w:type="dxa"/>
            <w:vMerge w:val="restart"/>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b/>
                <w:color w:val="000000"/>
                <w:sz w:val="24"/>
                <w:szCs w:val="24"/>
              </w:rPr>
              <w:t>Электронные (цифровые) образовательные ресурсы</w:t>
            </w:r>
          </w:p>
          <w:p w:rsidR="00EE2E16" w:rsidRPr="000828F8" w:rsidRDefault="00EE2E16" w:rsidP="00EE2E16">
            <w:pPr>
              <w:spacing w:after="0"/>
              <w:ind w:left="135"/>
              <w:jc w:val="center"/>
              <w:rPr>
                <w:rFonts w:ascii="Times New Roman" w:hAnsi="Times New Roman" w:cs="Times New Roman"/>
                <w:sz w:val="24"/>
                <w:szCs w:val="24"/>
              </w:rPr>
            </w:pPr>
          </w:p>
        </w:tc>
        <w:tc>
          <w:tcPr>
            <w:tcW w:w="4446" w:type="dxa"/>
            <w:vMerge w:val="restart"/>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b/>
                <w:color w:val="000000"/>
                <w:sz w:val="24"/>
                <w:szCs w:val="24"/>
              </w:rPr>
              <w:t>Формы реализации воспитательного потенциала темы</w:t>
            </w:r>
          </w:p>
          <w:p w:rsidR="00EE2E16" w:rsidRPr="000828F8" w:rsidRDefault="00EE2E16" w:rsidP="00EE2E16">
            <w:pPr>
              <w:spacing w:after="0"/>
              <w:ind w:left="135"/>
              <w:jc w:val="center"/>
              <w:rPr>
                <w:rFonts w:ascii="Times New Roman" w:hAnsi="Times New Roman" w:cs="Times New Roman"/>
                <w:sz w:val="24"/>
                <w:szCs w:val="24"/>
              </w:rPr>
            </w:pPr>
          </w:p>
        </w:tc>
      </w:tr>
      <w:tr w:rsidR="00EE2E16" w:rsidRPr="000828F8" w:rsidTr="00EE2E16">
        <w:trPr>
          <w:trHeight w:val="144"/>
          <w:tblCellSpacing w:w="20" w:type="nil"/>
        </w:trPr>
        <w:tc>
          <w:tcPr>
            <w:tcW w:w="1234" w:type="dxa"/>
            <w:vMerge/>
            <w:tcBorders>
              <w:top w:val="nil"/>
            </w:tcBorders>
            <w:tcMar>
              <w:top w:w="50" w:type="dxa"/>
              <w:left w:w="100" w:type="dxa"/>
            </w:tcMar>
          </w:tcPr>
          <w:p w:rsidR="00EE2E16" w:rsidRPr="000828F8" w:rsidRDefault="00EE2E16" w:rsidP="00EE2E16">
            <w:pPr>
              <w:rPr>
                <w:rFonts w:ascii="Times New Roman" w:hAnsi="Times New Roman" w:cs="Times New Roman"/>
                <w:sz w:val="24"/>
                <w:szCs w:val="24"/>
              </w:rPr>
            </w:pPr>
          </w:p>
        </w:tc>
        <w:tc>
          <w:tcPr>
            <w:tcW w:w="3119" w:type="dxa"/>
            <w:vMerge/>
            <w:tcBorders>
              <w:top w:val="nil"/>
            </w:tcBorders>
            <w:tcMar>
              <w:top w:w="50" w:type="dxa"/>
              <w:left w:w="100" w:type="dxa"/>
            </w:tcMar>
          </w:tcPr>
          <w:p w:rsidR="00EE2E16" w:rsidRPr="000828F8" w:rsidRDefault="00EE2E16" w:rsidP="00EE2E16">
            <w:pPr>
              <w:rPr>
                <w:rFonts w:ascii="Times New Roman" w:hAnsi="Times New Roman" w:cs="Times New Roman"/>
                <w:sz w:val="24"/>
                <w:szCs w:val="24"/>
              </w:rPr>
            </w:pPr>
          </w:p>
        </w:tc>
        <w:tc>
          <w:tcPr>
            <w:tcW w:w="155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b/>
                <w:color w:val="000000"/>
                <w:sz w:val="24"/>
                <w:szCs w:val="24"/>
              </w:rPr>
              <w:t xml:space="preserve">Всего </w:t>
            </w:r>
          </w:p>
          <w:p w:rsidR="00EE2E16" w:rsidRPr="000828F8" w:rsidRDefault="00EE2E16" w:rsidP="00EE2E16">
            <w:pPr>
              <w:spacing w:after="0"/>
              <w:ind w:left="135"/>
              <w:rPr>
                <w:rFonts w:ascii="Times New Roman" w:hAnsi="Times New Roman" w:cs="Times New Roman"/>
                <w:sz w:val="24"/>
                <w:szCs w:val="24"/>
              </w:rPr>
            </w:pPr>
          </w:p>
        </w:tc>
        <w:tc>
          <w:tcPr>
            <w:tcW w:w="3119" w:type="dxa"/>
            <w:vMerge/>
            <w:tcBorders>
              <w:top w:val="nil"/>
            </w:tcBorders>
            <w:tcMar>
              <w:top w:w="50" w:type="dxa"/>
              <w:left w:w="100" w:type="dxa"/>
            </w:tcMar>
          </w:tcPr>
          <w:p w:rsidR="00EE2E16" w:rsidRPr="000828F8" w:rsidRDefault="00EE2E16" w:rsidP="00EE2E16">
            <w:pPr>
              <w:rPr>
                <w:rFonts w:ascii="Times New Roman" w:hAnsi="Times New Roman" w:cs="Times New Roman"/>
                <w:sz w:val="24"/>
                <w:szCs w:val="24"/>
              </w:rPr>
            </w:pPr>
          </w:p>
        </w:tc>
        <w:tc>
          <w:tcPr>
            <w:tcW w:w="4446" w:type="dxa"/>
            <w:vMerge/>
            <w:tcBorders>
              <w:top w:val="nil"/>
            </w:tcBorders>
            <w:tcMar>
              <w:top w:w="50" w:type="dxa"/>
              <w:left w:w="100" w:type="dxa"/>
            </w:tcMar>
          </w:tcPr>
          <w:p w:rsidR="00EE2E16" w:rsidRPr="000828F8" w:rsidRDefault="00EE2E16" w:rsidP="00EE2E16">
            <w:pPr>
              <w:rPr>
                <w:rFonts w:ascii="Times New Roman" w:hAnsi="Times New Roman" w:cs="Times New Roman"/>
                <w:sz w:val="24"/>
                <w:szCs w:val="24"/>
              </w:rPr>
            </w:pPr>
          </w:p>
        </w:tc>
      </w:tr>
      <w:tr w:rsidR="00EE2E16" w:rsidRPr="000828F8" w:rsidTr="00EE2E16">
        <w:trPr>
          <w:trHeight w:val="144"/>
          <w:tblCellSpacing w:w="20" w:type="nil"/>
        </w:trPr>
        <w:tc>
          <w:tcPr>
            <w:tcW w:w="0" w:type="auto"/>
            <w:gridSpan w:val="5"/>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b/>
                <w:color w:val="000000"/>
                <w:sz w:val="24"/>
                <w:szCs w:val="24"/>
              </w:rPr>
              <w:t>Раздел 1.</w:t>
            </w:r>
            <w:r w:rsidRPr="000828F8">
              <w:rPr>
                <w:rFonts w:ascii="Times New Roman" w:hAnsi="Times New Roman" w:cs="Times New Roman"/>
                <w:color w:val="000000"/>
                <w:sz w:val="24"/>
                <w:szCs w:val="24"/>
              </w:rPr>
              <w:t xml:space="preserve"> </w:t>
            </w:r>
            <w:r w:rsidRPr="000828F8">
              <w:rPr>
                <w:rFonts w:ascii="Times New Roman" w:hAnsi="Times New Roman" w:cs="Times New Roman"/>
                <w:b/>
                <w:color w:val="000000"/>
                <w:sz w:val="24"/>
                <w:szCs w:val="24"/>
              </w:rPr>
              <w:t>Хозяйство России</w:t>
            </w: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1.1</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Общая характеристика хозяйства России</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3 </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46">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w:t>
              </w:r>
              <w:r w:rsidRPr="000828F8">
                <w:rPr>
                  <w:rFonts w:ascii="Times New Roman" w:hAnsi="Times New Roman" w:cs="Times New Roman"/>
                  <w:color w:val="0000FF"/>
                  <w:sz w:val="24"/>
                  <w:szCs w:val="24"/>
                  <w:u w:val="single"/>
                </w:rPr>
                <w:t>b</w:t>
              </w:r>
              <w:r w:rsidRPr="000828F8">
                <w:rPr>
                  <w:rFonts w:ascii="Times New Roman" w:hAnsi="Times New Roman" w:cs="Times New Roman"/>
                  <w:color w:val="0000FF"/>
                  <w:sz w:val="24"/>
                  <w:szCs w:val="24"/>
                  <w:u w:val="single"/>
                  <w:lang w:val="ru-RU"/>
                </w:rPr>
                <w:t>112</w:t>
              </w:r>
            </w:hyperlink>
          </w:p>
        </w:tc>
        <w:tc>
          <w:tcPr>
            <w:tcW w:w="4446" w:type="dxa"/>
            <w:vMerge w:val="restart"/>
            <w:tcMar>
              <w:top w:w="50" w:type="dxa"/>
              <w:left w:w="100" w:type="dxa"/>
            </w:tcMar>
            <w:vAlign w:val="center"/>
          </w:tcPr>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w:t>
            </w:r>
            <w:r w:rsidRPr="000828F8">
              <w:rPr>
                <w:rFonts w:ascii="Times New Roman" w:hAnsi="Times New Roman" w:cs="Times New Roman"/>
                <w:sz w:val="24"/>
                <w:szCs w:val="24"/>
                <w:lang w:val="ru-RU"/>
              </w:rPr>
              <w:lastRenderedPageBreak/>
              <w:t>гражданина и реализации его прав, уважение прав, свобод и законных интересов других людей;</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учѐтом осознания последствий для окружающей среды;</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овладение читательской культурой как средством </w:t>
            </w:r>
            <w:r w:rsidRPr="000828F8">
              <w:rPr>
                <w:rFonts w:ascii="Times New Roman" w:hAnsi="Times New Roman" w:cs="Times New Roman"/>
                <w:sz w:val="24"/>
                <w:szCs w:val="24"/>
                <w:lang w:val="ru-RU"/>
              </w:rPr>
              <w:lastRenderedPageBreak/>
              <w:t>познания мира для применения различных источников географической информации при решении познавательных и практико-ориентированных задач.</w:t>
            </w: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1.2</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 xml:space="preserve">Топливно-энергетический комплекс (ТЭК) </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5 </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47">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w:t>
              </w:r>
              <w:r w:rsidRPr="000828F8">
                <w:rPr>
                  <w:rFonts w:ascii="Times New Roman" w:hAnsi="Times New Roman" w:cs="Times New Roman"/>
                  <w:color w:val="0000FF"/>
                  <w:sz w:val="24"/>
                  <w:szCs w:val="24"/>
                  <w:u w:val="single"/>
                </w:rPr>
                <w:t>b</w:t>
              </w:r>
              <w:r w:rsidRPr="000828F8">
                <w:rPr>
                  <w:rFonts w:ascii="Times New Roman" w:hAnsi="Times New Roman" w:cs="Times New Roman"/>
                  <w:color w:val="0000FF"/>
                  <w:sz w:val="24"/>
                  <w:szCs w:val="24"/>
                  <w:u w:val="single"/>
                  <w:lang w:val="ru-RU"/>
                </w:rPr>
                <w:t>112</w:t>
              </w:r>
            </w:hyperlink>
          </w:p>
        </w:tc>
        <w:tc>
          <w:tcPr>
            <w:tcW w:w="4446" w:type="dxa"/>
            <w:vMerge/>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1.3</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Металлургический комплекс</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3 </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48">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w:t>
              </w:r>
              <w:r w:rsidRPr="000828F8">
                <w:rPr>
                  <w:rFonts w:ascii="Times New Roman" w:hAnsi="Times New Roman" w:cs="Times New Roman"/>
                  <w:color w:val="0000FF"/>
                  <w:sz w:val="24"/>
                  <w:szCs w:val="24"/>
                  <w:u w:val="single"/>
                </w:rPr>
                <w:t>b</w:t>
              </w:r>
              <w:r w:rsidRPr="000828F8">
                <w:rPr>
                  <w:rFonts w:ascii="Times New Roman" w:hAnsi="Times New Roman" w:cs="Times New Roman"/>
                  <w:color w:val="0000FF"/>
                  <w:sz w:val="24"/>
                  <w:szCs w:val="24"/>
                  <w:u w:val="single"/>
                  <w:lang w:val="ru-RU"/>
                </w:rPr>
                <w:t>112</w:t>
              </w:r>
            </w:hyperlink>
          </w:p>
        </w:tc>
        <w:tc>
          <w:tcPr>
            <w:tcW w:w="4446" w:type="dxa"/>
            <w:vMerge/>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1.4</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Машиностроительный комплекс</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2 </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49">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w:t>
              </w:r>
              <w:r w:rsidRPr="000828F8">
                <w:rPr>
                  <w:rFonts w:ascii="Times New Roman" w:hAnsi="Times New Roman" w:cs="Times New Roman"/>
                  <w:color w:val="0000FF"/>
                  <w:sz w:val="24"/>
                  <w:szCs w:val="24"/>
                  <w:u w:val="single"/>
                </w:rPr>
                <w:t>b</w:t>
              </w:r>
              <w:r w:rsidRPr="000828F8">
                <w:rPr>
                  <w:rFonts w:ascii="Times New Roman" w:hAnsi="Times New Roman" w:cs="Times New Roman"/>
                  <w:color w:val="0000FF"/>
                  <w:sz w:val="24"/>
                  <w:szCs w:val="24"/>
                  <w:u w:val="single"/>
                  <w:lang w:val="ru-RU"/>
                </w:rPr>
                <w:t>112</w:t>
              </w:r>
            </w:hyperlink>
          </w:p>
        </w:tc>
        <w:tc>
          <w:tcPr>
            <w:tcW w:w="4446" w:type="dxa"/>
            <w:vMerge/>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1.5</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Химико-лесной комплекс</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4 </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50">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w:t>
              </w:r>
              <w:r w:rsidRPr="000828F8">
                <w:rPr>
                  <w:rFonts w:ascii="Times New Roman" w:hAnsi="Times New Roman" w:cs="Times New Roman"/>
                  <w:color w:val="0000FF"/>
                  <w:sz w:val="24"/>
                  <w:szCs w:val="24"/>
                  <w:u w:val="single"/>
                </w:rPr>
                <w:t>b</w:t>
              </w:r>
              <w:r w:rsidRPr="000828F8">
                <w:rPr>
                  <w:rFonts w:ascii="Times New Roman" w:hAnsi="Times New Roman" w:cs="Times New Roman"/>
                  <w:color w:val="0000FF"/>
                  <w:sz w:val="24"/>
                  <w:szCs w:val="24"/>
                  <w:u w:val="single"/>
                  <w:lang w:val="ru-RU"/>
                </w:rPr>
                <w:t>112</w:t>
              </w:r>
            </w:hyperlink>
          </w:p>
        </w:tc>
        <w:tc>
          <w:tcPr>
            <w:tcW w:w="4446" w:type="dxa"/>
            <w:vMerge/>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1.6</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Агропромышленный комплекс (АПК)</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4 </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51">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w:t>
              </w:r>
              <w:r w:rsidRPr="000828F8">
                <w:rPr>
                  <w:rFonts w:ascii="Times New Roman" w:hAnsi="Times New Roman" w:cs="Times New Roman"/>
                  <w:color w:val="0000FF"/>
                  <w:sz w:val="24"/>
                  <w:szCs w:val="24"/>
                  <w:u w:val="single"/>
                </w:rPr>
                <w:t>b</w:t>
              </w:r>
              <w:r w:rsidRPr="000828F8">
                <w:rPr>
                  <w:rFonts w:ascii="Times New Roman" w:hAnsi="Times New Roman" w:cs="Times New Roman"/>
                  <w:color w:val="0000FF"/>
                  <w:sz w:val="24"/>
                  <w:szCs w:val="24"/>
                  <w:u w:val="single"/>
                  <w:lang w:val="ru-RU"/>
                </w:rPr>
                <w:t>112</w:t>
              </w:r>
            </w:hyperlink>
          </w:p>
        </w:tc>
        <w:tc>
          <w:tcPr>
            <w:tcW w:w="4446" w:type="dxa"/>
            <w:vMerge/>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1.7</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 xml:space="preserve">Инфраструктурный комплекс </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5 </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52">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w:t>
              </w:r>
              <w:r w:rsidRPr="000828F8">
                <w:rPr>
                  <w:rFonts w:ascii="Times New Roman" w:hAnsi="Times New Roman" w:cs="Times New Roman"/>
                  <w:color w:val="0000FF"/>
                  <w:sz w:val="24"/>
                  <w:szCs w:val="24"/>
                  <w:u w:val="single"/>
                </w:rPr>
                <w:t>b</w:t>
              </w:r>
              <w:r w:rsidRPr="000828F8">
                <w:rPr>
                  <w:rFonts w:ascii="Times New Roman" w:hAnsi="Times New Roman" w:cs="Times New Roman"/>
                  <w:color w:val="0000FF"/>
                  <w:sz w:val="24"/>
                  <w:szCs w:val="24"/>
                  <w:u w:val="single"/>
                  <w:lang w:val="ru-RU"/>
                </w:rPr>
                <w:t>112</w:t>
              </w:r>
            </w:hyperlink>
          </w:p>
        </w:tc>
        <w:tc>
          <w:tcPr>
            <w:tcW w:w="4446" w:type="dxa"/>
            <w:vMerge/>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1.8</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 xml:space="preserve">Обобщение знаний </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2 </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53">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w:t>
              </w:r>
              <w:r w:rsidRPr="000828F8">
                <w:rPr>
                  <w:rFonts w:ascii="Times New Roman" w:hAnsi="Times New Roman" w:cs="Times New Roman"/>
                  <w:color w:val="0000FF"/>
                  <w:sz w:val="24"/>
                  <w:szCs w:val="24"/>
                  <w:u w:val="single"/>
                </w:rPr>
                <w:t>b</w:t>
              </w:r>
              <w:r w:rsidRPr="000828F8">
                <w:rPr>
                  <w:rFonts w:ascii="Times New Roman" w:hAnsi="Times New Roman" w:cs="Times New Roman"/>
                  <w:color w:val="0000FF"/>
                  <w:sz w:val="24"/>
                  <w:szCs w:val="24"/>
                  <w:u w:val="single"/>
                  <w:lang w:val="ru-RU"/>
                </w:rPr>
                <w:t>112</w:t>
              </w:r>
            </w:hyperlink>
          </w:p>
        </w:tc>
        <w:tc>
          <w:tcPr>
            <w:tcW w:w="4446" w:type="dxa"/>
            <w:vMerge/>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p>
        </w:tc>
      </w:tr>
      <w:tr w:rsidR="00EE2E16" w:rsidRPr="000828F8" w:rsidTr="00EE2E16">
        <w:trPr>
          <w:trHeight w:val="144"/>
          <w:tblCellSpacing w:w="20" w:type="nil"/>
        </w:trPr>
        <w:tc>
          <w:tcPr>
            <w:tcW w:w="4353"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lastRenderedPageBreak/>
              <w:t>Итого по разделу</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28 </w:t>
            </w:r>
          </w:p>
        </w:tc>
        <w:tc>
          <w:tcPr>
            <w:tcW w:w="7565" w:type="dxa"/>
            <w:gridSpan w:val="2"/>
            <w:tcMar>
              <w:top w:w="50" w:type="dxa"/>
              <w:left w:w="100" w:type="dxa"/>
            </w:tcMar>
            <w:vAlign w:val="center"/>
          </w:tcPr>
          <w:p w:rsidR="00EE2E16" w:rsidRPr="000828F8" w:rsidRDefault="00EE2E16" w:rsidP="00EE2E16">
            <w:pPr>
              <w:rPr>
                <w:rFonts w:ascii="Times New Roman" w:hAnsi="Times New Roman" w:cs="Times New Roman"/>
                <w:sz w:val="24"/>
                <w:szCs w:val="24"/>
              </w:rPr>
            </w:pPr>
          </w:p>
        </w:tc>
      </w:tr>
      <w:tr w:rsidR="00EE2E16" w:rsidRPr="000828F8" w:rsidTr="00EE2E16">
        <w:trPr>
          <w:trHeight w:val="144"/>
          <w:tblCellSpacing w:w="20" w:type="nil"/>
        </w:trPr>
        <w:tc>
          <w:tcPr>
            <w:tcW w:w="0" w:type="auto"/>
            <w:gridSpan w:val="5"/>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b/>
                <w:color w:val="000000"/>
                <w:sz w:val="24"/>
                <w:szCs w:val="24"/>
              </w:rPr>
              <w:t>Раздел 2.</w:t>
            </w:r>
            <w:r w:rsidRPr="000828F8">
              <w:rPr>
                <w:rFonts w:ascii="Times New Roman" w:hAnsi="Times New Roman" w:cs="Times New Roman"/>
                <w:color w:val="000000"/>
                <w:sz w:val="24"/>
                <w:szCs w:val="24"/>
              </w:rPr>
              <w:t xml:space="preserve"> </w:t>
            </w:r>
            <w:r w:rsidRPr="000828F8">
              <w:rPr>
                <w:rFonts w:ascii="Times New Roman" w:hAnsi="Times New Roman" w:cs="Times New Roman"/>
                <w:b/>
                <w:color w:val="000000"/>
                <w:sz w:val="24"/>
                <w:szCs w:val="24"/>
              </w:rPr>
              <w:t>Регионы России</w:t>
            </w: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2.1</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Западный макрорегион (Европейская часть) России</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lang w:val="ru-RU"/>
              </w:rPr>
              <w:t xml:space="preserve"> </w:t>
            </w:r>
            <w:r w:rsidRPr="000828F8">
              <w:rPr>
                <w:rFonts w:ascii="Times New Roman" w:hAnsi="Times New Roman" w:cs="Times New Roman"/>
                <w:color w:val="000000"/>
                <w:sz w:val="24"/>
                <w:szCs w:val="24"/>
              </w:rPr>
              <w:t xml:space="preserve">18 </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54">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w:t>
              </w:r>
              <w:r w:rsidRPr="000828F8">
                <w:rPr>
                  <w:rFonts w:ascii="Times New Roman" w:hAnsi="Times New Roman" w:cs="Times New Roman"/>
                  <w:color w:val="0000FF"/>
                  <w:sz w:val="24"/>
                  <w:szCs w:val="24"/>
                  <w:u w:val="single"/>
                </w:rPr>
                <w:t>b</w:t>
              </w:r>
              <w:r w:rsidRPr="000828F8">
                <w:rPr>
                  <w:rFonts w:ascii="Times New Roman" w:hAnsi="Times New Roman" w:cs="Times New Roman"/>
                  <w:color w:val="0000FF"/>
                  <w:sz w:val="24"/>
                  <w:szCs w:val="24"/>
                  <w:u w:val="single"/>
                  <w:lang w:val="ru-RU"/>
                </w:rPr>
                <w:t>112</w:t>
              </w:r>
            </w:hyperlink>
          </w:p>
        </w:tc>
        <w:tc>
          <w:tcPr>
            <w:tcW w:w="4446" w:type="dxa"/>
            <w:vMerge w:val="restart"/>
            <w:tcMar>
              <w:top w:w="50" w:type="dxa"/>
              <w:left w:w="100" w:type="dxa"/>
            </w:tcMar>
            <w:vAlign w:val="center"/>
          </w:tcPr>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w:t>
            </w:r>
            <w:r w:rsidRPr="000828F8">
              <w:rPr>
                <w:rFonts w:ascii="Times New Roman" w:hAnsi="Times New Roman" w:cs="Times New Roman"/>
                <w:sz w:val="24"/>
                <w:szCs w:val="24"/>
                <w:lang w:val="ru-RU"/>
              </w:rPr>
              <w:lastRenderedPageBreak/>
              <w:t>индивидуального и коллективного благополучия;</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осознанный выбор и построение индивидуальной траектории образования и жизненных планов с учѐтом личных и общественных интересов и потребностей;</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восприимчивость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2.2</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Восточный макрорегион (Азиатская часть) России</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lang w:val="ru-RU"/>
              </w:rPr>
              <w:t xml:space="preserve"> </w:t>
            </w:r>
            <w:r w:rsidRPr="000828F8">
              <w:rPr>
                <w:rFonts w:ascii="Times New Roman" w:hAnsi="Times New Roman" w:cs="Times New Roman"/>
                <w:color w:val="000000"/>
                <w:sz w:val="24"/>
                <w:szCs w:val="24"/>
              </w:rPr>
              <w:t xml:space="preserve">10 </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55">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w:t>
              </w:r>
              <w:r w:rsidRPr="000828F8">
                <w:rPr>
                  <w:rFonts w:ascii="Times New Roman" w:hAnsi="Times New Roman" w:cs="Times New Roman"/>
                  <w:color w:val="0000FF"/>
                  <w:sz w:val="24"/>
                  <w:szCs w:val="24"/>
                  <w:u w:val="single"/>
                </w:rPr>
                <w:t>b</w:t>
              </w:r>
              <w:r w:rsidRPr="000828F8">
                <w:rPr>
                  <w:rFonts w:ascii="Times New Roman" w:hAnsi="Times New Roman" w:cs="Times New Roman"/>
                  <w:color w:val="0000FF"/>
                  <w:sz w:val="24"/>
                  <w:szCs w:val="24"/>
                  <w:u w:val="single"/>
                  <w:lang w:val="ru-RU"/>
                </w:rPr>
                <w:t>112</w:t>
              </w:r>
            </w:hyperlink>
          </w:p>
        </w:tc>
        <w:tc>
          <w:tcPr>
            <w:tcW w:w="4446" w:type="dxa"/>
            <w:vMerge/>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p>
        </w:tc>
      </w:tr>
      <w:tr w:rsidR="00EE2E16" w:rsidRPr="00EE77AD" w:rsidTr="00EE2E16">
        <w:trPr>
          <w:trHeight w:val="144"/>
          <w:tblCellSpacing w:w="20" w:type="nil"/>
        </w:trPr>
        <w:tc>
          <w:tcPr>
            <w:tcW w:w="1234" w:type="dxa"/>
            <w:tcMar>
              <w:top w:w="50" w:type="dxa"/>
              <w:left w:w="100" w:type="dxa"/>
            </w:tcMar>
            <w:vAlign w:val="center"/>
          </w:tcPr>
          <w:p w:rsidR="00EE2E16" w:rsidRPr="000828F8" w:rsidRDefault="00EE2E16" w:rsidP="00EE2E16">
            <w:pPr>
              <w:spacing w:after="0"/>
              <w:rPr>
                <w:rFonts w:ascii="Times New Roman" w:hAnsi="Times New Roman" w:cs="Times New Roman"/>
                <w:sz w:val="24"/>
                <w:szCs w:val="24"/>
              </w:rPr>
            </w:pPr>
            <w:r w:rsidRPr="000828F8">
              <w:rPr>
                <w:rFonts w:ascii="Times New Roman" w:hAnsi="Times New Roman" w:cs="Times New Roman"/>
                <w:color w:val="000000"/>
                <w:sz w:val="24"/>
                <w:szCs w:val="24"/>
              </w:rPr>
              <w:t>2.3</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Обобщение знаний</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2 </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56">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w:t>
              </w:r>
              <w:r w:rsidRPr="000828F8">
                <w:rPr>
                  <w:rFonts w:ascii="Times New Roman" w:hAnsi="Times New Roman" w:cs="Times New Roman"/>
                  <w:color w:val="0000FF"/>
                  <w:sz w:val="24"/>
                  <w:szCs w:val="24"/>
                  <w:u w:val="single"/>
                </w:rPr>
                <w:t>b</w:t>
              </w:r>
              <w:r w:rsidRPr="000828F8">
                <w:rPr>
                  <w:rFonts w:ascii="Times New Roman" w:hAnsi="Times New Roman" w:cs="Times New Roman"/>
                  <w:color w:val="0000FF"/>
                  <w:sz w:val="24"/>
                  <w:szCs w:val="24"/>
                  <w:u w:val="single"/>
                  <w:lang w:val="ru-RU"/>
                </w:rPr>
                <w:t>112</w:t>
              </w:r>
            </w:hyperlink>
          </w:p>
        </w:tc>
        <w:tc>
          <w:tcPr>
            <w:tcW w:w="4446" w:type="dxa"/>
            <w:vMerge/>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p>
        </w:tc>
      </w:tr>
      <w:tr w:rsidR="00EE2E16" w:rsidRPr="000828F8" w:rsidTr="00EE2E16">
        <w:trPr>
          <w:trHeight w:val="144"/>
          <w:tblCellSpacing w:w="20" w:type="nil"/>
        </w:trPr>
        <w:tc>
          <w:tcPr>
            <w:tcW w:w="4353"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lastRenderedPageBreak/>
              <w:t>Итого по разделу</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30 </w:t>
            </w:r>
          </w:p>
        </w:tc>
        <w:tc>
          <w:tcPr>
            <w:tcW w:w="7565" w:type="dxa"/>
            <w:gridSpan w:val="2"/>
            <w:tcMar>
              <w:top w:w="50" w:type="dxa"/>
              <w:left w:w="100" w:type="dxa"/>
            </w:tcMar>
            <w:vAlign w:val="center"/>
          </w:tcPr>
          <w:p w:rsidR="00EE2E16" w:rsidRPr="000828F8" w:rsidRDefault="00EE2E16" w:rsidP="00EE2E16">
            <w:pPr>
              <w:rPr>
                <w:rFonts w:ascii="Times New Roman" w:hAnsi="Times New Roman" w:cs="Times New Roman"/>
                <w:sz w:val="24"/>
                <w:szCs w:val="24"/>
              </w:rPr>
            </w:pPr>
          </w:p>
        </w:tc>
      </w:tr>
      <w:tr w:rsidR="00EE2E16" w:rsidRPr="00EE77AD" w:rsidTr="00EE2E16">
        <w:trPr>
          <w:trHeight w:val="144"/>
          <w:tblCellSpacing w:w="20" w:type="nil"/>
        </w:trPr>
        <w:tc>
          <w:tcPr>
            <w:tcW w:w="4353"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Россия в современном мире</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2 </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57">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w:t>
              </w:r>
              <w:r w:rsidRPr="000828F8">
                <w:rPr>
                  <w:rFonts w:ascii="Times New Roman" w:hAnsi="Times New Roman" w:cs="Times New Roman"/>
                  <w:color w:val="0000FF"/>
                  <w:sz w:val="24"/>
                  <w:szCs w:val="24"/>
                  <w:u w:val="single"/>
                </w:rPr>
                <w:t>b</w:t>
              </w:r>
              <w:r w:rsidRPr="000828F8">
                <w:rPr>
                  <w:rFonts w:ascii="Times New Roman" w:hAnsi="Times New Roman" w:cs="Times New Roman"/>
                  <w:color w:val="0000FF"/>
                  <w:sz w:val="24"/>
                  <w:szCs w:val="24"/>
                  <w:u w:val="single"/>
                  <w:lang w:val="ru-RU"/>
                </w:rPr>
                <w:t>112</w:t>
              </w:r>
            </w:hyperlink>
          </w:p>
        </w:tc>
        <w:tc>
          <w:tcPr>
            <w:tcW w:w="4446" w:type="dxa"/>
            <w:vMerge w:val="restart"/>
            <w:tcMar>
              <w:top w:w="50" w:type="dxa"/>
              <w:left w:w="100" w:type="dxa"/>
            </w:tcMar>
            <w:vAlign w:val="center"/>
          </w:tcPr>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w:t>
            </w:r>
            <w:r w:rsidRPr="000828F8">
              <w:rPr>
                <w:rFonts w:ascii="Times New Roman" w:hAnsi="Times New Roman" w:cs="Times New Roman"/>
                <w:sz w:val="24"/>
                <w:szCs w:val="24"/>
                <w:lang w:val="ru-RU"/>
              </w:rPr>
              <w:lastRenderedPageBreak/>
              <w:t>интересов других людей;</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учѐтом осознания последствий для окружающей среды;</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xml:space="preserve">- ответственное отношение к своему здоровью и установка на здоровый образ жизни (здоровое питание, соблюдение гигиенических </w:t>
            </w:r>
            <w:r w:rsidRPr="000828F8">
              <w:rPr>
                <w:rFonts w:ascii="Times New Roman" w:hAnsi="Times New Roman" w:cs="Times New Roman"/>
                <w:sz w:val="24"/>
                <w:szCs w:val="24"/>
                <w:lang w:val="ru-RU"/>
              </w:rPr>
              <w:lastRenderedPageBreak/>
              <w:t xml:space="preserve">правил, сбалансированный режим занятий и отдыха, регулярная физическая активность); </w:t>
            </w:r>
          </w:p>
          <w:p w:rsidR="00EE2E16" w:rsidRPr="000828F8" w:rsidRDefault="00EE2E16" w:rsidP="00EE2E16">
            <w:pPr>
              <w:spacing w:after="0"/>
              <w:rPr>
                <w:rFonts w:ascii="Times New Roman" w:hAnsi="Times New Roman" w:cs="Times New Roman"/>
                <w:sz w:val="24"/>
                <w:szCs w:val="24"/>
                <w:lang w:val="ru-RU"/>
              </w:rPr>
            </w:pPr>
            <w:r w:rsidRPr="000828F8">
              <w:rPr>
                <w:rFonts w:ascii="Times New Roman" w:hAnsi="Times New Roman" w:cs="Times New Roman"/>
                <w:sz w:val="24"/>
                <w:szCs w:val="24"/>
                <w:lang w:val="ru-RU"/>
              </w:rPr>
              <w:t>-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tc>
      </w:tr>
      <w:tr w:rsidR="00EE2E16" w:rsidRPr="00EE77AD" w:rsidTr="00EE2E16">
        <w:trPr>
          <w:trHeight w:val="144"/>
          <w:tblCellSpacing w:w="20" w:type="nil"/>
        </w:trPr>
        <w:tc>
          <w:tcPr>
            <w:tcW w:w="4353"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rPr>
            </w:pPr>
            <w:r w:rsidRPr="000828F8">
              <w:rPr>
                <w:rFonts w:ascii="Times New Roman" w:hAnsi="Times New Roman" w:cs="Times New Roman"/>
                <w:color w:val="000000"/>
                <w:sz w:val="24"/>
                <w:szCs w:val="24"/>
              </w:rPr>
              <w:t>Резервное время</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rPr>
              <w:t xml:space="preserve"> 8 </w:t>
            </w:r>
          </w:p>
        </w:tc>
        <w:tc>
          <w:tcPr>
            <w:tcW w:w="3119" w:type="dxa"/>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t xml:space="preserve">Библиотека ЦОК </w:t>
            </w:r>
            <w:hyperlink r:id="rId58">
              <w:r w:rsidRPr="000828F8">
                <w:rPr>
                  <w:rFonts w:ascii="Times New Roman" w:hAnsi="Times New Roman" w:cs="Times New Roman"/>
                  <w:color w:val="0000FF"/>
                  <w:sz w:val="24"/>
                  <w:szCs w:val="24"/>
                  <w:u w:val="single"/>
                </w:rPr>
                <w:t>https</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m</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edsoo</w:t>
              </w:r>
              <w:r w:rsidRPr="000828F8">
                <w:rPr>
                  <w:rFonts w:ascii="Times New Roman" w:hAnsi="Times New Roman" w:cs="Times New Roman"/>
                  <w:color w:val="0000FF"/>
                  <w:sz w:val="24"/>
                  <w:szCs w:val="24"/>
                  <w:u w:val="single"/>
                  <w:lang w:val="ru-RU"/>
                </w:rPr>
                <w:t>.</w:t>
              </w:r>
              <w:r w:rsidRPr="000828F8">
                <w:rPr>
                  <w:rFonts w:ascii="Times New Roman" w:hAnsi="Times New Roman" w:cs="Times New Roman"/>
                  <w:color w:val="0000FF"/>
                  <w:sz w:val="24"/>
                  <w:szCs w:val="24"/>
                  <w:u w:val="single"/>
                </w:rPr>
                <w:t>ru</w:t>
              </w:r>
              <w:r w:rsidRPr="000828F8">
                <w:rPr>
                  <w:rFonts w:ascii="Times New Roman" w:hAnsi="Times New Roman" w:cs="Times New Roman"/>
                  <w:color w:val="0000FF"/>
                  <w:sz w:val="24"/>
                  <w:szCs w:val="24"/>
                  <w:u w:val="single"/>
                  <w:lang w:val="ru-RU"/>
                </w:rPr>
                <w:t>/7</w:t>
              </w:r>
              <w:r w:rsidRPr="000828F8">
                <w:rPr>
                  <w:rFonts w:ascii="Times New Roman" w:hAnsi="Times New Roman" w:cs="Times New Roman"/>
                  <w:color w:val="0000FF"/>
                  <w:sz w:val="24"/>
                  <w:szCs w:val="24"/>
                  <w:u w:val="single"/>
                </w:rPr>
                <w:t>f</w:t>
              </w:r>
              <w:r w:rsidRPr="000828F8">
                <w:rPr>
                  <w:rFonts w:ascii="Times New Roman" w:hAnsi="Times New Roman" w:cs="Times New Roman"/>
                  <w:color w:val="0000FF"/>
                  <w:sz w:val="24"/>
                  <w:szCs w:val="24"/>
                  <w:u w:val="single"/>
                  <w:lang w:val="ru-RU"/>
                </w:rPr>
                <w:t>41</w:t>
              </w:r>
              <w:r w:rsidRPr="000828F8">
                <w:rPr>
                  <w:rFonts w:ascii="Times New Roman" w:hAnsi="Times New Roman" w:cs="Times New Roman"/>
                  <w:color w:val="0000FF"/>
                  <w:sz w:val="24"/>
                  <w:szCs w:val="24"/>
                  <w:u w:val="single"/>
                </w:rPr>
                <w:t>b</w:t>
              </w:r>
              <w:r w:rsidRPr="000828F8">
                <w:rPr>
                  <w:rFonts w:ascii="Times New Roman" w:hAnsi="Times New Roman" w:cs="Times New Roman"/>
                  <w:color w:val="0000FF"/>
                  <w:sz w:val="24"/>
                  <w:szCs w:val="24"/>
                  <w:u w:val="single"/>
                  <w:lang w:val="ru-RU"/>
                </w:rPr>
                <w:t>112</w:t>
              </w:r>
            </w:hyperlink>
          </w:p>
        </w:tc>
        <w:tc>
          <w:tcPr>
            <w:tcW w:w="4446" w:type="dxa"/>
            <w:vMerge/>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p>
        </w:tc>
      </w:tr>
      <w:tr w:rsidR="00EE2E16" w:rsidRPr="000828F8" w:rsidTr="00EE2E16">
        <w:trPr>
          <w:trHeight w:val="144"/>
          <w:tblCellSpacing w:w="20" w:type="nil"/>
        </w:trPr>
        <w:tc>
          <w:tcPr>
            <w:tcW w:w="4353" w:type="dxa"/>
            <w:gridSpan w:val="2"/>
            <w:tcMar>
              <w:top w:w="50" w:type="dxa"/>
              <w:left w:w="100" w:type="dxa"/>
            </w:tcMar>
            <w:vAlign w:val="center"/>
          </w:tcPr>
          <w:p w:rsidR="00EE2E16" w:rsidRPr="000828F8" w:rsidRDefault="00EE2E16" w:rsidP="00EE2E16">
            <w:pPr>
              <w:spacing w:after="0"/>
              <w:ind w:left="135"/>
              <w:rPr>
                <w:rFonts w:ascii="Times New Roman" w:hAnsi="Times New Roman" w:cs="Times New Roman"/>
                <w:sz w:val="24"/>
                <w:szCs w:val="24"/>
                <w:lang w:val="ru-RU"/>
              </w:rPr>
            </w:pPr>
            <w:r w:rsidRPr="000828F8">
              <w:rPr>
                <w:rFonts w:ascii="Times New Roman" w:hAnsi="Times New Roman" w:cs="Times New Roman"/>
                <w:color w:val="000000"/>
                <w:sz w:val="24"/>
                <w:szCs w:val="24"/>
                <w:lang w:val="ru-RU"/>
              </w:rPr>
              <w:lastRenderedPageBreak/>
              <w:t>ОБЩЕЕ КОЛИЧЕСТВО ЧАСОВ ПО ПРОГРАММЕ</w:t>
            </w:r>
          </w:p>
        </w:tc>
        <w:tc>
          <w:tcPr>
            <w:tcW w:w="1559" w:type="dxa"/>
            <w:tcMar>
              <w:top w:w="50" w:type="dxa"/>
              <w:left w:w="100" w:type="dxa"/>
            </w:tcMar>
            <w:vAlign w:val="center"/>
          </w:tcPr>
          <w:p w:rsidR="00EE2E16" w:rsidRPr="000828F8" w:rsidRDefault="00EE2E16" w:rsidP="00EE2E16">
            <w:pPr>
              <w:spacing w:after="0"/>
              <w:ind w:left="135"/>
              <w:jc w:val="center"/>
              <w:rPr>
                <w:rFonts w:ascii="Times New Roman" w:hAnsi="Times New Roman" w:cs="Times New Roman"/>
                <w:sz w:val="24"/>
                <w:szCs w:val="24"/>
              </w:rPr>
            </w:pPr>
            <w:r w:rsidRPr="000828F8">
              <w:rPr>
                <w:rFonts w:ascii="Times New Roman" w:hAnsi="Times New Roman" w:cs="Times New Roman"/>
                <w:color w:val="000000"/>
                <w:sz w:val="24"/>
                <w:szCs w:val="24"/>
                <w:lang w:val="ru-RU"/>
              </w:rPr>
              <w:t xml:space="preserve"> </w:t>
            </w:r>
            <w:r w:rsidRPr="000828F8">
              <w:rPr>
                <w:rFonts w:ascii="Times New Roman" w:hAnsi="Times New Roman" w:cs="Times New Roman"/>
                <w:color w:val="000000"/>
                <w:sz w:val="24"/>
                <w:szCs w:val="24"/>
              </w:rPr>
              <w:t xml:space="preserve">68 </w:t>
            </w:r>
          </w:p>
        </w:tc>
        <w:tc>
          <w:tcPr>
            <w:tcW w:w="7565" w:type="dxa"/>
            <w:gridSpan w:val="2"/>
            <w:tcMar>
              <w:top w:w="50" w:type="dxa"/>
              <w:left w:w="100" w:type="dxa"/>
            </w:tcMar>
            <w:vAlign w:val="center"/>
          </w:tcPr>
          <w:p w:rsidR="00EE2E16" w:rsidRPr="000828F8" w:rsidRDefault="00EE2E16" w:rsidP="00EE2E16">
            <w:pPr>
              <w:rPr>
                <w:rFonts w:ascii="Times New Roman" w:hAnsi="Times New Roman" w:cs="Times New Roman"/>
                <w:sz w:val="24"/>
                <w:szCs w:val="24"/>
              </w:rPr>
            </w:pPr>
          </w:p>
        </w:tc>
      </w:tr>
    </w:tbl>
    <w:p w:rsidR="006535BE" w:rsidRDefault="006535BE">
      <w:pPr>
        <w:rPr>
          <w:rFonts w:ascii="Times New Roman" w:hAnsi="Times New Roman" w:cs="Times New Roman"/>
          <w:sz w:val="24"/>
          <w:szCs w:val="24"/>
        </w:rPr>
      </w:pPr>
    </w:p>
    <w:p w:rsidR="00EE77AD" w:rsidRDefault="00EE77AD" w:rsidP="00EE77AD">
      <w:pPr>
        <w:pStyle w:val="af"/>
        <w:widowControl/>
        <w:numPr>
          <w:ilvl w:val="0"/>
          <w:numId w:val="30"/>
        </w:numPr>
        <w:autoSpaceDE/>
        <w:autoSpaceDN/>
        <w:spacing w:before="0" w:line="276" w:lineRule="auto"/>
        <w:contextualSpacing/>
        <w:jc w:val="center"/>
      </w:pPr>
      <w:r w:rsidRPr="0079423C">
        <w:rPr>
          <w:b/>
          <w:color w:val="000000"/>
          <w:sz w:val="28"/>
        </w:rPr>
        <w:t>КАЛЕНДАРНО- ТЕМАТИЧЕСКОЕ  ПЛАНИРОВАНИЕ</w:t>
      </w:r>
    </w:p>
    <w:p w:rsidR="00EE77AD" w:rsidRDefault="00EE77AD" w:rsidP="00EE77AD">
      <w:pPr>
        <w:spacing w:after="0"/>
        <w:ind w:left="120"/>
        <w:jc w:val="center"/>
      </w:pPr>
      <w:r>
        <w:rPr>
          <w:rFonts w:ascii="Times New Roman" w:hAnsi="Times New Roman"/>
          <w:b/>
          <w:color w:val="000000"/>
          <w:sz w:val="28"/>
        </w:rPr>
        <w:t>5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76"/>
        <w:gridCol w:w="1982"/>
        <w:gridCol w:w="774"/>
        <w:gridCol w:w="1460"/>
        <w:gridCol w:w="1513"/>
        <w:gridCol w:w="1081"/>
        <w:gridCol w:w="2252"/>
      </w:tblGrid>
      <w:tr w:rsidR="00EE77AD" w:rsidTr="00D0377C">
        <w:trPr>
          <w:trHeight w:val="144"/>
          <w:tblCellSpacing w:w="20" w:type="nil"/>
        </w:trPr>
        <w:tc>
          <w:tcPr>
            <w:tcW w:w="378" w:type="dxa"/>
            <w:vMerge w:val="restart"/>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 п/п </w:t>
            </w:r>
          </w:p>
          <w:p w:rsidR="00EE77AD" w:rsidRDefault="00EE77AD" w:rsidP="00D0377C">
            <w:pPr>
              <w:spacing w:after="0"/>
              <w:ind w:left="135"/>
            </w:pPr>
          </w:p>
        </w:tc>
        <w:tc>
          <w:tcPr>
            <w:tcW w:w="3168" w:type="dxa"/>
            <w:vMerge w:val="restart"/>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Тема урока </w:t>
            </w:r>
          </w:p>
          <w:p w:rsidR="00EE77AD" w:rsidRDefault="00EE77AD" w:rsidP="00D0377C">
            <w:pPr>
              <w:spacing w:after="0"/>
              <w:ind w:left="135"/>
            </w:pPr>
          </w:p>
        </w:tc>
        <w:tc>
          <w:tcPr>
            <w:tcW w:w="0" w:type="auto"/>
            <w:gridSpan w:val="3"/>
            <w:tcMar>
              <w:top w:w="50" w:type="dxa"/>
              <w:left w:w="100" w:type="dxa"/>
            </w:tcMar>
            <w:vAlign w:val="center"/>
          </w:tcPr>
          <w:p w:rsidR="00EE77AD" w:rsidRDefault="00EE77AD" w:rsidP="00D0377C">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Дата изучения </w:t>
            </w:r>
          </w:p>
          <w:p w:rsidR="00EE77AD" w:rsidRDefault="00EE77AD" w:rsidP="00D0377C">
            <w:pPr>
              <w:spacing w:after="0"/>
              <w:ind w:left="135"/>
            </w:pPr>
          </w:p>
        </w:tc>
        <w:tc>
          <w:tcPr>
            <w:tcW w:w="1977" w:type="dxa"/>
            <w:vMerge w:val="restart"/>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Электронные цифровые образовательные ресурсы </w:t>
            </w:r>
          </w:p>
          <w:p w:rsidR="00EE77AD" w:rsidRDefault="00EE77AD" w:rsidP="00D0377C">
            <w:pPr>
              <w:spacing w:after="0"/>
              <w:ind w:left="135"/>
            </w:pPr>
          </w:p>
        </w:tc>
      </w:tr>
      <w:tr w:rsidR="00EE77AD" w:rsidTr="00D0377C">
        <w:trPr>
          <w:trHeight w:val="144"/>
          <w:tblCellSpacing w:w="20" w:type="nil"/>
        </w:trPr>
        <w:tc>
          <w:tcPr>
            <w:tcW w:w="0" w:type="auto"/>
            <w:vMerge/>
            <w:tcBorders>
              <w:top w:val="nil"/>
            </w:tcBorders>
            <w:tcMar>
              <w:top w:w="50" w:type="dxa"/>
              <w:left w:w="100" w:type="dxa"/>
            </w:tcMar>
          </w:tcPr>
          <w:p w:rsidR="00EE77AD" w:rsidRDefault="00EE77AD" w:rsidP="00D0377C"/>
        </w:tc>
        <w:tc>
          <w:tcPr>
            <w:tcW w:w="0" w:type="auto"/>
            <w:vMerge/>
            <w:tcBorders>
              <w:top w:val="nil"/>
            </w:tcBorders>
            <w:tcMar>
              <w:top w:w="50" w:type="dxa"/>
              <w:left w:w="100" w:type="dxa"/>
            </w:tcMar>
          </w:tcPr>
          <w:p w:rsidR="00EE77AD" w:rsidRDefault="00EE77AD" w:rsidP="00D0377C"/>
        </w:tc>
        <w:tc>
          <w:tcPr>
            <w:tcW w:w="830" w:type="dxa"/>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Всего </w:t>
            </w:r>
          </w:p>
          <w:p w:rsidR="00EE77AD" w:rsidRDefault="00EE77AD" w:rsidP="00D0377C">
            <w:pPr>
              <w:spacing w:after="0"/>
              <w:ind w:left="135"/>
            </w:pPr>
          </w:p>
        </w:tc>
        <w:tc>
          <w:tcPr>
            <w:tcW w:w="1529" w:type="dxa"/>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Контрольные работы </w:t>
            </w:r>
          </w:p>
          <w:p w:rsidR="00EE77AD" w:rsidRDefault="00EE77AD" w:rsidP="00D0377C">
            <w:pPr>
              <w:spacing w:after="0"/>
              <w:ind w:left="135"/>
            </w:pPr>
          </w:p>
        </w:tc>
        <w:tc>
          <w:tcPr>
            <w:tcW w:w="1628" w:type="dxa"/>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Практические работы </w:t>
            </w:r>
          </w:p>
          <w:p w:rsidR="00EE77AD" w:rsidRDefault="00EE77AD" w:rsidP="00D0377C">
            <w:pPr>
              <w:spacing w:after="0"/>
              <w:ind w:left="135"/>
            </w:pPr>
          </w:p>
        </w:tc>
        <w:tc>
          <w:tcPr>
            <w:tcW w:w="0" w:type="auto"/>
            <w:vMerge/>
            <w:tcBorders>
              <w:top w:val="nil"/>
            </w:tcBorders>
            <w:tcMar>
              <w:top w:w="50" w:type="dxa"/>
              <w:left w:w="100" w:type="dxa"/>
            </w:tcMar>
          </w:tcPr>
          <w:p w:rsidR="00EE77AD" w:rsidRDefault="00EE77AD" w:rsidP="00D0377C"/>
        </w:tc>
        <w:tc>
          <w:tcPr>
            <w:tcW w:w="0" w:type="auto"/>
            <w:vMerge/>
            <w:tcBorders>
              <w:top w:val="nil"/>
            </w:tcBorders>
            <w:tcMar>
              <w:top w:w="50" w:type="dxa"/>
              <w:left w:w="100" w:type="dxa"/>
            </w:tcMar>
          </w:tcPr>
          <w:p w:rsidR="00EE77AD" w:rsidRDefault="00EE77AD" w:rsidP="00D0377C"/>
        </w:tc>
      </w:tr>
      <w:tr w:rsidR="00EE77AD" w:rsidRPr="00BE476F"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1</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1.09</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/88650186</w:t>
              </w:r>
            </w:hyperlink>
          </w:p>
        </w:tc>
      </w:tr>
      <w:tr w:rsidR="00EE77AD" w:rsidRPr="00BE476F"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2</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Как география изучает объекты, процессы и </w:t>
            </w:r>
            <w:r w:rsidRPr="00115508">
              <w:rPr>
                <w:rFonts w:ascii="Times New Roman" w:hAnsi="Times New Roman"/>
                <w:color w:val="000000"/>
                <w:sz w:val="24"/>
                <w:lang w:val="ru-RU"/>
              </w:rPr>
              <w:lastRenderedPageBreak/>
              <w:t>явления. Практическая работа по теме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8.09</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/886502</w:t>
              </w:r>
              <w:r>
                <w:rPr>
                  <w:rFonts w:ascii="Times New Roman" w:hAnsi="Times New Roman"/>
                  <w:color w:val="0000FF"/>
                  <w:u w:val="single"/>
                </w:rPr>
                <w:t>ee</w:t>
              </w:r>
            </w:hyperlink>
          </w:p>
        </w:tc>
      </w:tr>
      <w:tr w:rsidR="00EE77AD" w:rsidRPr="00BE476F"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3</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Представления о мире в древности (Древний Китай, Древний Египет, Древняя Греция, Древний Рим). Практическая работа по теме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15.09</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/8865041</w:t>
              </w:r>
              <w:r>
                <w:rPr>
                  <w:rFonts w:ascii="Times New Roman" w:hAnsi="Times New Roman"/>
                  <w:color w:val="0000FF"/>
                  <w:u w:val="single"/>
                </w:rPr>
                <w:t>a</w:t>
              </w:r>
            </w:hyperlink>
          </w:p>
        </w:tc>
      </w:tr>
      <w:tr w:rsidR="00EE77AD" w:rsidRPr="00BE476F"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4</w:t>
            </w:r>
          </w:p>
        </w:tc>
        <w:tc>
          <w:tcPr>
            <w:tcW w:w="3168"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География в эпоху Средневековья: путешествия и открытия викингов, древних арабов, русских землепроходцев. </w:t>
            </w:r>
            <w:r>
              <w:rPr>
                <w:rFonts w:ascii="Times New Roman" w:hAnsi="Times New Roman"/>
                <w:color w:val="000000"/>
                <w:sz w:val="24"/>
              </w:rPr>
              <w:t xml:space="preserve">Путешествия </w:t>
            </w:r>
            <w:r>
              <w:rPr>
                <w:rFonts w:ascii="Times New Roman" w:hAnsi="Times New Roman"/>
                <w:color w:val="000000"/>
                <w:sz w:val="24"/>
              </w:rPr>
              <w:lastRenderedPageBreak/>
              <w:t>М. Поло и А. Никитина</w:t>
            </w:r>
          </w:p>
        </w:tc>
        <w:tc>
          <w:tcPr>
            <w:tcW w:w="83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22.09</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/88650528</w:t>
              </w:r>
            </w:hyperlink>
          </w:p>
        </w:tc>
      </w:tr>
      <w:tr w:rsidR="00EE77AD" w:rsidRPr="00BE476F"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5</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Эпоха Великих географических открытий. Три пути в Индию. Открытие Нового света — экспедиция Х. Колумба</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29.09</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/88650640</w:t>
              </w:r>
            </w:hyperlink>
          </w:p>
        </w:tc>
      </w:tr>
      <w:tr w:rsidR="00EE77AD" w:rsidRPr="00BE476F"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6</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6.10</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/88650776</w:t>
              </w:r>
            </w:hyperlink>
          </w:p>
        </w:tc>
      </w:tr>
      <w:tr w:rsidR="00EE77AD" w:rsidRPr="00BE476F"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7</w:t>
            </w:r>
          </w:p>
        </w:tc>
        <w:tc>
          <w:tcPr>
            <w:tcW w:w="3168" w:type="dxa"/>
            <w:tcMar>
              <w:top w:w="50" w:type="dxa"/>
              <w:left w:w="100" w:type="dxa"/>
            </w:tcMar>
            <w:vAlign w:val="center"/>
          </w:tcPr>
          <w:p w:rsidR="00EE77AD" w:rsidRPr="00220CF2" w:rsidRDefault="00EE77AD" w:rsidP="00D0377C">
            <w:pPr>
              <w:spacing w:after="0"/>
              <w:ind w:left="135"/>
              <w:rPr>
                <w:lang w:val="ru-RU"/>
              </w:rPr>
            </w:pPr>
            <w:r w:rsidRPr="00115508">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115508">
              <w:rPr>
                <w:rFonts w:ascii="Times New Roman" w:hAnsi="Times New Roman"/>
                <w:color w:val="000000"/>
                <w:sz w:val="24"/>
                <w:lang w:val="ru-RU"/>
              </w:rPr>
              <w:t>—</w:t>
            </w:r>
            <w:r>
              <w:rPr>
                <w:rFonts w:ascii="Times New Roman" w:hAnsi="Times New Roman"/>
                <w:color w:val="000000"/>
                <w:sz w:val="24"/>
              </w:rPr>
              <w:t>XIX</w:t>
            </w:r>
            <w:r w:rsidRPr="00115508">
              <w:rPr>
                <w:rFonts w:ascii="Times New Roman" w:hAnsi="Times New Roman"/>
                <w:color w:val="000000"/>
                <w:sz w:val="24"/>
                <w:lang w:val="ru-RU"/>
              </w:rPr>
              <w:t xml:space="preserve"> вв. </w:t>
            </w:r>
            <w:r w:rsidRPr="00220CF2">
              <w:rPr>
                <w:rFonts w:ascii="Times New Roman" w:hAnsi="Times New Roman"/>
                <w:color w:val="000000"/>
                <w:sz w:val="24"/>
                <w:lang w:val="ru-RU"/>
              </w:rPr>
              <w:t>Поиски Южной Земли — открытие Австралии</w:t>
            </w:r>
          </w:p>
        </w:tc>
        <w:tc>
          <w:tcPr>
            <w:tcW w:w="830"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13.10</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/88650924</w:t>
              </w:r>
            </w:hyperlink>
          </w:p>
        </w:tc>
      </w:tr>
      <w:tr w:rsidR="00EE77AD" w:rsidRPr="00BE476F"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8</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Русские путешественники и мореплаватели на северо-востоке Азии. Первая русская кругосветная экспедиция (Русская экспедиция Ф. </w:t>
            </w:r>
            <w:r w:rsidRPr="00115508">
              <w:rPr>
                <w:rFonts w:ascii="Times New Roman" w:hAnsi="Times New Roman"/>
                <w:color w:val="000000"/>
                <w:sz w:val="24"/>
                <w:lang w:val="ru-RU"/>
              </w:rPr>
              <w:lastRenderedPageBreak/>
              <w:t>Ф. Беллинсгаузена, М. П. Лазарева — открытие Антарктиды)</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20.10</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/88650</w:t>
              </w:r>
              <w:r>
                <w:rPr>
                  <w:rFonts w:ascii="Times New Roman" w:hAnsi="Times New Roman"/>
                  <w:color w:val="0000FF"/>
                  <w:u w:val="single"/>
                </w:rPr>
                <w:t>b</w:t>
              </w:r>
              <w:r w:rsidRPr="00115508">
                <w:rPr>
                  <w:rFonts w:ascii="Times New Roman" w:hAnsi="Times New Roman"/>
                  <w:color w:val="0000FF"/>
                  <w:u w:val="single"/>
                  <w:lang w:val="ru-RU"/>
                </w:rPr>
                <w:t>04</w:t>
              </w:r>
            </w:hyperlink>
          </w:p>
        </w:tc>
      </w:tr>
      <w:tr w:rsidR="00EE77AD" w:rsidRPr="00BE476F"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Географические исследования в ХХ в. Исследование полярных областей Земли. Изучение Мирового океана.. Практическая работа по теме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10.11</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/88650</w:t>
              </w:r>
              <w:r>
                <w:rPr>
                  <w:rFonts w:ascii="Times New Roman" w:hAnsi="Times New Roman"/>
                  <w:color w:val="0000FF"/>
                  <w:u w:val="single"/>
                </w:rPr>
                <w:t>c</w:t>
              </w:r>
              <w:r w:rsidRPr="00115508">
                <w:rPr>
                  <w:rFonts w:ascii="Times New Roman" w:hAnsi="Times New Roman"/>
                  <w:color w:val="0000FF"/>
                  <w:u w:val="single"/>
                  <w:lang w:val="ru-RU"/>
                </w:rPr>
                <w:t>26</w:t>
              </w:r>
            </w:hyperlink>
          </w:p>
        </w:tc>
      </w:tr>
      <w:tr w:rsidR="00EE77AD" w:rsidRPr="00EE77AD"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10</w:t>
            </w:r>
          </w:p>
        </w:tc>
        <w:tc>
          <w:tcPr>
            <w:tcW w:w="3168"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17.11</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/88650</w:t>
              </w:r>
              <w:r>
                <w:rPr>
                  <w:rFonts w:ascii="Times New Roman" w:hAnsi="Times New Roman"/>
                  <w:color w:val="0000FF"/>
                  <w:u w:val="single"/>
                </w:rPr>
                <w:t>d</w:t>
              </w:r>
              <w:r w:rsidRPr="00115508">
                <w:rPr>
                  <w:rFonts w:ascii="Times New Roman" w:hAnsi="Times New Roman"/>
                  <w:color w:val="0000FF"/>
                  <w:u w:val="single"/>
                  <w:lang w:val="ru-RU"/>
                </w:rPr>
                <w:t>70</w:t>
              </w:r>
            </w:hyperlink>
          </w:p>
        </w:tc>
      </w:tr>
      <w:tr w:rsidR="00EE77AD" w:rsidRPr="00EE77AD"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11</w:t>
            </w:r>
          </w:p>
        </w:tc>
        <w:tc>
          <w:tcPr>
            <w:tcW w:w="3168" w:type="dxa"/>
            <w:tcMar>
              <w:top w:w="50" w:type="dxa"/>
              <w:left w:w="100" w:type="dxa"/>
            </w:tcMar>
            <w:vAlign w:val="center"/>
          </w:tcPr>
          <w:p w:rsidR="00EE77AD" w:rsidRPr="00115508" w:rsidRDefault="00EE77AD" w:rsidP="00D0377C">
            <w:pPr>
              <w:spacing w:after="0"/>
              <w:ind w:left="135"/>
              <w:rPr>
                <w:lang w:val="ru-RU"/>
              </w:rPr>
            </w:pPr>
            <w:r w:rsidRPr="00220CF2">
              <w:rPr>
                <w:rFonts w:ascii="Times New Roman" w:hAnsi="Times New Roman"/>
                <w:color w:val="000000"/>
                <w:sz w:val="24"/>
                <w:lang w:val="ru-RU"/>
              </w:rPr>
              <w:t xml:space="preserve">Масштаб. Виды масштаба. </w:t>
            </w:r>
            <w:r w:rsidRPr="00115508">
              <w:rPr>
                <w:rFonts w:ascii="Times New Roman" w:hAnsi="Times New Roman"/>
                <w:color w:val="000000"/>
                <w:sz w:val="24"/>
                <w:lang w:val="ru-RU"/>
              </w:rPr>
              <w:t xml:space="preserve">Способы определения расстояний на местности. Практическая работа по теме </w:t>
            </w:r>
            <w:r w:rsidRPr="00115508">
              <w:rPr>
                <w:rFonts w:ascii="Times New Roman" w:hAnsi="Times New Roman"/>
                <w:color w:val="000000"/>
                <w:sz w:val="24"/>
                <w:lang w:val="ru-RU"/>
              </w:rPr>
              <w:lastRenderedPageBreak/>
              <w:t>"Определение направлений и расстояний по плану местности"</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24.11</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/88650</w:t>
              </w:r>
              <w:r>
                <w:rPr>
                  <w:rFonts w:ascii="Times New Roman" w:hAnsi="Times New Roman"/>
                  <w:color w:val="0000FF"/>
                  <w:u w:val="single"/>
                </w:rPr>
                <w:t>f</w:t>
              </w:r>
              <w:r w:rsidRPr="00115508">
                <w:rPr>
                  <w:rFonts w:ascii="Times New Roman" w:hAnsi="Times New Roman"/>
                  <w:color w:val="0000FF"/>
                  <w:u w:val="single"/>
                  <w:lang w:val="ru-RU"/>
                </w:rPr>
                <w:t>0</w:t>
              </w:r>
              <w:r>
                <w:rPr>
                  <w:rFonts w:ascii="Times New Roman" w:hAnsi="Times New Roman"/>
                  <w:color w:val="0000FF"/>
                  <w:u w:val="single"/>
                </w:rPr>
                <w:t>a</w:t>
              </w:r>
            </w:hyperlink>
          </w:p>
        </w:tc>
      </w:tr>
      <w:tr w:rsidR="00EE77AD" w:rsidRPr="00EE77AD"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1.12</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/88651090</w:t>
              </w:r>
            </w:hyperlink>
          </w:p>
        </w:tc>
      </w:tr>
      <w:tr w:rsidR="00EE77AD" w:rsidRPr="00EE77AD"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13</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r>
              <w:rPr>
                <w:rFonts w:ascii="Times New Roman" w:hAnsi="Times New Roman"/>
                <w:color w:val="000000"/>
                <w:sz w:val="24"/>
                <w:lang w:val="ru-RU"/>
              </w:rPr>
              <w:t>.</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8.12</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/88651252</w:t>
              </w:r>
            </w:hyperlink>
          </w:p>
        </w:tc>
      </w:tr>
      <w:tr w:rsidR="00EE77AD" w:rsidRPr="00EE77AD"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14</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 Практическая работа по теме "Составление описания маршрута по плану местности"</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15.12</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/8865139</w:t>
              </w:r>
              <w:r>
                <w:rPr>
                  <w:rFonts w:ascii="Times New Roman" w:hAnsi="Times New Roman"/>
                  <w:color w:val="0000FF"/>
                  <w:u w:val="single"/>
                </w:rPr>
                <w:t>c</w:t>
              </w:r>
            </w:hyperlink>
          </w:p>
        </w:tc>
      </w:tr>
      <w:tr w:rsidR="00EE77AD" w:rsidRPr="00EE77AD"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15</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22.12</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/886514</w:t>
              </w:r>
              <w:r>
                <w:rPr>
                  <w:rFonts w:ascii="Times New Roman" w:hAnsi="Times New Roman"/>
                  <w:color w:val="0000FF"/>
                  <w:u w:val="single"/>
                </w:rPr>
                <w:t>b</w:t>
              </w:r>
              <w:r w:rsidRPr="00115508">
                <w:rPr>
                  <w:rFonts w:ascii="Times New Roman" w:hAnsi="Times New Roman"/>
                  <w:color w:val="0000FF"/>
                  <w:u w:val="single"/>
                  <w:lang w:val="ru-RU"/>
                </w:rPr>
                <w:t>4</w:t>
              </w:r>
            </w:hyperlink>
          </w:p>
        </w:tc>
      </w:tr>
      <w:tr w:rsidR="00EE77AD" w:rsidRPr="00EE77AD"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16</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Градусная сеть на глобусе и картах. Параллели и меридианы.. Практическая работа по теме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29.12</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/886516</w:t>
              </w:r>
              <w:r>
                <w:rPr>
                  <w:rFonts w:ascii="Times New Roman" w:hAnsi="Times New Roman"/>
                  <w:color w:val="0000FF"/>
                  <w:u w:val="single"/>
                </w:rPr>
                <w:t>bc</w:t>
              </w:r>
            </w:hyperlink>
          </w:p>
        </w:tc>
      </w:tr>
      <w:tr w:rsidR="00EE77AD" w:rsidRPr="00EE77AD"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17</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Определение расстояний по глобусу. Искажения на карте. Линии градусной сети на картах. Определение расстояний с помощью масштаба и градусной сети. Практическая работа по теме "Определение направлений и расстояний по </w:t>
            </w:r>
            <w:r w:rsidRPr="00115508">
              <w:rPr>
                <w:rFonts w:ascii="Times New Roman" w:hAnsi="Times New Roman"/>
                <w:color w:val="000000"/>
                <w:sz w:val="24"/>
                <w:lang w:val="ru-RU"/>
              </w:rPr>
              <w:lastRenderedPageBreak/>
              <w:t>карте полушарий"</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12.01</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/886519</w:t>
              </w:r>
              <w:r>
                <w:rPr>
                  <w:rFonts w:ascii="Times New Roman" w:hAnsi="Times New Roman"/>
                  <w:color w:val="0000FF"/>
                  <w:u w:val="single"/>
                </w:rPr>
                <w:t>be</w:t>
              </w:r>
            </w:hyperlink>
          </w:p>
        </w:tc>
      </w:tr>
      <w:tr w:rsidR="00EE77AD" w:rsidRPr="00EE77AD"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EE77AD" w:rsidRPr="006430F2" w:rsidRDefault="00EE77AD" w:rsidP="00D0377C">
            <w:pPr>
              <w:spacing w:after="0"/>
              <w:ind w:left="135"/>
              <w:rPr>
                <w:lang w:val="ru-RU"/>
              </w:rPr>
            </w:pPr>
            <w:r w:rsidRPr="00115508">
              <w:rPr>
                <w:rFonts w:ascii="Times New Roman" w:hAnsi="Times New Roman"/>
                <w:color w:val="000000"/>
                <w:sz w:val="24"/>
                <w:lang w:val="ru-RU"/>
              </w:rPr>
              <w:t xml:space="preserve">Способы изображения на мелкомасштабных географических картах. </w:t>
            </w:r>
            <w:r w:rsidRPr="006430F2">
              <w:rPr>
                <w:rFonts w:ascii="Times New Roman" w:hAnsi="Times New Roman"/>
                <w:color w:val="000000"/>
                <w:sz w:val="24"/>
                <w:lang w:val="ru-RU"/>
              </w:rPr>
              <w:t>Изображение на физических картах высот и глубин</w:t>
            </w:r>
          </w:p>
        </w:tc>
        <w:tc>
          <w:tcPr>
            <w:tcW w:w="830" w:type="dxa"/>
            <w:tcMar>
              <w:top w:w="50" w:type="dxa"/>
              <w:left w:w="100" w:type="dxa"/>
            </w:tcMar>
            <w:vAlign w:val="center"/>
          </w:tcPr>
          <w:p w:rsidR="00EE77AD" w:rsidRDefault="00EE77AD" w:rsidP="00D0377C">
            <w:pPr>
              <w:spacing w:after="0"/>
              <w:ind w:left="135"/>
              <w:jc w:val="center"/>
            </w:pPr>
            <w:r w:rsidRPr="006430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19.01</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/88651</w:t>
              </w:r>
              <w:r>
                <w:rPr>
                  <w:rFonts w:ascii="Times New Roman" w:hAnsi="Times New Roman"/>
                  <w:color w:val="0000FF"/>
                  <w:u w:val="single"/>
                </w:rPr>
                <w:t>ad</w:t>
              </w:r>
              <w:r w:rsidRPr="00115508">
                <w:rPr>
                  <w:rFonts w:ascii="Times New Roman" w:hAnsi="Times New Roman"/>
                  <w:color w:val="0000FF"/>
                  <w:u w:val="single"/>
                  <w:lang w:val="ru-RU"/>
                </w:rPr>
                <w:t>6</w:t>
              </w:r>
            </w:hyperlink>
          </w:p>
        </w:tc>
      </w:tr>
      <w:tr w:rsidR="00EE77AD" w:rsidRPr="00EE77AD"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19</w:t>
            </w:r>
          </w:p>
        </w:tc>
        <w:tc>
          <w:tcPr>
            <w:tcW w:w="3168"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Сходство и различие плана местности и географической карты. </w:t>
            </w:r>
            <w:r>
              <w:rPr>
                <w:rFonts w:ascii="Times New Roman" w:hAnsi="Times New Roman"/>
                <w:color w:val="000000"/>
                <w:sz w:val="24"/>
              </w:rPr>
              <w:t>Профессия картограф. Система космической навигации. Геоинформационные системы</w:t>
            </w:r>
          </w:p>
        </w:tc>
        <w:tc>
          <w:tcPr>
            <w:tcW w:w="83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26.01</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/88651</w:t>
              </w:r>
              <w:r>
                <w:rPr>
                  <w:rFonts w:ascii="Times New Roman" w:hAnsi="Times New Roman"/>
                  <w:color w:val="0000FF"/>
                  <w:u w:val="single"/>
                </w:rPr>
                <w:t>bf</w:t>
              </w:r>
              <w:r w:rsidRPr="00115508">
                <w:rPr>
                  <w:rFonts w:ascii="Times New Roman" w:hAnsi="Times New Roman"/>
                  <w:color w:val="0000FF"/>
                  <w:u w:val="single"/>
                  <w:lang w:val="ru-RU"/>
                </w:rPr>
                <w:t>8</w:t>
              </w:r>
            </w:hyperlink>
          </w:p>
        </w:tc>
      </w:tr>
      <w:tr w:rsidR="00EE77AD"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20</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2.02</w:t>
            </w:r>
          </w:p>
        </w:tc>
        <w:tc>
          <w:tcPr>
            <w:tcW w:w="1977" w:type="dxa"/>
            <w:tcMar>
              <w:top w:w="50" w:type="dxa"/>
              <w:left w:w="100" w:type="dxa"/>
            </w:tcMar>
            <w:vAlign w:val="center"/>
          </w:tcPr>
          <w:p w:rsidR="00EE77AD" w:rsidRDefault="00EE77AD" w:rsidP="00D0377C">
            <w:pPr>
              <w:spacing w:after="0"/>
              <w:ind w:left="135"/>
            </w:pPr>
          </w:p>
        </w:tc>
      </w:tr>
      <w:tr w:rsidR="00EE77AD" w:rsidRPr="00EE77AD"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9.02</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/88651</w:t>
              </w:r>
              <w:r>
                <w:rPr>
                  <w:rFonts w:ascii="Times New Roman" w:hAnsi="Times New Roman"/>
                  <w:color w:val="0000FF"/>
                  <w:u w:val="single"/>
                </w:rPr>
                <w:t>d</w:t>
              </w:r>
              <w:r w:rsidRPr="00115508">
                <w:rPr>
                  <w:rFonts w:ascii="Times New Roman" w:hAnsi="Times New Roman"/>
                  <w:color w:val="0000FF"/>
                  <w:u w:val="single"/>
                  <w:lang w:val="ru-RU"/>
                </w:rPr>
                <w:t>92</w:t>
              </w:r>
            </w:hyperlink>
          </w:p>
        </w:tc>
      </w:tr>
      <w:tr w:rsidR="00EE77AD" w:rsidRPr="00EE77AD"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22</w:t>
            </w:r>
          </w:p>
        </w:tc>
        <w:tc>
          <w:tcPr>
            <w:tcW w:w="3168" w:type="dxa"/>
            <w:tcMar>
              <w:top w:w="50" w:type="dxa"/>
              <w:left w:w="100" w:type="dxa"/>
            </w:tcMar>
            <w:vAlign w:val="center"/>
          </w:tcPr>
          <w:p w:rsidR="00EE77AD" w:rsidRPr="00220CF2" w:rsidRDefault="00EE77AD" w:rsidP="00D0377C">
            <w:pPr>
              <w:spacing w:after="0"/>
              <w:ind w:left="135"/>
              <w:rPr>
                <w:lang w:val="ru-RU"/>
              </w:rPr>
            </w:pPr>
            <w:r w:rsidRPr="00115508">
              <w:rPr>
                <w:rFonts w:ascii="Times New Roman" w:hAnsi="Times New Roman"/>
                <w:color w:val="000000"/>
                <w:sz w:val="24"/>
                <w:lang w:val="ru-RU"/>
              </w:rPr>
              <w:t xml:space="preserve">Движения Земли. Земная ось и географические полюсы. Географические следствия движения Земли вокруг Солнца. </w:t>
            </w:r>
            <w:r w:rsidRPr="00220CF2">
              <w:rPr>
                <w:rFonts w:ascii="Times New Roman" w:hAnsi="Times New Roman"/>
                <w:color w:val="000000"/>
                <w:sz w:val="24"/>
                <w:lang w:val="ru-RU"/>
              </w:rPr>
              <w:t>Смена времён года на Земле. Дни весеннего и осеннего равноденствия, летнего и зимнего солнцестояния</w:t>
            </w:r>
          </w:p>
        </w:tc>
        <w:tc>
          <w:tcPr>
            <w:tcW w:w="830"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16.02</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/88652008</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23</w:t>
            </w:r>
          </w:p>
        </w:tc>
        <w:tc>
          <w:tcPr>
            <w:tcW w:w="3168"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27.02</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/886521</w:t>
              </w:r>
              <w:r>
                <w:rPr>
                  <w:rFonts w:ascii="Times New Roman" w:hAnsi="Times New Roman"/>
                  <w:color w:val="0000FF"/>
                  <w:u w:val="single"/>
                </w:rPr>
                <w:t>c</w:t>
              </w:r>
              <w:r w:rsidRPr="00115508">
                <w:rPr>
                  <w:rFonts w:ascii="Times New Roman" w:hAnsi="Times New Roman"/>
                  <w:color w:val="0000FF"/>
                  <w:u w:val="single"/>
                  <w:lang w:val="ru-RU"/>
                </w:rPr>
                <w:t>0</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24</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Вращение Земли вокруг своей оси. Смена дня и ночи на Земле. </w:t>
            </w:r>
            <w:r w:rsidRPr="00115508">
              <w:rPr>
                <w:rFonts w:ascii="Times New Roman" w:hAnsi="Times New Roman"/>
                <w:color w:val="000000"/>
                <w:sz w:val="24"/>
                <w:lang w:val="ru-RU"/>
              </w:rPr>
              <w:lastRenderedPageBreak/>
              <w:t>Практическая работа по теме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2.03</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/886522</w:t>
              </w:r>
              <w:r>
                <w:rPr>
                  <w:rFonts w:ascii="Times New Roman" w:hAnsi="Times New Roman"/>
                  <w:color w:val="0000FF"/>
                  <w:u w:val="single"/>
                </w:rPr>
                <w:t>ec</w:t>
              </w:r>
            </w:hyperlink>
          </w:p>
        </w:tc>
      </w:tr>
      <w:tr w:rsidR="00EE77AD"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9.03</w:t>
            </w:r>
          </w:p>
        </w:tc>
        <w:tc>
          <w:tcPr>
            <w:tcW w:w="1977" w:type="dxa"/>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26</w:t>
            </w:r>
          </w:p>
        </w:tc>
        <w:tc>
          <w:tcPr>
            <w:tcW w:w="3168" w:type="dxa"/>
            <w:tcMar>
              <w:top w:w="50" w:type="dxa"/>
              <w:left w:w="100" w:type="dxa"/>
            </w:tcMar>
            <w:vAlign w:val="center"/>
          </w:tcPr>
          <w:p w:rsidR="00EE77AD" w:rsidRDefault="00EE77AD" w:rsidP="00D0377C">
            <w:pPr>
              <w:spacing w:after="0"/>
              <w:ind w:left="135"/>
            </w:pPr>
            <w:r w:rsidRPr="00220CF2">
              <w:rPr>
                <w:rFonts w:ascii="Times New Roman" w:hAnsi="Times New Roman"/>
                <w:color w:val="000000"/>
                <w:sz w:val="24"/>
                <w:lang w:val="ru-RU"/>
              </w:rPr>
              <w:t xml:space="preserve">Литосфера — твердая оболочка Земли. Методы изучения земных глубин. </w:t>
            </w:r>
            <w:r>
              <w:rPr>
                <w:rFonts w:ascii="Times New Roman" w:hAnsi="Times New Roman"/>
                <w:color w:val="000000"/>
                <w:sz w:val="24"/>
              </w:rPr>
              <w:t>Внутреннее строение Земли: ядро, мантия, земная кора</w:t>
            </w:r>
          </w:p>
        </w:tc>
        <w:tc>
          <w:tcPr>
            <w:tcW w:w="83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16.03</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/8865240</w:t>
              </w:r>
              <w:r>
                <w:rPr>
                  <w:rFonts w:ascii="Times New Roman" w:hAnsi="Times New Roman"/>
                  <w:color w:val="0000FF"/>
                  <w:u w:val="single"/>
                </w:rPr>
                <w:t>e</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27</w:t>
            </w:r>
          </w:p>
        </w:tc>
        <w:tc>
          <w:tcPr>
            <w:tcW w:w="3168"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Строение земной коры: материковая и океаническая кора. Вещества </w:t>
            </w:r>
            <w:r w:rsidRPr="00115508">
              <w:rPr>
                <w:rFonts w:ascii="Times New Roman" w:hAnsi="Times New Roman"/>
                <w:color w:val="000000"/>
                <w:sz w:val="24"/>
                <w:lang w:val="ru-RU"/>
              </w:rPr>
              <w:lastRenderedPageBreak/>
              <w:t xml:space="preserve">земной коры: минералы и горные породы. </w:t>
            </w:r>
            <w:r>
              <w:rPr>
                <w:rFonts w:ascii="Times New Roman" w:hAnsi="Times New Roman"/>
                <w:color w:val="000000"/>
                <w:sz w:val="24"/>
              </w:rPr>
              <w:t>Образование горных пород. Магматические, осадочные и метаморфические горные породы</w:t>
            </w:r>
          </w:p>
        </w:tc>
        <w:tc>
          <w:tcPr>
            <w:tcW w:w="83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23.03</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/886525</w:t>
              </w:r>
              <w:r>
                <w:rPr>
                  <w:rFonts w:ascii="Times New Roman" w:hAnsi="Times New Roman"/>
                  <w:color w:val="0000FF"/>
                  <w:u w:val="single"/>
                </w:rPr>
                <w:t>b</w:t>
              </w:r>
              <w:r w:rsidRPr="00115508">
                <w:rPr>
                  <w:rFonts w:ascii="Times New Roman" w:hAnsi="Times New Roman"/>
                  <w:color w:val="0000FF"/>
                  <w:u w:val="single"/>
                  <w:lang w:val="ru-RU"/>
                </w:rPr>
                <w:t>2</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6.04</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/88652724</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29</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Разрушение и изменение горных пород и минералов под действием внешних и внутренних процессов. Виды </w:t>
            </w:r>
            <w:r w:rsidRPr="00115508">
              <w:rPr>
                <w:rFonts w:ascii="Times New Roman" w:hAnsi="Times New Roman"/>
                <w:color w:val="000000"/>
                <w:sz w:val="24"/>
                <w:lang w:val="ru-RU"/>
              </w:rPr>
              <w:lastRenderedPageBreak/>
              <w:t>выветривания. 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13.04</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/88652972</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Рельеф земной поверхности и методы его изучения. Разнообразие равнин по высоте. Формы равнинного рельефа, крупнейшие по площади равнины мира. Практическая работа по теме "Описание горной системы или равнины по физической карте"</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20.04</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/88652</w:t>
              </w:r>
              <w:r>
                <w:rPr>
                  <w:rFonts w:ascii="Times New Roman" w:hAnsi="Times New Roman"/>
                  <w:color w:val="0000FF"/>
                  <w:u w:val="single"/>
                </w:rPr>
                <w:t>bf</w:t>
              </w:r>
              <w:r w:rsidRPr="00115508">
                <w:rPr>
                  <w:rFonts w:ascii="Times New Roman" w:hAnsi="Times New Roman"/>
                  <w:color w:val="0000FF"/>
                  <w:u w:val="single"/>
                  <w:lang w:val="ru-RU"/>
                </w:rPr>
                <w:t>2</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31</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27.04</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/88652</w:t>
              </w:r>
              <w:r>
                <w:rPr>
                  <w:rFonts w:ascii="Times New Roman" w:hAnsi="Times New Roman"/>
                  <w:color w:val="0000FF"/>
                  <w:u w:val="single"/>
                </w:rPr>
                <w:t>d</w:t>
              </w:r>
              <w:r w:rsidRPr="00115508">
                <w:rPr>
                  <w:rFonts w:ascii="Times New Roman" w:hAnsi="Times New Roman"/>
                  <w:color w:val="0000FF"/>
                  <w:u w:val="single"/>
                  <w:lang w:val="ru-RU"/>
                </w:rPr>
                <w:t>50</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Рельеф дна Мирового океана. Части подводных окраин материков. Срединно-океанические хребты. Острова, их типы по происхождению. </w:t>
            </w:r>
            <w:r>
              <w:rPr>
                <w:rFonts w:ascii="Times New Roman" w:hAnsi="Times New Roman"/>
                <w:color w:val="000000"/>
                <w:sz w:val="24"/>
              </w:rPr>
              <w:t>Ложе океана, его рельеф</w:t>
            </w:r>
          </w:p>
        </w:tc>
        <w:tc>
          <w:tcPr>
            <w:tcW w:w="83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4.05</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/88652</w:t>
              </w:r>
              <w:r>
                <w:rPr>
                  <w:rFonts w:ascii="Times New Roman" w:hAnsi="Times New Roman"/>
                  <w:color w:val="0000FF"/>
                  <w:u w:val="single"/>
                </w:rPr>
                <w:t>e</w:t>
              </w:r>
              <w:r w:rsidRPr="00115508">
                <w:rPr>
                  <w:rFonts w:ascii="Times New Roman" w:hAnsi="Times New Roman"/>
                  <w:color w:val="0000FF"/>
                  <w:u w:val="single"/>
                  <w:lang w:val="ru-RU"/>
                </w:rPr>
                <w:t>68</w:t>
              </w:r>
            </w:hyperlink>
          </w:p>
        </w:tc>
      </w:tr>
      <w:tr w:rsidR="00EE77AD"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33</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11.05</w:t>
            </w:r>
          </w:p>
        </w:tc>
        <w:tc>
          <w:tcPr>
            <w:tcW w:w="1977" w:type="dxa"/>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34</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Сезонные изменения продолжительности светового дня</w:t>
            </w:r>
            <w:r>
              <w:rPr>
                <w:rFonts w:ascii="Times New Roman" w:hAnsi="Times New Roman"/>
                <w:color w:val="000000"/>
                <w:sz w:val="24"/>
                <w:lang w:val="ru-RU"/>
              </w:rPr>
              <w:t xml:space="preserve"> и высоты Солнца над горизонтом</w:t>
            </w:r>
            <w:r w:rsidRPr="00115508">
              <w:rPr>
                <w:rFonts w:ascii="Times New Roman" w:hAnsi="Times New Roman"/>
                <w:color w:val="000000"/>
                <w:sz w:val="24"/>
                <w:lang w:val="ru-RU"/>
              </w:rPr>
              <w:t>.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EE77AD" w:rsidRPr="008E503D" w:rsidRDefault="00EE77AD" w:rsidP="00D0377C">
            <w:pPr>
              <w:spacing w:after="0"/>
              <w:ind w:left="135"/>
              <w:jc w:val="center"/>
              <w:rPr>
                <w:lang w:val="ru-RU"/>
              </w:rPr>
            </w:pPr>
            <w:r w:rsidRPr="00115508">
              <w:rPr>
                <w:rFonts w:ascii="Times New Roman" w:hAnsi="Times New Roman"/>
                <w:color w:val="000000"/>
                <w:sz w:val="24"/>
                <w:lang w:val="ru-RU"/>
              </w:rPr>
              <w:t xml:space="preserve"> </w:t>
            </w:r>
            <w:r w:rsidRPr="008E503D">
              <w:rPr>
                <w:rFonts w:ascii="Times New Roman" w:hAnsi="Times New Roman"/>
                <w:color w:val="000000"/>
                <w:sz w:val="24"/>
                <w:lang w:val="ru-RU"/>
              </w:rPr>
              <w:t xml:space="preserve">1 </w:t>
            </w:r>
          </w:p>
        </w:tc>
        <w:tc>
          <w:tcPr>
            <w:tcW w:w="1529" w:type="dxa"/>
            <w:tcMar>
              <w:top w:w="50" w:type="dxa"/>
              <w:left w:w="100" w:type="dxa"/>
            </w:tcMar>
            <w:vAlign w:val="center"/>
          </w:tcPr>
          <w:p w:rsidR="00EE77AD" w:rsidRPr="008E503D" w:rsidRDefault="00EE77AD" w:rsidP="00D0377C">
            <w:pPr>
              <w:spacing w:after="0"/>
              <w:ind w:left="135"/>
              <w:jc w:val="center"/>
              <w:rPr>
                <w:lang w:val="ru-RU"/>
              </w:rPr>
            </w:pPr>
          </w:p>
        </w:tc>
        <w:tc>
          <w:tcPr>
            <w:tcW w:w="1628" w:type="dxa"/>
            <w:tcMar>
              <w:top w:w="50" w:type="dxa"/>
              <w:left w:w="100" w:type="dxa"/>
            </w:tcMar>
            <w:vAlign w:val="center"/>
          </w:tcPr>
          <w:p w:rsidR="00EE77AD" w:rsidRPr="008E503D" w:rsidRDefault="00EE77AD" w:rsidP="00D0377C">
            <w:pPr>
              <w:spacing w:after="0"/>
              <w:ind w:left="135"/>
              <w:jc w:val="center"/>
              <w:rPr>
                <w:lang w:val="ru-RU"/>
              </w:rPr>
            </w:pPr>
          </w:p>
        </w:tc>
        <w:tc>
          <w:tcPr>
            <w:tcW w:w="1155" w:type="dxa"/>
            <w:tcMar>
              <w:top w:w="50" w:type="dxa"/>
              <w:left w:w="100" w:type="dxa"/>
            </w:tcMar>
            <w:vAlign w:val="center"/>
          </w:tcPr>
          <w:p w:rsidR="00EE77AD" w:rsidRPr="008E503D" w:rsidRDefault="00EE77AD" w:rsidP="00D0377C">
            <w:pPr>
              <w:spacing w:after="0"/>
              <w:ind w:left="135"/>
              <w:rPr>
                <w:lang w:val="ru-RU"/>
              </w:rPr>
            </w:pPr>
            <w:r>
              <w:rPr>
                <w:lang w:val="ru-RU"/>
              </w:rPr>
              <w:t>18.05</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/88652</w:t>
              </w:r>
              <w:r>
                <w:rPr>
                  <w:rFonts w:ascii="Times New Roman" w:hAnsi="Times New Roman"/>
                  <w:color w:val="0000FF"/>
                  <w:u w:val="single"/>
                </w:rPr>
                <w:t>f</w:t>
              </w:r>
              <w:r w:rsidRPr="00115508">
                <w:rPr>
                  <w:rFonts w:ascii="Times New Roman" w:hAnsi="Times New Roman"/>
                  <w:color w:val="0000FF"/>
                  <w:u w:val="single"/>
                  <w:lang w:val="ru-RU"/>
                </w:rPr>
                <w:t>9</w:t>
              </w:r>
              <w:r>
                <w:rPr>
                  <w:rFonts w:ascii="Times New Roman" w:hAnsi="Times New Roman"/>
                  <w:color w:val="0000FF"/>
                  <w:u w:val="single"/>
                </w:rPr>
                <w:t>e</w:t>
              </w:r>
            </w:hyperlink>
          </w:p>
        </w:tc>
      </w:tr>
      <w:tr w:rsidR="00EE77AD" w:rsidTr="00D0377C">
        <w:trPr>
          <w:trHeight w:val="144"/>
          <w:tblCellSpacing w:w="20" w:type="nil"/>
        </w:trPr>
        <w:tc>
          <w:tcPr>
            <w:tcW w:w="0" w:type="auto"/>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E77AD" w:rsidRDefault="00EE77AD" w:rsidP="00D0377C"/>
        </w:tc>
      </w:tr>
    </w:tbl>
    <w:p w:rsidR="00EE77AD" w:rsidRPr="00555D5D" w:rsidRDefault="00EE77AD" w:rsidP="00EE77AD">
      <w:pPr>
        <w:autoSpaceDE w:val="0"/>
        <w:autoSpaceDN w:val="0"/>
        <w:adjustRightInd w:val="0"/>
        <w:spacing w:after="0" w:line="240" w:lineRule="auto"/>
        <w:jc w:val="center"/>
        <w:rPr>
          <w:rFonts w:ascii="Times New Roman" w:eastAsia="Calibri" w:hAnsi="Times New Roman" w:cs="Times New Roman"/>
          <w:b/>
          <w:color w:val="002060"/>
          <w:sz w:val="32"/>
          <w:szCs w:val="32"/>
          <w:lang w:val="ru-RU"/>
        </w:rPr>
      </w:pPr>
      <w:r w:rsidRPr="00555D5D">
        <w:rPr>
          <w:rFonts w:ascii="Times New Roman" w:eastAsia="Calibri" w:hAnsi="Times New Roman" w:cs="Times New Roman"/>
          <w:b/>
          <w:color w:val="002060"/>
          <w:sz w:val="32"/>
          <w:szCs w:val="32"/>
          <w:lang w:val="ru-RU"/>
        </w:rPr>
        <w:t>ЛИСТ КОРРЕКТИРОВКИ</w:t>
      </w:r>
    </w:p>
    <w:p w:rsidR="00EE77AD" w:rsidRPr="00555D5D" w:rsidRDefault="00EE77AD" w:rsidP="00EE77AD">
      <w:pPr>
        <w:autoSpaceDE w:val="0"/>
        <w:autoSpaceDN w:val="0"/>
        <w:adjustRightInd w:val="0"/>
        <w:spacing w:after="0" w:line="240" w:lineRule="auto"/>
        <w:ind w:left="360"/>
        <w:jc w:val="center"/>
        <w:rPr>
          <w:rFonts w:ascii="Times New Roman" w:eastAsia="Calibri" w:hAnsi="Times New Roman" w:cs="Times New Roman"/>
          <w:b/>
          <w:color w:val="002060"/>
          <w:sz w:val="32"/>
          <w:szCs w:val="32"/>
          <w:lang w:val="ru-RU"/>
        </w:rPr>
      </w:pPr>
      <w:r w:rsidRPr="00555D5D">
        <w:rPr>
          <w:rFonts w:ascii="Times New Roman" w:eastAsia="Calibri" w:hAnsi="Times New Roman" w:cs="Times New Roman"/>
          <w:b/>
          <w:color w:val="002060"/>
          <w:sz w:val="32"/>
          <w:szCs w:val="32"/>
          <w:lang w:val="ru-RU"/>
        </w:rPr>
        <w:lastRenderedPageBreak/>
        <w:t>КАЛЕНДАРНО-ТЕМАТИЧЕСКОГО ПЛАНИРОВАНИЯ</w:t>
      </w:r>
    </w:p>
    <w:p w:rsidR="00EE77AD" w:rsidRPr="00555D5D" w:rsidRDefault="00EE77AD" w:rsidP="00EE77AD">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val="ru-RU"/>
        </w:rPr>
      </w:pPr>
      <w:r w:rsidRPr="00555D5D">
        <w:rPr>
          <w:rFonts w:ascii="Times New Roman" w:eastAsia="Calibri" w:hAnsi="Times New Roman" w:cs="Times New Roman"/>
          <w:b/>
          <w:color w:val="000000"/>
          <w:sz w:val="24"/>
          <w:szCs w:val="24"/>
          <w:lang w:val="ru-RU"/>
        </w:rPr>
        <w:t>2025/2026 УЧЕБНЫЙ ГОД</w:t>
      </w:r>
    </w:p>
    <w:p w:rsidR="00EE77AD" w:rsidRPr="00555D5D" w:rsidRDefault="00EE77AD" w:rsidP="00EE77AD">
      <w:pPr>
        <w:autoSpaceDE w:val="0"/>
        <w:autoSpaceDN w:val="0"/>
        <w:adjustRightInd w:val="0"/>
        <w:spacing w:after="0" w:line="240" w:lineRule="auto"/>
        <w:ind w:left="360"/>
        <w:jc w:val="both"/>
        <w:rPr>
          <w:rFonts w:ascii="Times New Roman" w:eastAsia="Calibri" w:hAnsi="Times New Roman" w:cs="Times New Roman"/>
          <w:color w:val="000000"/>
          <w:sz w:val="24"/>
          <w:szCs w:val="24"/>
          <w:lang w:val="ru-RU"/>
        </w:rPr>
      </w:pPr>
    </w:p>
    <w:p w:rsidR="00EE77AD" w:rsidRPr="00104783" w:rsidRDefault="00EE77AD" w:rsidP="00EE77AD">
      <w:pPr>
        <w:autoSpaceDE w:val="0"/>
        <w:autoSpaceDN w:val="0"/>
        <w:adjustRightInd w:val="0"/>
        <w:spacing w:after="0" w:line="240" w:lineRule="auto"/>
        <w:ind w:left="360"/>
        <w:jc w:val="both"/>
        <w:rPr>
          <w:rFonts w:ascii="Times New Roman" w:eastAsia="Calibri" w:hAnsi="Times New Roman" w:cs="Times New Roman"/>
          <w:color w:val="000000"/>
          <w:sz w:val="24"/>
          <w:szCs w:val="24"/>
        </w:rPr>
      </w:pPr>
      <w:r w:rsidRPr="00104783">
        <w:rPr>
          <w:rFonts w:ascii="Times New Roman" w:eastAsia="Calibri" w:hAnsi="Times New Roman" w:cs="Times New Roman"/>
          <w:color w:val="000000"/>
          <w:sz w:val="24"/>
          <w:szCs w:val="24"/>
        </w:rPr>
        <w:t xml:space="preserve">Предмет _____________ </w:t>
      </w:r>
    </w:p>
    <w:p w:rsidR="00EE77AD" w:rsidRPr="00104783" w:rsidRDefault="00EE77AD" w:rsidP="00EE77AD">
      <w:pPr>
        <w:autoSpaceDE w:val="0"/>
        <w:autoSpaceDN w:val="0"/>
        <w:adjustRightInd w:val="0"/>
        <w:spacing w:after="0" w:line="240" w:lineRule="auto"/>
        <w:ind w:left="360"/>
        <w:jc w:val="both"/>
        <w:rPr>
          <w:rFonts w:ascii="Times New Roman" w:eastAsia="Calibri" w:hAnsi="Times New Roman" w:cs="Times New Roman"/>
          <w:color w:val="000000"/>
          <w:sz w:val="24"/>
          <w:szCs w:val="24"/>
        </w:rPr>
      </w:pPr>
      <w:r w:rsidRPr="00104783">
        <w:rPr>
          <w:rFonts w:ascii="Times New Roman" w:eastAsia="Calibri" w:hAnsi="Times New Roman" w:cs="Times New Roman"/>
          <w:color w:val="000000"/>
          <w:sz w:val="24"/>
          <w:szCs w:val="24"/>
        </w:rPr>
        <w:t xml:space="preserve">Класс     ______________ </w:t>
      </w:r>
    </w:p>
    <w:p w:rsidR="00EE77AD" w:rsidRPr="00104783" w:rsidRDefault="00EE77AD" w:rsidP="00EE77AD">
      <w:pPr>
        <w:autoSpaceDE w:val="0"/>
        <w:autoSpaceDN w:val="0"/>
        <w:adjustRightInd w:val="0"/>
        <w:spacing w:after="0" w:line="240" w:lineRule="auto"/>
        <w:jc w:val="both"/>
        <w:rPr>
          <w:rFonts w:ascii="Times New Roman" w:eastAsia="Calibri" w:hAnsi="Times New Roman" w:cs="Times New Roman"/>
          <w:color w:val="000000"/>
          <w:sz w:val="24"/>
          <w:szCs w:val="24"/>
        </w:rPr>
      </w:pPr>
      <w:r w:rsidRPr="00104783">
        <w:rPr>
          <w:rFonts w:ascii="Times New Roman" w:eastAsia="Calibri" w:hAnsi="Times New Roman" w:cs="Times New Roman"/>
          <w:color w:val="000000"/>
          <w:sz w:val="24"/>
          <w:szCs w:val="24"/>
        </w:rPr>
        <w:t xml:space="preserve">      Учитель ______________</w:t>
      </w:r>
    </w:p>
    <w:p w:rsidR="00EE77AD" w:rsidRPr="00104783" w:rsidRDefault="00EE77AD" w:rsidP="00EE77AD">
      <w:pPr>
        <w:autoSpaceDE w:val="0"/>
        <w:autoSpaceDN w:val="0"/>
        <w:adjustRightInd w:val="0"/>
        <w:spacing w:after="0" w:line="240" w:lineRule="auto"/>
        <w:jc w:val="both"/>
        <w:rPr>
          <w:rFonts w:ascii="Times New Roman" w:eastAsia="Calibri" w:hAnsi="Times New Roman" w:cs="Times New Roman"/>
          <w:color w:val="000000"/>
          <w:sz w:val="24"/>
          <w:szCs w:val="24"/>
        </w:rPr>
      </w:pPr>
    </w:p>
    <w:tbl>
      <w:tblPr>
        <w:tblStyle w:val="21"/>
        <w:tblW w:w="0" w:type="auto"/>
        <w:jc w:val="center"/>
        <w:tblLook w:val="04A0" w:firstRow="1" w:lastRow="0" w:firstColumn="1" w:lastColumn="0" w:noHBand="0" w:noVBand="1"/>
      </w:tblPr>
      <w:tblGrid>
        <w:gridCol w:w="851"/>
        <w:gridCol w:w="2092"/>
        <w:gridCol w:w="1260"/>
        <w:gridCol w:w="1561"/>
        <w:gridCol w:w="1962"/>
        <w:gridCol w:w="1902"/>
      </w:tblGrid>
      <w:tr w:rsidR="00EE77AD" w:rsidRPr="00104783" w:rsidTr="00D0377C">
        <w:trPr>
          <w:jc w:val="center"/>
        </w:trPr>
        <w:tc>
          <w:tcPr>
            <w:tcW w:w="851" w:type="dxa"/>
            <w:vMerge w:val="restart"/>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 урока</w:t>
            </w:r>
          </w:p>
        </w:tc>
        <w:tc>
          <w:tcPr>
            <w:tcW w:w="2373" w:type="dxa"/>
            <w:vMerge w:val="restart"/>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Тема</w:t>
            </w:r>
          </w:p>
        </w:tc>
        <w:tc>
          <w:tcPr>
            <w:tcW w:w="2953" w:type="dxa"/>
            <w:gridSpan w:val="2"/>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Количество часов</w:t>
            </w:r>
          </w:p>
        </w:tc>
        <w:tc>
          <w:tcPr>
            <w:tcW w:w="1975" w:type="dxa"/>
            <w:vMerge w:val="restart"/>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Причина корректировки</w:t>
            </w:r>
          </w:p>
        </w:tc>
        <w:tc>
          <w:tcPr>
            <w:tcW w:w="1902" w:type="dxa"/>
            <w:vMerge w:val="restart"/>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Способ корректировки</w:t>
            </w:r>
          </w:p>
        </w:tc>
      </w:tr>
      <w:tr w:rsidR="00EE77AD" w:rsidRPr="00104783" w:rsidTr="00D0377C">
        <w:trPr>
          <w:jc w:val="center"/>
        </w:trPr>
        <w:tc>
          <w:tcPr>
            <w:tcW w:w="851" w:type="dxa"/>
            <w:vMerge/>
          </w:tcPr>
          <w:p w:rsidR="00EE77AD" w:rsidRPr="00104783" w:rsidRDefault="00EE77AD" w:rsidP="00D0377C">
            <w:pPr>
              <w:autoSpaceDE w:val="0"/>
              <w:autoSpaceDN w:val="0"/>
              <w:adjustRightInd w:val="0"/>
              <w:jc w:val="both"/>
              <w:rPr>
                <w:rFonts w:ascii="Times New Roman" w:eastAsia="Calibri" w:hAnsi="Times New Roman" w:cs="Times New Roman"/>
                <w:b/>
                <w:color w:val="000000"/>
                <w:sz w:val="24"/>
                <w:szCs w:val="24"/>
              </w:rPr>
            </w:pPr>
          </w:p>
        </w:tc>
        <w:tc>
          <w:tcPr>
            <w:tcW w:w="2373" w:type="dxa"/>
            <w:vMerge/>
          </w:tcPr>
          <w:p w:rsidR="00EE77AD" w:rsidRPr="00104783" w:rsidRDefault="00EE77AD" w:rsidP="00D0377C">
            <w:pPr>
              <w:autoSpaceDE w:val="0"/>
              <w:autoSpaceDN w:val="0"/>
              <w:adjustRightInd w:val="0"/>
              <w:jc w:val="both"/>
              <w:rPr>
                <w:rFonts w:ascii="Times New Roman" w:eastAsia="Calibri" w:hAnsi="Times New Roman" w:cs="Times New Roman"/>
                <w:b/>
                <w:color w:val="000000"/>
                <w:sz w:val="24"/>
                <w:szCs w:val="24"/>
              </w:rPr>
            </w:pPr>
          </w:p>
        </w:tc>
        <w:tc>
          <w:tcPr>
            <w:tcW w:w="1343" w:type="dxa"/>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по плану</w:t>
            </w:r>
          </w:p>
        </w:tc>
        <w:tc>
          <w:tcPr>
            <w:tcW w:w="1610" w:type="dxa"/>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проведено</w:t>
            </w:r>
          </w:p>
        </w:tc>
        <w:tc>
          <w:tcPr>
            <w:tcW w:w="1975" w:type="dxa"/>
            <w:vMerge/>
          </w:tcPr>
          <w:p w:rsidR="00EE77AD" w:rsidRPr="00104783" w:rsidRDefault="00EE77AD" w:rsidP="00D0377C">
            <w:pPr>
              <w:autoSpaceDE w:val="0"/>
              <w:autoSpaceDN w:val="0"/>
              <w:adjustRightInd w:val="0"/>
              <w:jc w:val="both"/>
              <w:rPr>
                <w:rFonts w:ascii="Times New Roman" w:eastAsia="Calibri" w:hAnsi="Times New Roman" w:cs="Times New Roman"/>
                <w:b/>
                <w:color w:val="000000"/>
                <w:sz w:val="24"/>
                <w:szCs w:val="24"/>
              </w:rPr>
            </w:pPr>
          </w:p>
        </w:tc>
        <w:tc>
          <w:tcPr>
            <w:tcW w:w="1902" w:type="dxa"/>
            <w:vMerge/>
          </w:tcPr>
          <w:p w:rsidR="00EE77AD" w:rsidRPr="00104783" w:rsidRDefault="00EE77AD" w:rsidP="00D0377C">
            <w:pPr>
              <w:autoSpaceDE w:val="0"/>
              <w:autoSpaceDN w:val="0"/>
              <w:adjustRightInd w:val="0"/>
              <w:jc w:val="both"/>
              <w:rPr>
                <w:rFonts w:ascii="Times New Roman" w:eastAsia="Calibri" w:hAnsi="Times New Roman" w:cs="Times New Roman"/>
                <w:b/>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bl>
    <w:p w:rsidR="00EE77AD" w:rsidRDefault="00EE77AD" w:rsidP="00EE77AD">
      <w:pPr>
        <w:spacing w:after="0"/>
        <w:jc w:val="center"/>
      </w:pPr>
      <w:r>
        <w:rPr>
          <w:rFonts w:ascii="Times New Roman" w:hAnsi="Times New Roman"/>
          <w:b/>
          <w:color w:val="000000"/>
          <w:sz w:val="28"/>
        </w:rPr>
        <w:t>6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78"/>
        <w:gridCol w:w="1953"/>
        <w:gridCol w:w="776"/>
        <w:gridCol w:w="1466"/>
        <w:gridCol w:w="1519"/>
        <w:gridCol w:w="1085"/>
        <w:gridCol w:w="2261"/>
      </w:tblGrid>
      <w:tr w:rsidR="00EE77AD" w:rsidTr="00D0377C">
        <w:trPr>
          <w:trHeight w:val="144"/>
          <w:tblCellSpacing w:w="20" w:type="nil"/>
        </w:trPr>
        <w:tc>
          <w:tcPr>
            <w:tcW w:w="378" w:type="dxa"/>
            <w:vMerge w:val="restart"/>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 п/п </w:t>
            </w:r>
          </w:p>
          <w:p w:rsidR="00EE77AD" w:rsidRDefault="00EE77AD" w:rsidP="00D0377C">
            <w:pPr>
              <w:spacing w:after="0"/>
              <w:ind w:left="135"/>
            </w:pPr>
          </w:p>
        </w:tc>
        <w:tc>
          <w:tcPr>
            <w:tcW w:w="3168" w:type="dxa"/>
            <w:vMerge w:val="restart"/>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Тема урока </w:t>
            </w:r>
          </w:p>
          <w:p w:rsidR="00EE77AD" w:rsidRDefault="00EE77AD" w:rsidP="00D0377C">
            <w:pPr>
              <w:spacing w:after="0"/>
              <w:ind w:left="135"/>
            </w:pPr>
          </w:p>
        </w:tc>
        <w:tc>
          <w:tcPr>
            <w:tcW w:w="0" w:type="auto"/>
            <w:gridSpan w:val="3"/>
            <w:tcMar>
              <w:top w:w="50" w:type="dxa"/>
              <w:left w:w="100" w:type="dxa"/>
            </w:tcMar>
            <w:vAlign w:val="center"/>
          </w:tcPr>
          <w:p w:rsidR="00EE77AD" w:rsidRDefault="00EE77AD" w:rsidP="00D0377C">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Дата изучения </w:t>
            </w:r>
          </w:p>
          <w:p w:rsidR="00EE77AD" w:rsidRDefault="00EE77AD" w:rsidP="00D0377C">
            <w:pPr>
              <w:spacing w:after="0"/>
              <w:ind w:left="135"/>
            </w:pPr>
          </w:p>
        </w:tc>
        <w:tc>
          <w:tcPr>
            <w:tcW w:w="1977" w:type="dxa"/>
            <w:vMerge w:val="restart"/>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Электронные цифровые образовательные ресурсы </w:t>
            </w:r>
          </w:p>
          <w:p w:rsidR="00EE77AD" w:rsidRDefault="00EE77AD" w:rsidP="00D0377C">
            <w:pPr>
              <w:spacing w:after="0"/>
              <w:ind w:left="135"/>
            </w:pPr>
          </w:p>
        </w:tc>
      </w:tr>
      <w:tr w:rsidR="00EE77AD" w:rsidTr="00D0377C">
        <w:trPr>
          <w:trHeight w:val="144"/>
          <w:tblCellSpacing w:w="20" w:type="nil"/>
        </w:trPr>
        <w:tc>
          <w:tcPr>
            <w:tcW w:w="0" w:type="auto"/>
            <w:vMerge/>
            <w:tcBorders>
              <w:top w:val="nil"/>
            </w:tcBorders>
            <w:tcMar>
              <w:top w:w="50" w:type="dxa"/>
              <w:left w:w="100" w:type="dxa"/>
            </w:tcMar>
          </w:tcPr>
          <w:p w:rsidR="00EE77AD" w:rsidRDefault="00EE77AD" w:rsidP="00D0377C"/>
        </w:tc>
        <w:tc>
          <w:tcPr>
            <w:tcW w:w="0" w:type="auto"/>
            <w:vMerge/>
            <w:tcBorders>
              <w:top w:val="nil"/>
            </w:tcBorders>
            <w:tcMar>
              <w:top w:w="50" w:type="dxa"/>
              <w:left w:w="100" w:type="dxa"/>
            </w:tcMar>
          </w:tcPr>
          <w:p w:rsidR="00EE77AD" w:rsidRDefault="00EE77AD" w:rsidP="00D0377C"/>
        </w:tc>
        <w:tc>
          <w:tcPr>
            <w:tcW w:w="830" w:type="dxa"/>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Всего </w:t>
            </w:r>
          </w:p>
          <w:p w:rsidR="00EE77AD" w:rsidRDefault="00EE77AD" w:rsidP="00D0377C">
            <w:pPr>
              <w:spacing w:after="0"/>
              <w:ind w:left="135"/>
            </w:pPr>
          </w:p>
        </w:tc>
        <w:tc>
          <w:tcPr>
            <w:tcW w:w="1529" w:type="dxa"/>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Контрольные работы </w:t>
            </w:r>
          </w:p>
          <w:p w:rsidR="00EE77AD" w:rsidRDefault="00EE77AD" w:rsidP="00D0377C">
            <w:pPr>
              <w:spacing w:after="0"/>
              <w:ind w:left="135"/>
            </w:pPr>
          </w:p>
        </w:tc>
        <w:tc>
          <w:tcPr>
            <w:tcW w:w="1628" w:type="dxa"/>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Практические работы </w:t>
            </w:r>
          </w:p>
          <w:p w:rsidR="00EE77AD" w:rsidRDefault="00EE77AD" w:rsidP="00D0377C">
            <w:pPr>
              <w:spacing w:after="0"/>
              <w:ind w:left="135"/>
            </w:pPr>
          </w:p>
        </w:tc>
        <w:tc>
          <w:tcPr>
            <w:tcW w:w="0" w:type="auto"/>
            <w:vMerge/>
            <w:tcBorders>
              <w:top w:val="nil"/>
            </w:tcBorders>
            <w:tcMar>
              <w:top w:w="50" w:type="dxa"/>
              <w:left w:w="100" w:type="dxa"/>
            </w:tcMar>
          </w:tcPr>
          <w:p w:rsidR="00EE77AD" w:rsidRDefault="00EE77AD" w:rsidP="00D0377C"/>
        </w:tc>
        <w:tc>
          <w:tcPr>
            <w:tcW w:w="0" w:type="auto"/>
            <w:vMerge/>
            <w:tcBorders>
              <w:top w:val="nil"/>
            </w:tcBorders>
            <w:tcMar>
              <w:top w:w="50" w:type="dxa"/>
              <w:left w:w="100" w:type="dxa"/>
            </w:tcMar>
          </w:tcPr>
          <w:p w:rsidR="00EE77AD" w:rsidRDefault="00EE77AD" w:rsidP="00D0377C"/>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1</w:t>
            </w:r>
          </w:p>
        </w:tc>
        <w:tc>
          <w:tcPr>
            <w:tcW w:w="3168"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4.09</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/886530</w:t>
              </w:r>
              <w:r>
                <w:rPr>
                  <w:rFonts w:ascii="Times New Roman" w:hAnsi="Times New Roman"/>
                  <w:color w:val="0000FF"/>
                  <w:u w:val="single"/>
                </w:rPr>
                <w:t>d</w:t>
              </w:r>
              <w:r w:rsidRPr="00115508">
                <w:rPr>
                  <w:rFonts w:ascii="Times New Roman" w:hAnsi="Times New Roman"/>
                  <w:color w:val="0000FF"/>
                  <w:u w:val="single"/>
                  <w:lang w:val="ru-RU"/>
                </w:rPr>
                <w:t>4</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2</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Исследования вод Мирового океана. </w:t>
            </w:r>
            <w:r w:rsidRPr="00115508">
              <w:rPr>
                <w:rFonts w:ascii="Times New Roman" w:hAnsi="Times New Roman"/>
                <w:color w:val="000000"/>
                <w:sz w:val="24"/>
                <w:lang w:val="ru-RU"/>
              </w:rPr>
              <w:lastRenderedPageBreak/>
              <w:t>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11.09</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/886531</w:t>
              </w:r>
              <w:r>
                <w:rPr>
                  <w:rFonts w:ascii="Times New Roman" w:hAnsi="Times New Roman"/>
                  <w:color w:val="0000FF"/>
                  <w:u w:val="single"/>
                </w:rPr>
                <w:t>ec</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3</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18.09</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/88653502</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4</w:t>
            </w:r>
          </w:p>
        </w:tc>
        <w:tc>
          <w:tcPr>
            <w:tcW w:w="3168"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Движения вод Мирового океана: волны; течения, приливы и отливы.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25.09</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/886536</w:t>
              </w:r>
              <w:r>
                <w:rPr>
                  <w:rFonts w:ascii="Times New Roman" w:hAnsi="Times New Roman"/>
                  <w:color w:val="0000FF"/>
                  <w:u w:val="single"/>
                </w:rPr>
                <w:t>e</w:t>
              </w:r>
              <w:r w:rsidRPr="00115508">
                <w:rPr>
                  <w:rFonts w:ascii="Times New Roman" w:hAnsi="Times New Roman"/>
                  <w:color w:val="0000FF"/>
                  <w:u w:val="single"/>
                  <w:lang w:val="ru-RU"/>
                </w:rPr>
                <w:t>2</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5</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Воды суши. Способы изображения внутренних вод на картах. Реки: горные и равнинные. Речная система, бассейн, водораздел. Пороги и водопады. Питание и режим реки. Практическая работа по теме "Сравнение двух рек (России и мира) по заданным признакам"</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2.10</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/88653994</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6</w:t>
            </w:r>
          </w:p>
        </w:tc>
        <w:tc>
          <w:tcPr>
            <w:tcW w:w="3168" w:type="dxa"/>
            <w:tcMar>
              <w:top w:w="50" w:type="dxa"/>
              <w:left w:w="100" w:type="dxa"/>
            </w:tcMar>
            <w:vAlign w:val="center"/>
          </w:tcPr>
          <w:p w:rsidR="00EE77AD" w:rsidRPr="00115508" w:rsidRDefault="00EE77AD" w:rsidP="00D0377C">
            <w:pPr>
              <w:spacing w:after="0"/>
              <w:ind w:left="135"/>
              <w:rPr>
                <w:lang w:val="ru-RU"/>
              </w:rPr>
            </w:pPr>
            <w:r w:rsidRPr="00220CF2">
              <w:rPr>
                <w:rFonts w:ascii="Times New Roman" w:hAnsi="Times New Roman"/>
                <w:color w:val="000000"/>
                <w:sz w:val="24"/>
                <w:lang w:val="ru-RU"/>
              </w:rPr>
              <w:t xml:space="preserve">Озера. Происхождение озерных котловин. </w:t>
            </w:r>
            <w:r w:rsidRPr="00115508">
              <w:rPr>
                <w:rFonts w:ascii="Times New Roman" w:hAnsi="Times New Roman"/>
                <w:color w:val="000000"/>
                <w:sz w:val="24"/>
                <w:lang w:val="ru-RU"/>
              </w:rPr>
              <w:t>Питание озер. Озера сточные и бессточные. Болота, их образование. Профессия гидролог. Практическая работа по теме "Характеристика одного из крупнейших озер России по плану в форме презентации"</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9.10</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/88653</w:t>
              </w:r>
              <w:r>
                <w:rPr>
                  <w:rFonts w:ascii="Times New Roman" w:hAnsi="Times New Roman"/>
                  <w:color w:val="0000FF"/>
                  <w:u w:val="single"/>
                </w:rPr>
                <w:t>b</w:t>
              </w:r>
              <w:r w:rsidRPr="00115508">
                <w:rPr>
                  <w:rFonts w:ascii="Times New Roman" w:hAnsi="Times New Roman"/>
                  <w:color w:val="0000FF"/>
                  <w:u w:val="single"/>
                  <w:lang w:val="ru-RU"/>
                </w:rPr>
                <w:t>2</w:t>
              </w:r>
              <w:r>
                <w:rPr>
                  <w:rFonts w:ascii="Times New Roman" w:hAnsi="Times New Roman"/>
                  <w:color w:val="0000FF"/>
                  <w:u w:val="single"/>
                </w:rPr>
                <w:t>e</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Подземные воды (грунтовые, межпластовые, артезианские), их происхождение, условия залегания и использования. </w:t>
            </w:r>
            <w:r>
              <w:rPr>
                <w:rFonts w:ascii="Times New Roman" w:hAnsi="Times New Roman"/>
                <w:color w:val="000000"/>
                <w:sz w:val="24"/>
              </w:rPr>
              <w:t>Условия образования межпластовых вод. Минеральные источники</w:t>
            </w:r>
          </w:p>
        </w:tc>
        <w:tc>
          <w:tcPr>
            <w:tcW w:w="83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16.10</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/88653</w:t>
              </w:r>
              <w:r>
                <w:rPr>
                  <w:rFonts w:ascii="Times New Roman" w:hAnsi="Times New Roman"/>
                  <w:color w:val="0000FF"/>
                  <w:u w:val="single"/>
                </w:rPr>
                <w:t>e</w:t>
              </w:r>
              <w:r w:rsidRPr="00115508">
                <w:rPr>
                  <w:rFonts w:ascii="Times New Roman" w:hAnsi="Times New Roman"/>
                  <w:color w:val="0000FF"/>
                  <w:u w:val="single"/>
                  <w:lang w:val="ru-RU"/>
                </w:rPr>
                <w:t>12</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8</w:t>
            </w:r>
          </w:p>
        </w:tc>
        <w:tc>
          <w:tcPr>
            <w:tcW w:w="3168"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23.10</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/88653</w:t>
              </w:r>
              <w:r>
                <w:rPr>
                  <w:rFonts w:ascii="Times New Roman" w:hAnsi="Times New Roman"/>
                  <w:color w:val="0000FF"/>
                  <w:u w:val="single"/>
                </w:rPr>
                <w:t>f</w:t>
              </w:r>
              <w:r w:rsidRPr="00115508">
                <w:rPr>
                  <w:rFonts w:ascii="Times New Roman" w:hAnsi="Times New Roman"/>
                  <w:color w:val="0000FF"/>
                  <w:u w:val="single"/>
                  <w:lang w:val="ru-RU"/>
                </w:rPr>
                <w:t>5</w:t>
              </w:r>
              <w:r>
                <w:rPr>
                  <w:rFonts w:ascii="Times New Roman" w:hAnsi="Times New Roman"/>
                  <w:color w:val="0000FF"/>
                  <w:u w:val="single"/>
                </w:rPr>
                <w:t>c</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9</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Стихийные явления в гидросфере, методы наблюдения и защиты. Человек и гидросфера. Использование человеком энергии воды. Использование космических методов в исследовании влияния человека на гидросферу. Практическая </w:t>
            </w:r>
            <w:r w:rsidRPr="00115508">
              <w:rPr>
                <w:rFonts w:ascii="Times New Roman" w:hAnsi="Times New Roman"/>
                <w:color w:val="000000"/>
                <w:sz w:val="24"/>
                <w:lang w:val="ru-RU"/>
              </w:rPr>
              <w:lastRenderedPageBreak/>
              <w:t>работа по теме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6.11</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/88654074</w:t>
              </w:r>
            </w:hyperlink>
          </w:p>
        </w:tc>
      </w:tr>
      <w:tr w:rsidR="00EE77AD"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13.11</w:t>
            </w:r>
          </w:p>
        </w:tc>
        <w:tc>
          <w:tcPr>
            <w:tcW w:w="1977" w:type="dxa"/>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11</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20.11</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/88654466</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12</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27.11</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/886545</w:t>
              </w:r>
              <w:r>
                <w:rPr>
                  <w:rFonts w:ascii="Times New Roman" w:hAnsi="Times New Roman"/>
                  <w:color w:val="0000FF"/>
                  <w:u w:val="single"/>
                </w:rPr>
                <w:t>c</w:t>
              </w:r>
              <w:r w:rsidRPr="00115508">
                <w:rPr>
                  <w:rFonts w:ascii="Times New Roman" w:hAnsi="Times New Roman"/>
                  <w:color w:val="0000FF"/>
                  <w:u w:val="single"/>
                  <w:lang w:val="ru-RU"/>
                </w:rPr>
                <w:t>4</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Среднесуточная, среднемесячная, среднегодовая температура. Зависимость нагревания земной поверхности от угла падения солнечных лучей. </w:t>
            </w: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4.12</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/886546</w:t>
              </w:r>
              <w:r>
                <w:rPr>
                  <w:rFonts w:ascii="Times New Roman" w:hAnsi="Times New Roman"/>
                  <w:color w:val="0000FF"/>
                  <w:u w:val="single"/>
                </w:rPr>
                <w:t>e</w:t>
              </w:r>
              <w:r w:rsidRPr="00115508">
                <w:rPr>
                  <w:rFonts w:ascii="Times New Roman" w:hAnsi="Times New Roman"/>
                  <w:color w:val="0000FF"/>
                  <w:u w:val="single"/>
                  <w:lang w:val="ru-RU"/>
                </w:rPr>
                <w:t>6</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14</w:t>
            </w:r>
          </w:p>
        </w:tc>
        <w:tc>
          <w:tcPr>
            <w:tcW w:w="3168"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 Бризы. Муссоны</w:t>
            </w:r>
          </w:p>
        </w:tc>
        <w:tc>
          <w:tcPr>
            <w:tcW w:w="83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11.12</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/88654844</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15</w:t>
            </w:r>
          </w:p>
        </w:tc>
        <w:tc>
          <w:tcPr>
            <w:tcW w:w="3168"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Вода в атмосфере. Влажность воздуха. Образование облаков. Облака и их виды. </w:t>
            </w:r>
            <w:r>
              <w:rPr>
                <w:rFonts w:ascii="Times New Roman" w:hAnsi="Times New Roman"/>
                <w:color w:val="000000"/>
                <w:sz w:val="24"/>
              </w:rPr>
              <w:t>Туман</w:t>
            </w:r>
          </w:p>
        </w:tc>
        <w:tc>
          <w:tcPr>
            <w:tcW w:w="83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BD5190" w:rsidRDefault="00EE77AD" w:rsidP="00D0377C">
            <w:pPr>
              <w:spacing w:after="0"/>
              <w:ind w:left="135"/>
              <w:rPr>
                <w:lang w:val="ru-RU"/>
              </w:rPr>
            </w:pPr>
            <w:r>
              <w:rPr>
                <w:lang w:val="ru-RU"/>
              </w:rPr>
              <w:t>18.12</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/886549</w:t>
              </w:r>
              <w:r>
                <w:rPr>
                  <w:rFonts w:ascii="Times New Roman" w:hAnsi="Times New Roman"/>
                  <w:color w:val="0000FF"/>
                  <w:u w:val="single"/>
                </w:rPr>
                <w:t>ca</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16</w:t>
            </w:r>
          </w:p>
        </w:tc>
        <w:tc>
          <w:tcPr>
            <w:tcW w:w="3168"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735838" w:rsidRDefault="00EE77AD" w:rsidP="00D0377C">
            <w:pPr>
              <w:spacing w:after="0"/>
              <w:ind w:left="135"/>
              <w:rPr>
                <w:lang w:val="ru-RU"/>
              </w:rPr>
            </w:pPr>
            <w:r>
              <w:rPr>
                <w:lang w:val="ru-RU"/>
              </w:rPr>
              <w:t>25.12</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/88654</w:t>
              </w:r>
              <w:r>
                <w:rPr>
                  <w:rFonts w:ascii="Times New Roman" w:hAnsi="Times New Roman"/>
                  <w:color w:val="0000FF"/>
                  <w:u w:val="single"/>
                </w:rPr>
                <w:t>b</w:t>
              </w:r>
              <w:r w:rsidRPr="00115508">
                <w:rPr>
                  <w:rFonts w:ascii="Times New Roman" w:hAnsi="Times New Roman"/>
                  <w:color w:val="0000FF"/>
                  <w:u w:val="single"/>
                  <w:lang w:val="ru-RU"/>
                </w:rPr>
                <w:t>14</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17</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Погода и её показатели. Причины изменения </w:t>
            </w:r>
            <w:r w:rsidRPr="00115508">
              <w:rPr>
                <w:rFonts w:ascii="Times New Roman" w:hAnsi="Times New Roman"/>
                <w:color w:val="000000"/>
                <w:sz w:val="24"/>
                <w:lang w:val="ru-RU"/>
              </w:rPr>
              <w:lastRenderedPageBreak/>
              <w:t>погоды. Практическая работа по теме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E77AD" w:rsidRPr="00735838" w:rsidRDefault="00EE77AD" w:rsidP="00D0377C">
            <w:pPr>
              <w:spacing w:after="0"/>
              <w:ind w:left="135"/>
              <w:rPr>
                <w:lang w:val="ru-RU"/>
              </w:rPr>
            </w:pPr>
            <w:r>
              <w:rPr>
                <w:lang w:val="ru-RU"/>
              </w:rPr>
              <w:t>15.12</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/88654</w:t>
              </w:r>
              <w:r>
                <w:rPr>
                  <w:rFonts w:ascii="Times New Roman" w:hAnsi="Times New Roman"/>
                  <w:color w:val="0000FF"/>
                  <w:u w:val="single"/>
                </w:rPr>
                <w:t>c</w:t>
              </w:r>
              <w:r w:rsidRPr="00115508">
                <w:rPr>
                  <w:rFonts w:ascii="Times New Roman" w:hAnsi="Times New Roman"/>
                  <w:color w:val="0000FF"/>
                  <w:u w:val="single"/>
                  <w:lang w:val="ru-RU"/>
                </w:rPr>
                <w:t>54</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735838" w:rsidRDefault="00EE77AD" w:rsidP="00D0377C">
            <w:pPr>
              <w:spacing w:after="0"/>
              <w:ind w:left="135"/>
              <w:rPr>
                <w:lang w:val="ru-RU"/>
              </w:rPr>
            </w:pPr>
            <w:r>
              <w:rPr>
                <w:lang w:val="ru-RU"/>
              </w:rPr>
              <w:t>22.12</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/88654</w:t>
              </w:r>
              <w:r>
                <w:rPr>
                  <w:rFonts w:ascii="Times New Roman" w:hAnsi="Times New Roman"/>
                  <w:color w:val="0000FF"/>
                  <w:u w:val="single"/>
                </w:rPr>
                <w:t>f</w:t>
              </w:r>
              <w:r w:rsidRPr="00115508">
                <w:rPr>
                  <w:rFonts w:ascii="Times New Roman" w:hAnsi="Times New Roman"/>
                  <w:color w:val="0000FF"/>
                  <w:u w:val="single"/>
                  <w:lang w:val="ru-RU"/>
                </w:rPr>
                <w:t>2</w:t>
              </w:r>
              <w:r>
                <w:rPr>
                  <w:rFonts w:ascii="Times New Roman" w:hAnsi="Times New Roman"/>
                  <w:color w:val="0000FF"/>
                  <w:u w:val="single"/>
                </w:rPr>
                <w:t>e</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19</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Человек и атмосфера. Взаимовлияние человека и атмосферы. Адаптация человека к климатическим условиям</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735838" w:rsidRDefault="00EE77AD" w:rsidP="00D0377C">
            <w:pPr>
              <w:spacing w:after="0"/>
              <w:ind w:left="135"/>
              <w:rPr>
                <w:lang w:val="ru-RU"/>
              </w:rPr>
            </w:pPr>
            <w:r>
              <w:rPr>
                <w:lang w:val="ru-RU"/>
              </w:rPr>
              <w:t>29.12</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/886551</w:t>
              </w:r>
              <w:r>
                <w:rPr>
                  <w:rFonts w:ascii="Times New Roman" w:hAnsi="Times New Roman"/>
                  <w:color w:val="0000FF"/>
                  <w:u w:val="single"/>
                </w:rPr>
                <w:t>a</w:t>
              </w:r>
              <w:r w:rsidRPr="00115508">
                <w:rPr>
                  <w:rFonts w:ascii="Times New Roman" w:hAnsi="Times New Roman"/>
                  <w:color w:val="0000FF"/>
                  <w:u w:val="single"/>
                  <w:lang w:val="ru-RU"/>
                </w:rPr>
                <w:t>4</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20</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Профессия метеоролог. Основные метеорологические данные и способы отображения состояния погоды на метеорологической карте. Стихийные явления в </w:t>
            </w:r>
            <w:r w:rsidRPr="00115508">
              <w:rPr>
                <w:rFonts w:ascii="Times New Roman" w:hAnsi="Times New Roman"/>
                <w:color w:val="000000"/>
                <w:sz w:val="24"/>
                <w:lang w:val="ru-RU"/>
              </w:rPr>
              <w:lastRenderedPageBreak/>
              <w:t>атмосфере. Практическая работа по теме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E77AD" w:rsidRPr="00735838" w:rsidRDefault="00EE77AD" w:rsidP="00D0377C">
            <w:pPr>
              <w:spacing w:after="0"/>
              <w:ind w:left="135"/>
              <w:rPr>
                <w:lang w:val="ru-RU"/>
              </w:rPr>
            </w:pPr>
            <w:r>
              <w:rPr>
                <w:lang w:val="ru-RU"/>
              </w:rPr>
              <w:t>5.02</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/88655302</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735838" w:rsidRDefault="00EE77AD" w:rsidP="00D0377C">
            <w:pPr>
              <w:spacing w:after="0"/>
              <w:ind w:left="135"/>
              <w:rPr>
                <w:lang w:val="ru-RU"/>
              </w:rPr>
            </w:pPr>
            <w:r>
              <w:rPr>
                <w:lang w:val="ru-RU"/>
              </w:rPr>
              <w:t>12.02</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/8865541</w:t>
              </w:r>
              <w:r>
                <w:rPr>
                  <w:rFonts w:ascii="Times New Roman" w:hAnsi="Times New Roman"/>
                  <w:color w:val="0000FF"/>
                  <w:u w:val="single"/>
                </w:rPr>
                <w:t>a</w:t>
              </w:r>
            </w:hyperlink>
          </w:p>
        </w:tc>
      </w:tr>
      <w:tr w:rsidR="00EE77AD"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22</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Резервный урок. Обобщающее повторение. Контрольная работа по теме "Атмосфера — </w:t>
            </w:r>
            <w:r w:rsidRPr="00115508">
              <w:rPr>
                <w:rFonts w:ascii="Times New Roman" w:hAnsi="Times New Roman"/>
                <w:color w:val="000000"/>
                <w:sz w:val="24"/>
                <w:lang w:val="ru-RU"/>
              </w:rPr>
              <w:lastRenderedPageBreak/>
              <w:t>воздушная оболочка"</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735838" w:rsidRDefault="00EE77AD" w:rsidP="00D0377C">
            <w:pPr>
              <w:spacing w:after="0"/>
              <w:ind w:left="135"/>
              <w:rPr>
                <w:lang w:val="ru-RU"/>
              </w:rPr>
            </w:pPr>
            <w:r>
              <w:rPr>
                <w:lang w:val="ru-RU"/>
              </w:rPr>
              <w:t>19.02</w:t>
            </w:r>
          </w:p>
        </w:tc>
        <w:tc>
          <w:tcPr>
            <w:tcW w:w="1977" w:type="dxa"/>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735838" w:rsidRDefault="00EE77AD" w:rsidP="00D0377C">
            <w:pPr>
              <w:spacing w:after="0"/>
              <w:ind w:left="135"/>
              <w:rPr>
                <w:lang w:val="ru-RU"/>
              </w:rPr>
            </w:pPr>
            <w:r>
              <w:rPr>
                <w:lang w:val="ru-RU"/>
              </w:rPr>
              <w:t>26.02</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/88655654</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24</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Растительный и животный мир Земли. Разнообразие животного и растительного мира. Практическая работа по теме " Характеристика растительности участка местности своего края"</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E77AD" w:rsidRPr="00735838" w:rsidRDefault="00EE77AD" w:rsidP="00D0377C">
            <w:pPr>
              <w:spacing w:after="0"/>
              <w:ind w:left="135"/>
              <w:rPr>
                <w:lang w:val="ru-RU"/>
              </w:rPr>
            </w:pPr>
            <w:r>
              <w:rPr>
                <w:lang w:val="ru-RU"/>
              </w:rPr>
              <w:t>5.03</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/886557</w:t>
              </w:r>
              <w:r>
                <w:rPr>
                  <w:rFonts w:ascii="Times New Roman" w:hAnsi="Times New Roman"/>
                  <w:color w:val="0000FF"/>
                  <w:u w:val="single"/>
                </w:rPr>
                <w:t>c</w:t>
              </w:r>
              <w:r w:rsidRPr="00115508">
                <w:rPr>
                  <w:rFonts w:ascii="Times New Roman" w:hAnsi="Times New Roman"/>
                  <w:color w:val="0000FF"/>
                  <w:u w:val="single"/>
                  <w:lang w:val="ru-RU"/>
                </w:rPr>
                <w:t>6</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25</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735838" w:rsidRDefault="00EE77AD" w:rsidP="00D0377C">
            <w:pPr>
              <w:spacing w:after="0"/>
              <w:ind w:left="135"/>
              <w:rPr>
                <w:lang w:val="ru-RU"/>
              </w:rPr>
            </w:pPr>
            <w:r>
              <w:rPr>
                <w:lang w:val="ru-RU"/>
              </w:rPr>
              <w:t>12.03</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/88655942</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26</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735838" w:rsidRDefault="00EE77AD" w:rsidP="00D0377C">
            <w:pPr>
              <w:spacing w:after="0"/>
              <w:ind w:left="135"/>
              <w:rPr>
                <w:lang w:val="ru-RU"/>
              </w:rPr>
            </w:pPr>
            <w:r>
              <w:rPr>
                <w:lang w:val="ru-RU"/>
              </w:rPr>
              <w:t>19.03</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/88655</w:t>
              </w:r>
              <w:r>
                <w:rPr>
                  <w:rFonts w:ascii="Times New Roman" w:hAnsi="Times New Roman"/>
                  <w:color w:val="0000FF"/>
                  <w:u w:val="single"/>
                </w:rPr>
                <w:t>af</w:t>
              </w:r>
              <w:r w:rsidRPr="00115508">
                <w:rPr>
                  <w:rFonts w:ascii="Times New Roman" w:hAnsi="Times New Roman"/>
                  <w:color w:val="0000FF"/>
                  <w:u w:val="single"/>
                  <w:lang w:val="ru-RU"/>
                </w:rPr>
                <w:t>0</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735838" w:rsidRDefault="00EE77AD" w:rsidP="00D0377C">
            <w:pPr>
              <w:spacing w:after="0"/>
              <w:ind w:left="135"/>
              <w:rPr>
                <w:lang w:val="ru-RU"/>
              </w:rPr>
            </w:pPr>
            <w:r>
              <w:rPr>
                <w:lang w:val="ru-RU"/>
              </w:rPr>
              <w:t>26.03</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/88655</w:t>
              </w:r>
              <w:r>
                <w:rPr>
                  <w:rFonts w:ascii="Times New Roman" w:hAnsi="Times New Roman"/>
                  <w:color w:val="0000FF"/>
                  <w:u w:val="single"/>
                </w:rPr>
                <w:t>e</w:t>
              </w:r>
              <w:r w:rsidRPr="00115508">
                <w:rPr>
                  <w:rFonts w:ascii="Times New Roman" w:hAnsi="Times New Roman"/>
                  <w:color w:val="0000FF"/>
                  <w:u w:val="single"/>
                  <w:lang w:val="ru-RU"/>
                </w:rPr>
                <w:t>24</w:t>
              </w:r>
            </w:hyperlink>
          </w:p>
        </w:tc>
      </w:tr>
      <w:tr w:rsidR="00EE77AD"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28</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Резервный урок. Контрольная работа по теме "Биосфера — оболочка жизни"</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735838" w:rsidRDefault="00EE77AD" w:rsidP="00D0377C">
            <w:pPr>
              <w:spacing w:after="0"/>
              <w:ind w:left="135"/>
              <w:rPr>
                <w:lang w:val="ru-RU"/>
              </w:rPr>
            </w:pPr>
            <w:r>
              <w:rPr>
                <w:lang w:val="ru-RU"/>
              </w:rPr>
              <w:t>9.04</w:t>
            </w:r>
          </w:p>
        </w:tc>
        <w:tc>
          <w:tcPr>
            <w:tcW w:w="1977" w:type="dxa"/>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29</w:t>
            </w:r>
          </w:p>
        </w:tc>
        <w:tc>
          <w:tcPr>
            <w:tcW w:w="3168" w:type="dxa"/>
            <w:tcMar>
              <w:top w:w="50" w:type="dxa"/>
              <w:left w:w="100" w:type="dxa"/>
            </w:tcMar>
            <w:vAlign w:val="center"/>
          </w:tcPr>
          <w:p w:rsidR="00EE77AD" w:rsidRPr="00115508" w:rsidRDefault="00EE77AD" w:rsidP="00D0377C">
            <w:pPr>
              <w:spacing w:after="0"/>
              <w:ind w:left="135"/>
              <w:rPr>
                <w:lang w:val="ru-RU"/>
              </w:rPr>
            </w:pPr>
            <w:r w:rsidRPr="00220CF2">
              <w:rPr>
                <w:rFonts w:ascii="Times New Roman" w:hAnsi="Times New Roman"/>
                <w:color w:val="000000"/>
                <w:sz w:val="24"/>
                <w:lang w:val="ru-RU"/>
              </w:rPr>
              <w:t xml:space="preserve">Взаимосвязь оболочек Земли. Понятие о природном комплексе. </w:t>
            </w:r>
            <w:r w:rsidRPr="00115508">
              <w:rPr>
                <w:rFonts w:ascii="Times New Roman" w:hAnsi="Times New Roman"/>
                <w:color w:val="000000"/>
                <w:sz w:val="24"/>
                <w:lang w:val="ru-RU"/>
              </w:rPr>
              <w:t>Природно-территориальный комплекс. Глобальные, региональные и локальные природные комплексы</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735838" w:rsidRDefault="00EE77AD" w:rsidP="00D0377C">
            <w:pPr>
              <w:spacing w:after="0"/>
              <w:ind w:left="135"/>
              <w:rPr>
                <w:lang w:val="ru-RU"/>
              </w:rPr>
            </w:pPr>
            <w:r>
              <w:rPr>
                <w:lang w:val="ru-RU"/>
              </w:rPr>
              <w:t>16.04</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/88655</w:t>
              </w:r>
              <w:r>
                <w:rPr>
                  <w:rFonts w:ascii="Times New Roman" w:hAnsi="Times New Roman"/>
                  <w:color w:val="0000FF"/>
                  <w:u w:val="single"/>
                </w:rPr>
                <w:t>f</w:t>
              </w:r>
              <w:r w:rsidRPr="00115508">
                <w:rPr>
                  <w:rFonts w:ascii="Times New Roman" w:hAnsi="Times New Roman"/>
                  <w:color w:val="0000FF"/>
                  <w:u w:val="single"/>
                  <w:lang w:val="ru-RU"/>
                </w:rPr>
                <w:t>50</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30</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Природные комплексы своей местности. Практическая работа по теме "Характеристика локального природного комплекса"</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EE77AD" w:rsidRPr="00735838" w:rsidRDefault="00EE77AD" w:rsidP="00D0377C">
            <w:pPr>
              <w:spacing w:after="0"/>
              <w:ind w:left="135"/>
              <w:rPr>
                <w:lang w:val="ru-RU"/>
              </w:rPr>
            </w:pPr>
            <w:r>
              <w:rPr>
                <w:lang w:val="ru-RU"/>
              </w:rPr>
              <w:t>25.04</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/886560</w:t>
              </w:r>
              <w:r>
                <w:rPr>
                  <w:rFonts w:ascii="Times New Roman" w:hAnsi="Times New Roman"/>
                  <w:color w:val="0000FF"/>
                  <w:u w:val="single"/>
                </w:rPr>
                <w:t>ae</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EE77AD" w:rsidRDefault="00EE77AD" w:rsidP="00D0377C">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735838" w:rsidRDefault="00EE77AD" w:rsidP="00D0377C">
            <w:pPr>
              <w:spacing w:after="0"/>
              <w:ind w:left="135"/>
              <w:rPr>
                <w:lang w:val="ru-RU"/>
              </w:rPr>
            </w:pPr>
            <w:r>
              <w:rPr>
                <w:lang w:val="ru-RU"/>
              </w:rPr>
              <w:t>30.04</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117">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/8865627</w:t>
              </w:r>
              <w:r>
                <w:rPr>
                  <w:rFonts w:ascii="Times New Roman" w:hAnsi="Times New Roman"/>
                  <w:color w:val="0000FF"/>
                  <w:u w:val="single"/>
                </w:rPr>
                <w:t>a</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32</w:t>
            </w:r>
          </w:p>
        </w:tc>
        <w:tc>
          <w:tcPr>
            <w:tcW w:w="3168"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Почва, её строение и состав. Образование почвы и плодородие почв. </w:t>
            </w:r>
            <w:r>
              <w:rPr>
                <w:rFonts w:ascii="Times New Roman" w:hAnsi="Times New Roman"/>
                <w:color w:val="000000"/>
                <w:sz w:val="24"/>
              </w:rPr>
              <w:t>Охрана почв</w:t>
            </w:r>
          </w:p>
        </w:tc>
        <w:tc>
          <w:tcPr>
            <w:tcW w:w="83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735838" w:rsidRDefault="00EE77AD" w:rsidP="00D0377C">
            <w:pPr>
              <w:spacing w:after="0"/>
              <w:ind w:left="135"/>
              <w:rPr>
                <w:lang w:val="ru-RU"/>
              </w:rPr>
            </w:pPr>
            <w:r>
              <w:rPr>
                <w:lang w:val="ru-RU"/>
              </w:rPr>
              <w:t>7.05</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118">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/886563</w:t>
              </w:r>
              <w:r>
                <w:rPr>
                  <w:rFonts w:ascii="Times New Roman" w:hAnsi="Times New Roman"/>
                  <w:color w:val="0000FF"/>
                  <w:u w:val="single"/>
                </w:rPr>
                <w:t>ba</w:t>
              </w:r>
            </w:hyperlink>
          </w:p>
        </w:tc>
      </w:tr>
      <w:tr w:rsidR="00EE77AD" w:rsidRPr="0079423C"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33</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735838" w:rsidRDefault="00EE77AD" w:rsidP="00D0377C">
            <w:pPr>
              <w:spacing w:after="0"/>
              <w:ind w:left="135"/>
              <w:rPr>
                <w:lang w:val="ru-RU"/>
              </w:rPr>
            </w:pPr>
            <w:r>
              <w:rPr>
                <w:lang w:val="ru-RU"/>
              </w:rPr>
              <w:t>14.05</w:t>
            </w:r>
          </w:p>
        </w:tc>
        <w:tc>
          <w:tcPr>
            <w:tcW w:w="1977"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Билиотека ЦОК </w:t>
            </w:r>
            <w:hyperlink r:id="rId119">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/886564</w:t>
              </w:r>
              <w:r>
                <w:rPr>
                  <w:rFonts w:ascii="Times New Roman" w:hAnsi="Times New Roman"/>
                  <w:color w:val="0000FF"/>
                  <w:u w:val="single"/>
                </w:rPr>
                <w:t>dc</w:t>
              </w:r>
            </w:hyperlink>
          </w:p>
        </w:tc>
      </w:tr>
      <w:tr w:rsidR="00EE77AD" w:rsidTr="00D0377C">
        <w:trPr>
          <w:trHeight w:val="144"/>
          <w:tblCellSpacing w:w="20" w:type="nil"/>
        </w:trPr>
        <w:tc>
          <w:tcPr>
            <w:tcW w:w="378" w:type="dxa"/>
            <w:tcMar>
              <w:top w:w="50" w:type="dxa"/>
              <w:left w:w="100" w:type="dxa"/>
            </w:tcMar>
            <w:vAlign w:val="center"/>
          </w:tcPr>
          <w:p w:rsidR="00EE77AD" w:rsidRDefault="00EE77AD" w:rsidP="00D0377C">
            <w:pPr>
              <w:spacing w:after="0"/>
            </w:pPr>
            <w:r>
              <w:rPr>
                <w:rFonts w:ascii="Times New Roman" w:hAnsi="Times New Roman"/>
                <w:color w:val="000000"/>
                <w:sz w:val="24"/>
              </w:rPr>
              <w:t>34</w:t>
            </w:r>
          </w:p>
        </w:tc>
        <w:tc>
          <w:tcPr>
            <w:tcW w:w="316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Резервный урок. Обобщающее повторение. Контрольная работа по теме " Природно-территориальные комплексы"</w:t>
            </w:r>
          </w:p>
        </w:tc>
        <w:tc>
          <w:tcPr>
            <w:tcW w:w="83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EE77AD" w:rsidRDefault="00EE77AD" w:rsidP="00D0377C">
            <w:pPr>
              <w:spacing w:after="0"/>
              <w:ind w:left="135"/>
              <w:jc w:val="center"/>
            </w:pPr>
          </w:p>
        </w:tc>
        <w:tc>
          <w:tcPr>
            <w:tcW w:w="1155" w:type="dxa"/>
            <w:tcMar>
              <w:top w:w="50" w:type="dxa"/>
              <w:left w:w="100" w:type="dxa"/>
            </w:tcMar>
            <w:vAlign w:val="center"/>
          </w:tcPr>
          <w:p w:rsidR="00EE77AD" w:rsidRPr="00735838" w:rsidRDefault="00EE77AD" w:rsidP="00D0377C">
            <w:pPr>
              <w:spacing w:after="0"/>
              <w:ind w:left="135"/>
              <w:rPr>
                <w:lang w:val="ru-RU"/>
              </w:rPr>
            </w:pPr>
            <w:r>
              <w:rPr>
                <w:lang w:val="ru-RU"/>
              </w:rPr>
              <w:t>21.05</w:t>
            </w:r>
          </w:p>
        </w:tc>
        <w:tc>
          <w:tcPr>
            <w:tcW w:w="1977" w:type="dxa"/>
            <w:tcMar>
              <w:top w:w="50" w:type="dxa"/>
              <w:left w:w="100" w:type="dxa"/>
            </w:tcMar>
            <w:vAlign w:val="center"/>
          </w:tcPr>
          <w:p w:rsidR="00EE77AD" w:rsidRDefault="00EE77AD" w:rsidP="00D0377C">
            <w:pPr>
              <w:spacing w:after="0"/>
              <w:ind w:left="135"/>
            </w:pPr>
          </w:p>
        </w:tc>
      </w:tr>
      <w:tr w:rsidR="00EE77AD" w:rsidTr="00D0377C">
        <w:trPr>
          <w:trHeight w:val="144"/>
          <w:tblCellSpacing w:w="20" w:type="nil"/>
        </w:trPr>
        <w:tc>
          <w:tcPr>
            <w:tcW w:w="0" w:type="auto"/>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E77AD" w:rsidRDefault="00EE77AD" w:rsidP="00D0377C"/>
        </w:tc>
      </w:tr>
    </w:tbl>
    <w:p w:rsidR="00EE77AD" w:rsidRDefault="00EE77AD" w:rsidP="00EE77AD">
      <w:pPr>
        <w:sectPr w:rsidR="00EE77AD" w:rsidSect="00AA230E">
          <w:pgSz w:w="11906" w:h="16383"/>
          <w:pgMar w:top="850" w:right="1134" w:bottom="1701" w:left="1134" w:header="720" w:footer="720" w:gutter="0"/>
          <w:cols w:space="720"/>
          <w:docGrid w:linePitch="299"/>
        </w:sectPr>
      </w:pPr>
    </w:p>
    <w:p w:rsidR="00EE77AD" w:rsidRDefault="00EE77AD" w:rsidP="00EE77AD">
      <w:pPr>
        <w:autoSpaceDE w:val="0"/>
        <w:autoSpaceDN w:val="0"/>
        <w:adjustRightInd w:val="0"/>
        <w:spacing w:after="0" w:line="240" w:lineRule="auto"/>
        <w:jc w:val="center"/>
        <w:rPr>
          <w:rFonts w:ascii="Times New Roman" w:eastAsia="Calibri" w:hAnsi="Times New Roman" w:cs="Times New Roman"/>
          <w:b/>
          <w:color w:val="002060"/>
          <w:sz w:val="32"/>
          <w:szCs w:val="32"/>
          <w:lang w:val="ru-RU"/>
        </w:rPr>
      </w:pPr>
    </w:p>
    <w:p w:rsidR="00EE77AD" w:rsidRDefault="00EE77AD" w:rsidP="00EE77AD">
      <w:pPr>
        <w:autoSpaceDE w:val="0"/>
        <w:autoSpaceDN w:val="0"/>
        <w:adjustRightInd w:val="0"/>
        <w:spacing w:after="0" w:line="240" w:lineRule="auto"/>
        <w:jc w:val="center"/>
        <w:rPr>
          <w:rFonts w:ascii="Times New Roman" w:eastAsia="Calibri" w:hAnsi="Times New Roman" w:cs="Times New Roman"/>
          <w:b/>
          <w:color w:val="002060"/>
          <w:sz w:val="32"/>
          <w:szCs w:val="32"/>
          <w:lang w:val="ru-RU"/>
        </w:rPr>
      </w:pPr>
    </w:p>
    <w:p w:rsidR="00EE77AD" w:rsidRPr="00555D5D" w:rsidRDefault="00EE77AD" w:rsidP="00EE77AD">
      <w:pPr>
        <w:autoSpaceDE w:val="0"/>
        <w:autoSpaceDN w:val="0"/>
        <w:adjustRightInd w:val="0"/>
        <w:spacing w:after="0" w:line="240" w:lineRule="auto"/>
        <w:jc w:val="center"/>
        <w:rPr>
          <w:rFonts w:ascii="Times New Roman" w:eastAsia="Calibri" w:hAnsi="Times New Roman" w:cs="Times New Roman"/>
          <w:b/>
          <w:color w:val="002060"/>
          <w:sz w:val="32"/>
          <w:szCs w:val="32"/>
          <w:lang w:val="ru-RU"/>
        </w:rPr>
      </w:pPr>
      <w:r w:rsidRPr="00555D5D">
        <w:rPr>
          <w:rFonts w:ascii="Times New Roman" w:eastAsia="Calibri" w:hAnsi="Times New Roman" w:cs="Times New Roman"/>
          <w:b/>
          <w:color w:val="002060"/>
          <w:sz w:val="32"/>
          <w:szCs w:val="32"/>
          <w:lang w:val="ru-RU"/>
        </w:rPr>
        <w:t>ЛИСТ КОРРЕКТИРОВКИ</w:t>
      </w:r>
    </w:p>
    <w:p w:rsidR="00EE77AD" w:rsidRPr="00555D5D" w:rsidRDefault="00EE77AD" w:rsidP="00EE77AD">
      <w:pPr>
        <w:autoSpaceDE w:val="0"/>
        <w:autoSpaceDN w:val="0"/>
        <w:adjustRightInd w:val="0"/>
        <w:spacing w:after="0" w:line="240" w:lineRule="auto"/>
        <w:ind w:left="360"/>
        <w:jc w:val="center"/>
        <w:rPr>
          <w:rFonts w:ascii="Times New Roman" w:eastAsia="Calibri" w:hAnsi="Times New Roman" w:cs="Times New Roman"/>
          <w:b/>
          <w:color w:val="002060"/>
          <w:sz w:val="32"/>
          <w:szCs w:val="32"/>
          <w:lang w:val="ru-RU"/>
        </w:rPr>
      </w:pPr>
      <w:r w:rsidRPr="00555D5D">
        <w:rPr>
          <w:rFonts w:ascii="Times New Roman" w:eastAsia="Calibri" w:hAnsi="Times New Roman" w:cs="Times New Roman"/>
          <w:b/>
          <w:color w:val="002060"/>
          <w:sz w:val="32"/>
          <w:szCs w:val="32"/>
          <w:lang w:val="ru-RU"/>
        </w:rPr>
        <w:t>КАЛЕНДАРНО-ТЕМАТИЧЕСКОГО ПЛАНИРОВАНИЯ</w:t>
      </w:r>
    </w:p>
    <w:p w:rsidR="00EE77AD" w:rsidRPr="00555D5D" w:rsidRDefault="00EE77AD" w:rsidP="00EE77AD">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val="ru-RU"/>
        </w:rPr>
      </w:pPr>
      <w:r w:rsidRPr="00555D5D">
        <w:rPr>
          <w:rFonts w:ascii="Times New Roman" w:eastAsia="Calibri" w:hAnsi="Times New Roman" w:cs="Times New Roman"/>
          <w:b/>
          <w:color w:val="000000"/>
          <w:sz w:val="24"/>
          <w:szCs w:val="24"/>
          <w:lang w:val="ru-RU"/>
        </w:rPr>
        <w:lastRenderedPageBreak/>
        <w:t>2025/2026 УЧЕБНЫЙ ГОД</w:t>
      </w:r>
    </w:p>
    <w:p w:rsidR="00EE77AD" w:rsidRPr="00555D5D" w:rsidRDefault="00EE77AD" w:rsidP="00EE77AD">
      <w:pPr>
        <w:autoSpaceDE w:val="0"/>
        <w:autoSpaceDN w:val="0"/>
        <w:adjustRightInd w:val="0"/>
        <w:spacing w:after="0" w:line="240" w:lineRule="auto"/>
        <w:ind w:left="360"/>
        <w:jc w:val="both"/>
        <w:rPr>
          <w:rFonts w:ascii="Times New Roman" w:eastAsia="Calibri" w:hAnsi="Times New Roman" w:cs="Times New Roman"/>
          <w:color w:val="000000"/>
          <w:sz w:val="24"/>
          <w:szCs w:val="24"/>
          <w:lang w:val="ru-RU"/>
        </w:rPr>
      </w:pPr>
    </w:p>
    <w:p w:rsidR="00EE77AD" w:rsidRPr="00104783" w:rsidRDefault="00EE77AD" w:rsidP="00EE77AD">
      <w:pPr>
        <w:autoSpaceDE w:val="0"/>
        <w:autoSpaceDN w:val="0"/>
        <w:adjustRightInd w:val="0"/>
        <w:spacing w:after="0" w:line="240" w:lineRule="auto"/>
        <w:ind w:left="360"/>
        <w:jc w:val="both"/>
        <w:rPr>
          <w:rFonts w:ascii="Times New Roman" w:eastAsia="Calibri" w:hAnsi="Times New Roman" w:cs="Times New Roman"/>
          <w:color w:val="000000"/>
          <w:sz w:val="24"/>
          <w:szCs w:val="24"/>
        </w:rPr>
      </w:pPr>
      <w:r w:rsidRPr="00104783">
        <w:rPr>
          <w:rFonts w:ascii="Times New Roman" w:eastAsia="Calibri" w:hAnsi="Times New Roman" w:cs="Times New Roman"/>
          <w:color w:val="000000"/>
          <w:sz w:val="24"/>
          <w:szCs w:val="24"/>
        </w:rPr>
        <w:t xml:space="preserve">Предмет _____________ </w:t>
      </w:r>
    </w:p>
    <w:p w:rsidR="00EE77AD" w:rsidRPr="00104783" w:rsidRDefault="00EE77AD" w:rsidP="00EE77AD">
      <w:pPr>
        <w:autoSpaceDE w:val="0"/>
        <w:autoSpaceDN w:val="0"/>
        <w:adjustRightInd w:val="0"/>
        <w:spacing w:after="0" w:line="240" w:lineRule="auto"/>
        <w:ind w:left="360"/>
        <w:jc w:val="both"/>
        <w:rPr>
          <w:rFonts w:ascii="Times New Roman" w:eastAsia="Calibri" w:hAnsi="Times New Roman" w:cs="Times New Roman"/>
          <w:color w:val="000000"/>
          <w:sz w:val="24"/>
          <w:szCs w:val="24"/>
        </w:rPr>
      </w:pPr>
      <w:r w:rsidRPr="00104783">
        <w:rPr>
          <w:rFonts w:ascii="Times New Roman" w:eastAsia="Calibri" w:hAnsi="Times New Roman" w:cs="Times New Roman"/>
          <w:color w:val="000000"/>
          <w:sz w:val="24"/>
          <w:szCs w:val="24"/>
        </w:rPr>
        <w:t xml:space="preserve">Класс     ______________ </w:t>
      </w:r>
    </w:p>
    <w:p w:rsidR="00EE77AD" w:rsidRPr="00104783" w:rsidRDefault="00EE77AD" w:rsidP="00EE77AD">
      <w:pPr>
        <w:autoSpaceDE w:val="0"/>
        <w:autoSpaceDN w:val="0"/>
        <w:adjustRightInd w:val="0"/>
        <w:spacing w:after="0" w:line="240" w:lineRule="auto"/>
        <w:jc w:val="both"/>
        <w:rPr>
          <w:rFonts w:ascii="Times New Roman" w:eastAsia="Calibri" w:hAnsi="Times New Roman" w:cs="Times New Roman"/>
          <w:color w:val="000000"/>
          <w:sz w:val="24"/>
          <w:szCs w:val="24"/>
        </w:rPr>
      </w:pPr>
      <w:r w:rsidRPr="00104783">
        <w:rPr>
          <w:rFonts w:ascii="Times New Roman" w:eastAsia="Calibri" w:hAnsi="Times New Roman" w:cs="Times New Roman"/>
          <w:color w:val="000000"/>
          <w:sz w:val="24"/>
          <w:szCs w:val="24"/>
        </w:rPr>
        <w:t xml:space="preserve">      Учитель ______________</w:t>
      </w:r>
    </w:p>
    <w:p w:rsidR="00EE77AD" w:rsidRPr="00104783" w:rsidRDefault="00EE77AD" w:rsidP="00EE77AD">
      <w:pPr>
        <w:autoSpaceDE w:val="0"/>
        <w:autoSpaceDN w:val="0"/>
        <w:adjustRightInd w:val="0"/>
        <w:spacing w:after="0" w:line="240" w:lineRule="auto"/>
        <w:jc w:val="both"/>
        <w:rPr>
          <w:rFonts w:ascii="Times New Roman" w:eastAsia="Calibri" w:hAnsi="Times New Roman" w:cs="Times New Roman"/>
          <w:color w:val="000000"/>
          <w:sz w:val="24"/>
          <w:szCs w:val="24"/>
        </w:rPr>
      </w:pPr>
    </w:p>
    <w:tbl>
      <w:tblPr>
        <w:tblStyle w:val="21"/>
        <w:tblW w:w="0" w:type="auto"/>
        <w:jc w:val="center"/>
        <w:tblLook w:val="04A0" w:firstRow="1" w:lastRow="0" w:firstColumn="1" w:lastColumn="0" w:noHBand="0" w:noVBand="1"/>
      </w:tblPr>
      <w:tblGrid>
        <w:gridCol w:w="851"/>
        <w:gridCol w:w="2092"/>
        <w:gridCol w:w="1260"/>
        <w:gridCol w:w="1561"/>
        <w:gridCol w:w="1962"/>
        <w:gridCol w:w="1902"/>
      </w:tblGrid>
      <w:tr w:rsidR="00EE77AD" w:rsidRPr="00104783" w:rsidTr="00D0377C">
        <w:trPr>
          <w:jc w:val="center"/>
        </w:trPr>
        <w:tc>
          <w:tcPr>
            <w:tcW w:w="851" w:type="dxa"/>
            <w:vMerge w:val="restart"/>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 урока</w:t>
            </w:r>
          </w:p>
        </w:tc>
        <w:tc>
          <w:tcPr>
            <w:tcW w:w="2373" w:type="dxa"/>
            <w:vMerge w:val="restart"/>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Тема</w:t>
            </w:r>
          </w:p>
        </w:tc>
        <w:tc>
          <w:tcPr>
            <w:tcW w:w="2953" w:type="dxa"/>
            <w:gridSpan w:val="2"/>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Количество часов</w:t>
            </w:r>
          </w:p>
        </w:tc>
        <w:tc>
          <w:tcPr>
            <w:tcW w:w="1975" w:type="dxa"/>
            <w:vMerge w:val="restart"/>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Причина корректировки</w:t>
            </w:r>
          </w:p>
        </w:tc>
        <w:tc>
          <w:tcPr>
            <w:tcW w:w="1902" w:type="dxa"/>
            <w:vMerge w:val="restart"/>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Способ корректировки</w:t>
            </w:r>
          </w:p>
        </w:tc>
      </w:tr>
      <w:tr w:rsidR="00EE77AD" w:rsidRPr="00104783" w:rsidTr="00D0377C">
        <w:trPr>
          <w:jc w:val="center"/>
        </w:trPr>
        <w:tc>
          <w:tcPr>
            <w:tcW w:w="851" w:type="dxa"/>
            <w:vMerge/>
          </w:tcPr>
          <w:p w:rsidR="00EE77AD" w:rsidRPr="00104783" w:rsidRDefault="00EE77AD" w:rsidP="00D0377C">
            <w:pPr>
              <w:autoSpaceDE w:val="0"/>
              <w:autoSpaceDN w:val="0"/>
              <w:adjustRightInd w:val="0"/>
              <w:jc w:val="both"/>
              <w:rPr>
                <w:rFonts w:ascii="Times New Roman" w:eastAsia="Calibri" w:hAnsi="Times New Roman" w:cs="Times New Roman"/>
                <w:b/>
                <w:color w:val="000000"/>
                <w:sz w:val="24"/>
                <w:szCs w:val="24"/>
              </w:rPr>
            </w:pPr>
          </w:p>
        </w:tc>
        <w:tc>
          <w:tcPr>
            <w:tcW w:w="2373" w:type="dxa"/>
            <w:vMerge/>
          </w:tcPr>
          <w:p w:rsidR="00EE77AD" w:rsidRPr="00104783" w:rsidRDefault="00EE77AD" w:rsidP="00D0377C">
            <w:pPr>
              <w:autoSpaceDE w:val="0"/>
              <w:autoSpaceDN w:val="0"/>
              <w:adjustRightInd w:val="0"/>
              <w:jc w:val="both"/>
              <w:rPr>
                <w:rFonts w:ascii="Times New Roman" w:eastAsia="Calibri" w:hAnsi="Times New Roman" w:cs="Times New Roman"/>
                <w:b/>
                <w:color w:val="000000"/>
                <w:sz w:val="24"/>
                <w:szCs w:val="24"/>
              </w:rPr>
            </w:pPr>
          </w:p>
        </w:tc>
        <w:tc>
          <w:tcPr>
            <w:tcW w:w="1343" w:type="dxa"/>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по плану</w:t>
            </w:r>
          </w:p>
        </w:tc>
        <w:tc>
          <w:tcPr>
            <w:tcW w:w="1610" w:type="dxa"/>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проведено</w:t>
            </w:r>
          </w:p>
        </w:tc>
        <w:tc>
          <w:tcPr>
            <w:tcW w:w="1975" w:type="dxa"/>
            <w:vMerge/>
          </w:tcPr>
          <w:p w:rsidR="00EE77AD" w:rsidRPr="00104783" w:rsidRDefault="00EE77AD" w:rsidP="00D0377C">
            <w:pPr>
              <w:autoSpaceDE w:val="0"/>
              <w:autoSpaceDN w:val="0"/>
              <w:adjustRightInd w:val="0"/>
              <w:jc w:val="both"/>
              <w:rPr>
                <w:rFonts w:ascii="Times New Roman" w:eastAsia="Calibri" w:hAnsi="Times New Roman" w:cs="Times New Roman"/>
                <w:b/>
                <w:color w:val="000000"/>
                <w:sz w:val="24"/>
                <w:szCs w:val="24"/>
              </w:rPr>
            </w:pPr>
          </w:p>
        </w:tc>
        <w:tc>
          <w:tcPr>
            <w:tcW w:w="1902" w:type="dxa"/>
            <w:vMerge/>
          </w:tcPr>
          <w:p w:rsidR="00EE77AD" w:rsidRPr="00104783" w:rsidRDefault="00EE77AD" w:rsidP="00D0377C">
            <w:pPr>
              <w:autoSpaceDE w:val="0"/>
              <w:autoSpaceDN w:val="0"/>
              <w:adjustRightInd w:val="0"/>
              <w:jc w:val="both"/>
              <w:rPr>
                <w:rFonts w:ascii="Times New Roman" w:eastAsia="Calibri" w:hAnsi="Times New Roman" w:cs="Times New Roman"/>
                <w:b/>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bl>
    <w:p w:rsidR="00EE77AD" w:rsidRPr="00D33906" w:rsidRDefault="00EE77AD" w:rsidP="00EE77AD">
      <w:pPr>
        <w:rPr>
          <w:lang w:val="ru-RU"/>
        </w:rPr>
      </w:pPr>
    </w:p>
    <w:p w:rsidR="00EE77AD" w:rsidRDefault="00EE77AD" w:rsidP="00EE77AD">
      <w:pPr>
        <w:spacing w:after="0"/>
        <w:ind w:left="120"/>
        <w:jc w:val="center"/>
      </w:pPr>
      <w:r>
        <w:rPr>
          <w:rFonts w:ascii="Times New Roman" w:hAnsi="Times New Roman"/>
          <w:b/>
          <w:color w:val="000000"/>
          <w:sz w:val="28"/>
        </w:rPr>
        <w:t>7 КЛАСС</w:t>
      </w:r>
    </w:p>
    <w:tbl>
      <w:tblPr>
        <w:tblW w:w="0" w:type="auto"/>
        <w:tblCellSpacing w:w="20" w:type="nil"/>
        <w:tblInd w:w="-1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52"/>
        <w:gridCol w:w="221"/>
        <w:gridCol w:w="1442"/>
        <w:gridCol w:w="321"/>
        <w:gridCol w:w="738"/>
        <w:gridCol w:w="435"/>
        <w:gridCol w:w="1004"/>
        <w:gridCol w:w="1430"/>
        <w:gridCol w:w="1026"/>
        <w:gridCol w:w="128"/>
        <w:gridCol w:w="2357"/>
      </w:tblGrid>
      <w:tr w:rsidR="00EE77AD" w:rsidTr="00D0377C">
        <w:trPr>
          <w:trHeight w:val="144"/>
          <w:tblCellSpacing w:w="20" w:type="nil"/>
        </w:trPr>
        <w:tc>
          <w:tcPr>
            <w:tcW w:w="559" w:type="dxa"/>
            <w:vMerge w:val="restart"/>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 п/п </w:t>
            </w:r>
          </w:p>
          <w:p w:rsidR="00EE77AD" w:rsidRDefault="00EE77AD" w:rsidP="00D0377C">
            <w:pPr>
              <w:spacing w:after="0"/>
              <w:ind w:left="135"/>
            </w:pPr>
          </w:p>
        </w:tc>
        <w:tc>
          <w:tcPr>
            <w:tcW w:w="1888" w:type="dxa"/>
            <w:gridSpan w:val="3"/>
            <w:vMerge w:val="restart"/>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Тема урока </w:t>
            </w:r>
          </w:p>
          <w:p w:rsidR="00EE77AD" w:rsidRDefault="00EE77AD" w:rsidP="00D0377C">
            <w:pPr>
              <w:spacing w:after="0"/>
              <w:ind w:left="135"/>
            </w:pPr>
          </w:p>
        </w:tc>
        <w:tc>
          <w:tcPr>
            <w:tcW w:w="3587" w:type="dxa"/>
            <w:gridSpan w:val="4"/>
            <w:tcMar>
              <w:top w:w="50" w:type="dxa"/>
              <w:left w:w="100" w:type="dxa"/>
            </w:tcMar>
            <w:vAlign w:val="center"/>
          </w:tcPr>
          <w:p w:rsidR="00EE77AD" w:rsidRDefault="00EE77AD" w:rsidP="00D0377C">
            <w:pPr>
              <w:spacing w:after="0"/>
            </w:pPr>
            <w:r>
              <w:rPr>
                <w:rFonts w:ascii="Times New Roman" w:hAnsi="Times New Roman"/>
                <w:b/>
                <w:color w:val="000000"/>
                <w:sz w:val="24"/>
              </w:rPr>
              <w:t>Количество часов</w:t>
            </w:r>
          </w:p>
        </w:tc>
        <w:tc>
          <w:tcPr>
            <w:tcW w:w="1036" w:type="dxa"/>
            <w:vMerge w:val="restart"/>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Дата изучения </w:t>
            </w:r>
          </w:p>
          <w:p w:rsidR="00EE77AD" w:rsidRDefault="00EE77AD" w:rsidP="00D0377C">
            <w:pPr>
              <w:spacing w:after="0"/>
              <w:ind w:left="135"/>
            </w:pPr>
          </w:p>
        </w:tc>
        <w:tc>
          <w:tcPr>
            <w:tcW w:w="2515" w:type="dxa"/>
            <w:gridSpan w:val="2"/>
            <w:vMerge w:val="restart"/>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Электронные цифровые образовательные ресурсы </w:t>
            </w:r>
          </w:p>
          <w:p w:rsidR="00EE77AD" w:rsidRDefault="00EE77AD" w:rsidP="00D0377C">
            <w:pPr>
              <w:spacing w:after="0"/>
              <w:ind w:left="135"/>
            </w:pPr>
          </w:p>
        </w:tc>
      </w:tr>
      <w:tr w:rsidR="00EE77AD" w:rsidTr="00D0377C">
        <w:trPr>
          <w:trHeight w:val="144"/>
          <w:tblCellSpacing w:w="20" w:type="nil"/>
        </w:trPr>
        <w:tc>
          <w:tcPr>
            <w:tcW w:w="559" w:type="dxa"/>
            <w:vMerge/>
            <w:tcBorders>
              <w:top w:val="nil"/>
            </w:tcBorders>
            <w:tcMar>
              <w:top w:w="50" w:type="dxa"/>
              <w:left w:w="100" w:type="dxa"/>
            </w:tcMar>
          </w:tcPr>
          <w:p w:rsidR="00EE77AD" w:rsidRDefault="00EE77AD" w:rsidP="00D0377C"/>
        </w:tc>
        <w:tc>
          <w:tcPr>
            <w:tcW w:w="1888" w:type="dxa"/>
            <w:gridSpan w:val="3"/>
            <w:vMerge/>
            <w:tcBorders>
              <w:top w:val="nil"/>
            </w:tcBorders>
            <w:tcMar>
              <w:top w:w="50" w:type="dxa"/>
              <w:left w:w="100" w:type="dxa"/>
            </w:tcMar>
          </w:tcPr>
          <w:p w:rsidR="00EE77AD" w:rsidRDefault="00EE77AD" w:rsidP="00D0377C"/>
        </w:tc>
        <w:tc>
          <w:tcPr>
            <w:tcW w:w="745" w:type="dxa"/>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Всего </w:t>
            </w:r>
          </w:p>
          <w:p w:rsidR="00EE77AD" w:rsidRDefault="00EE77AD" w:rsidP="00D0377C">
            <w:pPr>
              <w:spacing w:after="0"/>
              <w:ind w:left="135"/>
            </w:pPr>
          </w:p>
        </w:tc>
        <w:tc>
          <w:tcPr>
            <w:tcW w:w="1396" w:type="dxa"/>
            <w:gridSpan w:val="2"/>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Контрольные работы </w:t>
            </w:r>
          </w:p>
          <w:p w:rsidR="00EE77AD" w:rsidRDefault="00EE77AD" w:rsidP="00D0377C">
            <w:pPr>
              <w:spacing w:after="0"/>
              <w:ind w:left="135"/>
            </w:pPr>
          </w:p>
        </w:tc>
        <w:tc>
          <w:tcPr>
            <w:tcW w:w="1446" w:type="dxa"/>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Практические работы </w:t>
            </w:r>
          </w:p>
          <w:p w:rsidR="00EE77AD" w:rsidRDefault="00EE77AD" w:rsidP="00D0377C">
            <w:pPr>
              <w:spacing w:after="0"/>
              <w:ind w:left="135"/>
            </w:pPr>
          </w:p>
        </w:tc>
        <w:tc>
          <w:tcPr>
            <w:tcW w:w="1036" w:type="dxa"/>
            <w:vMerge/>
            <w:tcBorders>
              <w:top w:val="nil"/>
            </w:tcBorders>
            <w:tcMar>
              <w:top w:w="50" w:type="dxa"/>
              <w:left w:w="100" w:type="dxa"/>
            </w:tcMar>
          </w:tcPr>
          <w:p w:rsidR="00EE77AD" w:rsidRDefault="00EE77AD" w:rsidP="00D0377C"/>
        </w:tc>
        <w:tc>
          <w:tcPr>
            <w:tcW w:w="2515" w:type="dxa"/>
            <w:gridSpan w:val="2"/>
            <w:vMerge/>
            <w:tcBorders>
              <w:top w:val="nil"/>
            </w:tcBorders>
            <w:tcMar>
              <w:top w:w="50" w:type="dxa"/>
              <w:left w:w="100" w:type="dxa"/>
            </w:tcMar>
          </w:tcPr>
          <w:p w:rsidR="00EE77AD" w:rsidRDefault="00EE77AD" w:rsidP="00D0377C"/>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1</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Географическая оболочка: особенности строения и свойства</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2.09</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/88656630</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2</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Целостность, зональность, ритмичность и их географические следствия</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5.09</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/88656874</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3</w:t>
            </w:r>
          </w:p>
        </w:tc>
        <w:tc>
          <w:tcPr>
            <w:tcW w:w="1888" w:type="dxa"/>
            <w:gridSpan w:val="3"/>
            <w:tcMar>
              <w:top w:w="50" w:type="dxa"/>
              <w:left w:w="100" w:type="dxa"/>
            </w:tcMar>
            <w:vAlign w:val="center"/>
          </w:tcPr>
          <w:p w:rsidR="00EE77AD" w:rsidRPr="00220CF2" w:rsidRDefault="00EE77AD" w:rsidP="00D0377C">
            <w:pPr>
              <w:spacing w:after="0"/>
              <w:ind w:left="135"/>
              <w:rPr>
                <w:lang w:val="ru-RU"/>
              </w:rPr>
            </w:pPr>
            <w:r w:rsidRPr="00115508">
              <w:rPr>
                <w:rFonts w:ascii="Times New Roman" w:hAnsi="Times New Roman"/>
                <w:color w:val="000000"/>
                <w:sz w:val="24"/>
                <w:lang w:val="ru-RU"/>
              </w:rPr>
              <w:t xml:space="preserve">Географическая зональность (природные зоны) и высотная поясность. </w:t>
            </w:r>
            <w:r w:rsidRPr="00220CF2">
              <w:rPr>
                <w:rFonts w:ascii="Times New Roman" w:hAnsi="Times New Roman"/>
                <w:color w:val="000000"/>
                <w:sz w:val="24"/>
                <w:lang w:val="ru-RU"/>
              </w:rPr>
              <w:t>Современные исследования по сохранению важнейших биотопов Земли. Практическая работа по теме "Выявление проявления широтной зональности по картам природных зон"</w:t>
            </w:r>
          </w:p>
        </w:tc>
        <w:tc>
          <w:tcPr>
            <w:tcW w:w="745"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9.09</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/886569</w:t>
              </w:r>
              <w:r>
                <w:rPr>
                  <w:rFonts w:ascii="Times New Roman" w:hAnsi="Times New Roman"/>
                  <w:color w:val="0000FF"/>
                  <w:u w:val="single"/>
                </w:rPr>
                <w:t>fa</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4</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Обобщающее повторение. Контрольная работа по теме "Географическая оболочка"</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12.09</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/88656</w:t>
              </w:r>
              <w:r>
                <w:rPr>
                  <w:rFonts w:ascii="Times New Roman" w:hAnsi="Times New Roman"/>
                  <w:color w:val="0000FF"/>
                  <w:u w:val="single"/>
                </w:rPr>
                <w:t>b</w:t>
              </w:r>
              <w:r w:rsidRPr="00115508">
                <w:rPr>
                  <w:rFonts w:ascii="Times New Roman" w:hAnsi="Times New Roman"/>
                  <w:color w:val="0000FF"/>
                  <w:u w:val="single"/>
                  <w:lang w:val="ru-RU"/>
                </w:rPr>
                <w:t>1</w:t>
              </w:r>
              <w:r>
                <w:rPr>
                  <w:rFonts w:ascii="Times New Roman" w:hAnsi="Times New Roman"/>
                  <w:color w:val="0000FF"/>
                  <w:u w:val="single"/>
                </w:rPr>
                <w:t>c</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5</w:t>
            </w:r>
          </w:p>
        </w:tc>
        <w:tc>
          <w:tcPr>
            <w:tcW w:w="1888" w:type="dxa"/>
            <w:gridSpan w:val="3"/>
            <w:tcMar>
              <w:top w:w="50" w:type="dxa"/>
              <w:left w:w="100" w:type="dxa"/>
            </w:tcMar>
            <w:vAlign w:val="center"/>
          </w:tcPr>
          <w:p w:rsidR="00EE77AD" w:rsidRDefault="00EE77AD" w:rsidP="00D0377C">
            <w:pPr>
              <w:spacing w:after="0"/>
              <w:ind w:left="135"/>
            </w:pPr>
            <w:r>
              <w:rPr>
                <w:rFonts w:ascii="Times New Roman" w:hAnsi="Times New Roman"/>
                <w:color w:val="000000"/>
                <w:sz w:val="24"/>
              </w:rPr>
              <w:t>История Земли как планеты</w:t>
            </w:r>
          </w:p>
        </w:tc>
        <w:tc>
          <w:tcPr>
            <w:tcW w:w="745"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16.09</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/88656</w:t>
              </w:r>
              <w:r>
                <w:rPr>
                  <w:rFonts w:ascii="Times New Roman" w:hAnsi="Times New Roman"/>
                  <w:color w:val="0000FF"/>
                  <w:u w:val="single"/>
                </w:rPr>
                <w:t>d</w:t>
              </w:r>
              <w:r w:rsidRPr="00115508">
                <w:rPr>
                  <w:rFonts w:ascii="Times New Roman" w:hAnsi="Times New Roman"/>
                  <w:color w:val="0000FF"/>
                  <w:u w:val="single"/>
                  <w:lang w:val="ru-RU"/>
                </w:rPr>
                <w:t>60</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6</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Литосферные плиты и их движение</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19.09</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/88656</w:t>
              </w:r>
              <w:r>
                <w:rPr>
                  <w:rFonts w:ascii="Times New Roman" w:hAnsi="Times New Roman"/>
                  <w:color w:val="0000FF"/>
                  <w:u w:val="single"/>
                </w:rPr>
                <w:t>e</w:t>
              </w:r>
              <w:r w:rsidRPr="00115508">
                <w:rPr>
                  <w:rFonts w:ascii="Times New Roman" w:hAnsi="Times New Roman"/>
                  <w:color w:val="0000FF"/>
                  <w:u w:val="single"/>
                  <w:lang w:val="ru-RU"/>
                </w:rPr>
                <w:t>8</w:t>
              </w:r>
              <w:r>
                <w:rPr>
                  <w:rFonts w:ascii="Times New Roman" w:hAnsi="Times New Roman"/>
                  <w:color w:val="0000FF"/>
                  <w:u w:val="single"/>
                </w:rPr>
                <w:t>c</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7</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Материки, океаны и части света</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23.09</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/88656</w:t>
              </w:r>
              <w:r>
                <w:rPr>
                  <w:rFonts w:ascii="Times New Roman" w:hAnsi="Times New Roman"/>
                  <w:color w:val="0000FF"/>
                  <w:u w:val="single"/>
                </w:rPr>
                <w:t>f</w:t>
              </w:r>
              <w:r w:rsidRPr="00115508">
                <w:rPr>
                  <w:rFonts w:ascii="Times New Roman" w:hAnsi="Times New Roman"/>
                  <w:color w:val="0000FF"/>
                  <w:u w:val="single"/>
                  <w:lang w:val="ru-RU"/>
                </w:rPr>
                <w:t>9</w:t>
              </w:r>
              <w:r>
                <w:rPr>
                  <w:rFonts w:ascii="Times New Roman" w:hAnsi="Times New Roman"/>
                  <w:color w:val="0000FF"/>
                  <w:u w:val="single"/>
                </w:rPr>
                <w:t>a</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8</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220CF2">
              <w:rPr>
                <w:rFonts w:ascii="Times New Roman" w:hAnsi="Times New Roman"/>
                <w:color w:val="000000"/>
                <w:sz w:val="24"/>
                <w:lang w:val="ru-RU"/>
              </w:rPr>
              <w:t xml:space="preserve">Сейсмические пояса Земли. Практическая работа. </w:t>
            </w:r>
            <w:r w:rsidRPr="00115508">
              <w:rPr>
                <w:rFonts w:ascii="Times New Roman" w:hAnsi="Times New Roman"/>
                <w:color w:val="000000"/>
                <w:sz w:val="24"/>
                <w:lang w:val="ru-RU"/>
              </w:rPr>
              <w:t xml:space="preserve">Объяснение вулканических </w:t>
            </w:r>
            <w:r w:rsidRPr="00115508">
              <w:rPr>
                <w:rFonts w:ascii="Times New Roman" w:hAnsi="Times New Roman"/>
                <w:color w:val="000000"/>
                <w:sz w:val="24"/>
                <w:lang w:val="ru-RU"/>
              </w:rPr>
              <w:lastRenderedPageBreak/>
              <w:t>или сейсмических событий, о которых говорится в тексте</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26.09</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/886570</w:t>
              </w:r>
              <w:r>
                <w:rPr>
                  <w:rFonts w:ascii="Times New Roman" w:hAnsi="Times New Roman"/>
                  <w:color w:val="0000FF"/>
                  <w:u w:val="single"/>
                </w:rPr>
                <w:t>b</w:t>
              </w:r>
              <w:r w:rsidRPr="00115508">
                <w:rPr>
                  <w:rFonts w:ascii="Times New Roman" w:hAnsi="Times New Roman"/>
                  <w:color w:val="0000FF"/>
                  <w:u w:val="single"/>
                  <w:lang w:val="ru-RU"/>
                </w:rPr>
                <w:t>2</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9</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220CF2">
              <w:rPr>
                <w:rFonts w:ascii="Times New Roman" w:hAnsi="Times New Roman"/>
                <w:color w:val="000000"/>
                <w:sz w:val="24"/>
                <w:lang w:val="ru-RU"/>
              </w:rPr>
              <w:t xml:space="preserve">Формирование современного рельефа Земли. Внешние и внутренние процессы рельеф образования. </w:t>
            </w:r>
            <w:r w:rsidRPr="00115508">
              <w:rPr>
                <w:rFonts w:ascii="Times New Roman" w:hAnsi="Times New Roman"/>
                <w:color w:val="000000"/>
                <w:sz w:val="24"/>
                <w:lang w:val="ru-RU"/>
              </w:rPr>
              <w:t>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30.09</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/88657288</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10</w:t>
            </w:r>
          </w:p>
        </w:tc>
        <w:tc>
          <w:tcPr>
            <w:tcW w:w="1888" w:type="dxa"/>
            <w:gridSpan w:val="3"/>
            <w:tcMar>
              <w:top w:w="50" w:type="dxa"/>
              <w:left w:w="100" w:type="dxa"/>
            </w:tcMar>
            <w:vAlign w:val="center"/>
          </w:tcPr>
          <w:p w:rsidR="00EE77AD" w:rsidRDefault="00EE77AD" w:rsidP="00D0377C">
            <w:pPr>
              <w:spacing w:after="0"/>
              <w:ind w:left="135"/>
            </w:pPr>
            <w:r>
              <w:rPr>
                <w:rFonts w:ascii="Times New Roman" w:hAnsi="Times New Roman"/>
                <w:color w:val="000000"/>
                <w:sz w:val="24"/>
              </w:rPr>
              <w:t>Полезные ископаемые</w:t>
            </w:r>
          </w:p>
        </w:tc>
        <w:tc>
          <w:tcPr>
            <w:tcW w:w="745"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3.10</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/88657440</w:t>
              </w:r>
            </w:hyperlink>
          </w:p>
        </w:tc>
      </w:tr>
      <w:tr w:rsidR="00EE77AD"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11</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Резервный урок. Обобщающее повторение по теме "Литосфера и рельеф Земли"</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7.10</w:t>
            </w:r>
          </w:p>
        </w:tc>
        <w:tc>
          <w:tcPr>
            <w:tcW w:w="2515" w:type="dxa"/>
            <w:gridSpan w:val="2"/>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12</w:t>
            </w:r>
          </w:p>
        </w:tc>
        <w:tc>
          <w:tcPr>
            <w:tcW w:w="1888" w:type="dxa"/>
            <w:gridSpan w:val="3"/>
            <w:tcMar>
              <w:top w:w="50" w:type="dxa"/>
              <w:left w:w="100" w:type="dxa"/>
            </w:tcMar>
            <w:vAlign w:val="center"/>
          </w:tcPr>
          <w:p w:rsidR="00EE77AD" w:rsidRDefault="00EE77AD" w:rsidP="00D0377C">
            <w:pPr>
              <w:spacing w:after="0"/>
              <w:ind w:left="135"/>
            </w:pPr>
            <w:r>
              <w:rPr>
                <w:rFonts w:ascii="Times New Roman" w:hAnsi="Times New Roman"/>
                <w:color w:val="000000"/>
                <w:sz w:val="24"/>
              </w:rPr>
              <w:t>Закономерности распределения температуры воздуха</w:t>
            </w:r>
          </w:p>
        </w:tc>
        <w:tc>
          <w:tcPr>
            <w:tcW w:w="745"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E272AE" w:rsidRDefault="00EE77AD" w:rsidP="00D0377C">
            <w:pPr>
              <w:spacing w:after="0"/>
              <w:ind w:left="135"/>
              <w:rPr>
                <w:lang w:val="ru-RU"/>
              </w:rPr>
            </w:pPr>
            <w:r>
              <w:rPr>
                <w:lang w:val="ru-RU"/>
              </w:rPr>
              <w:t>10.10</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/8865759</w:t>
              </w:r>
              <w:r>
                <w:rPr>
                  <w:rFonts w:ascii="Times New Roman" w:hAnsi="Times New Roman"/>
                  <w:color w:val="0000FF"/>
                  <w:u w:val="single"/>
                </w:rPr>
                <w:t>e</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13</w:t>
            </w:r>
          </w:p>
        </w:tc>
        <w:tc>
          <w:tcPr>
            <w:tcW w:w="1888" w:type="dxa"/>
            <w:gridSpan w:val="3"/>
            <w:tcMar>
              <w:top w:w="50" w:type="dxa"/>
              <w:left w:w="100" w:type="dxa"/>
            </w:tcMar>
            <w:vAlign w:val="center"/>
          </w:tcPr>
          <w:p w:rsidR="00EE77AD" w:rsidRDefault="00EE77AD" w:rsidP="00D0377C">
            <w:pPr>
              <w:spacing w:after="0"/>
              <w:ind w:left="135"/>
            </w:pPr>
            <w:r>
              <w:rPr>
                <w:rFonts w:ascii="Times New Roman" w:hAnsi="Times New Roman"/>
                <w:color w:val="000000"/>
                <w:sz w:val="24"/>
              </w:rPr>
              <w:t>Закономерности распределения атмосферных осадков</w:t>
            </w:r>
          </w:p>
        </w:tc>
        <w:tc>
          <w:tcPr>
            <w:tcW w:w="745"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14.10</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/886576</w:t>
              </w:r>
              <w:r>
                <w:rPr>
                  <w:rFonts w:ascii="Times New Roman" w:hAnsi="Times New Roman"/>
                  <w:color w:val="0000FF"/>
                  <w:u w:val="single"/>
                </w:rPr>
                <w:t>de</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14</w:t>
            </w:r>
          </w:p>
        </w:tc>
        <w:tc>
          <w:tcPr>
            <w:tcW w:w="1888" w:type="dxa"/>
            <w:gridSpan w:val="3"/>
            <w:tcMar>
              <w:top w:w="50" w:type="dxa"/>
              <w:left w:w="100" w:type="dxa"/>
            </w:tcMar>
            <w:vAlign w:val="center"/>
          </w:tcPr>
          <w:p w:rsidR="00EE77AD" w:rsidRPr="00AA230E" w:rsidRDefault="00EE77AD" w:rsidP="00D0377C">
            <w:pPr>
              <w:spacing w:after="0"/>
              <w:ind w:left="135"/>
              <w:rPr>
                <w:lang w:val="ru-RU"/>
              </w:rPr>
            </w:pPr>
            <w:r w:rsidRPr="00115508">
              <w:rPr>
                <w:rFonts w:ascii="Times New Roman" w:hAnsi="Times New Roman"/>
                <w:color w:val="000000"/>
                <w:sz w:val="24"/>
                <w:lang w:val="ru-RU"/>
              </w:rPr>
              <w:t xml:space="preserve">Пояса атмосферного давления на Земле. </w:t>
            </w:r>
            <w:r w:rsidRPr="00AA230E">
              <w:rPr>
                <w:rFonts w:ascii="Times New Roman" w:hAnsi="Times New Roman"/>
                <w:color w:val="000000"/>
                <w:sz w:val="24"/>
                <w:lang w:val="ru-RU"/>
              </w:rPr>
              <w:t>Воздушные массы, их типы</w:t>
            </w:r>
          </w:p>
        </w:tc>
        <w:tc>
          <w:tcPr>
            <w:tcW w:w="745" w:type="dxa"/>
            <w:tcMar>
              <w:top w:w="50" w:type="dxa"/>
              <w:left w:w="100" w:type="dxa"/>
            </w:tcMar>
            <w:vAlign w:val="center"/>
          </w:tcPr>
          <w:p w:rsidR="00EE77AD" w:rsidRDefault="00EE77AD" w:rsidP="00D0377C">
            <w:pPr>
              <w:spacing w:after="0"/>
              <w:ind w:left="135"/>
              <w:jc w:val="center"/>
            </w:pPr>
            <w:r w:rsidRPr="00AA23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17.10</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/88657800</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15</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Преобладающие ветры — тропические (экваториальные) муссоны, пассаты тропических широт, западные ветры</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21.10</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/88657</w:t>
              </w:r>
              <w:r>
                <w:rPr>
                  <w:rFonts w:ascii="Times New Roman" w:hAnsi="Times New Roman"/>
                  <w:color w:val="0000FF"/>
                  <w:u w:val="single"/>
                </w:rPr>
                <w:t>b</w:t>
              </w:r>
              <w:r w:rsidRPr="00115508">
                <w:rPr>
                  <w:rFonts w:ascii="Times New Roman" w:hAnsi="Times New Roman"/>
                  <w:color w:val="0000FF"/>
                  <w:u w:val="single"/>
                  <w:lang w:val="ru-RU"/>
                </w:rPr>
                <w:t>3</w:t>
              </w:r>
              <w:r>
                <w:rPr>
                  <w:rFonts w:ascii="Times New Roman" w:hAnsi="Times New Roman"/>
                  <w:color w:val="0000FF"/>
                  <w:u w:val="single"/>
                </w:rPr>
                <w:t>e</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16</w:t>
            </w:r>
          </w:p>
        </w:tc>
        <w:tc>
          <w:tcPr>
            <w:tcW w:w="1888" w:type="dxa"/>
            <w:gridSpan w:val="3"/>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характера подстилающей поверхности и рельефа территории</w:t>
            </w:r>
          </w:p>
        </w:tc>
        <w:tc>
          <w:tcPr>
            <w:tcW w:w="745"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24.10</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Библиотека ЦОК</w:t>
            </w:r>
            <w:hyperlink r:id="rId134">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/88657</w:t>
              </w:r>
              <w:r>
                <w:rPr>
                  <w:rFonts w:ascii="Times New Roman" w:hAnsi="Times New Roman"/>
                  <w:color w:val="0000FF"/>
                  <w:u w:val="single"/>
                </w:rPr>
                <w:t>ca</w:t>
              </w:r>
              <w:r w:rsidRPr="00115508">
                <w:rPr>
                  <w:rFonts w:ascii="Times New Roman" w:hAnsi="Times New Roman"/>
                  <w:color w:val="0000FF"/>
                  <w:u w:val="single"/>
                  <w:lang w:val="ru-RU"/>
                </w:rPr>
                <w:t>6</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17</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Характеристика основных и переходных климатических поясов Земли</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7.11</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/88658444</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18</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11.11</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Библиотека ЦОК</w:t>
            </w:r>
            <w:hyperlink r:id="rId136">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/886586</w:t>
              </w:r>
              <w:r>
                <w:rPr>
                  <w:rFonts w:ascii="Times New Roman" w:hAnsi="Times New Roman"/>
                  <w:color w:val="0000FF"/>
                  <w:u w:val="single"/>
                </w:rPr>
                <w:t>c</w:t>
              </w:r>
              <w:r w:rsidRPr="00115508">
                <w:rPr>
                  <w:rFonts w:ascii="Times New Roman" w:hAnsi="Times New Roman"/>
                  <w:color w:val="0000FF"/>
                  <w:u w:val="single"/>
                  <w:lang w:val="ru-RU"/>
                </w:rPr>
                <w:t>4</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19</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 Практическая работа по теме "Описание климата территории по климатической </w:t>
            </w:r>
            <w:r w:rsidRPr="00115508">
              <w:rPr>
                <w:rFonts w:ascii="Times New Roman" w:hAnsi="Times New Roman"/>
                <w:color w:val="000000"/>
                <w:sz w:val="24"/>
                <w:lang w:val="ru-RU"/>
              </w:rPr>
              <w:lastRenderedPageBreak/>
              <w:t>карте и климатограмме"</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14.11</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/88657</w:t>
              </w:r>
              <w:r>
                <w:rPr>
                  <w:rFonts w:ascii="Times New Roman" w:hAnsi="Times New Roman"/>
                  <w:color w:val="0000FF"/>
                  <w:u w:val="single"/>
                </w:rPr>
                <w:t>f</w:t>
              </w:r>
              <w:r w:rsidRPr="00115508">
                <w:rPr>
                  <w:rFonts w:ascii="Times New Roman" w:hAnsi="Times New Roman"/>
                  <w:color w:val="0000FF"/>
                  <w:u w:val="single"/>
                  <w:lang w:val="ru-RU"/>
                </w:rPr>
                <w:t>94</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20</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18.11</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/886587</w:t>
              </w:r>
              <w:r>
                <w:rPr>
                  <w:rFonts w:ascii="Times New Roman" w:hAnsi="Times New Roman"/>
                  <w:color w:val="0000FF"/>
                  <w:u w:val="single"/>
                </w:rPr>
                <w:t>f</w:t>
              </w:r>
              <w:r w:rsidRPr="00115508">
                <w:rPr>
                  <w:rFonts w:ascii="Times New Roman" w:hAnsi="Times New Roman"/>
                  <w:color w:val="0000FF"/>
                  <w:u w:val="single"/>
                  <w:lang w:val="ru-RU"/>
                </w:rPr>
                <w:t>0</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21</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Тёплые и холодные океанические течения. Система океанических течений. Влияние тёплых и холодных океанических течений на климат</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21.11</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/88658</w:t>
              </w:r>
              <w:r>
                <w:rPr>
                  <w:rFonts w:ascii="Times New Roman" w:hAnsi="Times New Roman"/>
                  <w:color w:val="0000FF"/>
                  <w:u w:val="single"/>
                </w:rPr>
                <w:t>f</w:t>
              </w:r>
              <w:r w:rsidRPr="00115508">
                <w:rPr>
                  <w:rFonts w:ascii="Times New Roman" w:hAnsi="Times New Roman"/>
                  <w:color w:val="0000FF"/>
                  <w:u w:val="single"/>
                  <w:lang w:val="ru-RU"/>
                </w:rPr>
                <w:t>52</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22</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Солёность поверхностных вод Мирового океана, её измерение. Карта солёности поверхностных вод Мирового океана. </w:t>
            </w:r>
            <w:r w:rsidRPr="00115508">
              <w:rPr>
                <w:rFonts w:ascii="Times New Roman" w:hAnsi="Times New Roman"/>
                <w:color w:val="000000"/>
                <w:sz w:val="24"/>
                <w:lang w:val="ru-RU"/>
              </w:rPr>
              <w:lastRenderedPageBreak/>
              <w:t>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Практическая работа по теме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25.11</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/886590</w:t>
              </w:r>
              <w:r>
                <w:rPr>
                  <w:rFonts w:ascii="Times New Roman" w:hAnsi="Times New Roman"/>
                  <w:color w:val="0000FF"/>
                  <w:u w:val="single"/>
                </w:rPr>
                <w:t>ce</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23</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28.11</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Библиотека ЦОК</w:t>
            </w:r>
            <w:hyperlink r:id="rId141">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/88659272</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24</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Жизнь в океане, закономерности её пространственного распространения. Основные районы рыболовства. Экологические проблемы Мирового океана. Практическая работа по теме "Сравнение двух океанов по предложенному учителем плану с использованием нескольких источников географической информации"</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2.12</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/8865939</w:t>
              </w:r>
              <w:r>
                <w:rPr>
                  <w:rFonts w:ascii="Times New Roman" w:hAnsi="Times New Roman"/>
                  <w:color w:val="0000FF"/>
                  <w:u w:val="single"/>
                </w:rPr>
                <w:t>e</w:t>
              </w:r>
            </w:hyperlink>
          </w:p>
        </w:tc>
      </w:tr>
      <w:tr w:rsidR="00EE77AD"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25</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5.12</w:t>
            </w:r>
          </w:p>
        </w:tc>
        <w:tc>
          <w:tcPr>
            <w:tcW w:w="2515" w:type="dxa"/>
            <w:gridSpan w:val="2"/>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26</w:t>
            </w:r>
          </w:p>
        </w:tc>
        <w:tc>
          <w:tcPr>
            <w:tcW w:w="1888" w:type="dxa"/>
            <w:gridSpan w:val="3"/>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Заселение Земли человеком. Современная численность населения </w:t>
            </w:r>
            <w:r w:rsidRPr="00115508">
              <w:rPr>
                <w:rFonts w:ascii="Times New Roman" w:hAnsi="Times New Roman"/>
                <w:color w:val="000000"/>
                <w:sz w:val="24"/>
                <w:lang w:val="ru-RU"/>
              </w:rPr>
              <w:lastRenderedPageBreak/>
              <w:t xml:space="preserve">мира. </w:t>
            </w:r>
            <w:r>
              <w:rPr>
                <w:rFonts w:ascii="Times New Roman" w:hAnsi="Times New Roman"/>
                <w:color w:val="000000"/>
                <w:sz w:val="24"/>
              </w:rPr>
              <w:t>Изменение численности населения во времени</w:t>
            </w:r>
          </w:p>
        </w:tc>
        <w:tc>
          <w:tcPr>
            <w:tcW w:w="745"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lastRenderedPageBreak/>
              <w:t xml:space="preserve"> 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9.12</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/88659538</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27</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Методы определения численности населения, переписи населения. Факторы, влияющие на рост численности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12.12</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/88659664</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28</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Размещение и плотность населения. Практическая работа "Определение и сравнение различий в численности, плотности населения отдельных стран по </w:t>
            </w:r>
            <w:r w:rsidRPr="00115508">
              <w:rPr>
                <w:rFonts w:ascii="Times New Roman" w:hAnsi="Times New Roman"/>
                <w:color w:val="000000"/>
                <w:sz w:val="24"/>
                <w:lang w:val="ru-RU"/>
              </w:rPr>
              <w:lastRenderedPageBreak/>
              <w:t>разным источникам"</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16.12</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/886597</w:t>
              </w:r>
              <w:r>
                <w:rPr>
                  <w:rFonts w:ascii="Times New Roman" w:hAnsi="Times New Roman"/>
                  <w:color w:val="0000FF"/>
                  <w:u w:val="single"/>
                </w:rPr>
                <w:t>ae</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29</w:t>
            </w:r>
          </w:p>
        </w:tc>
        <w:tc>
          <w:tcPr>
            <w:tcW w:w="1888" w:type="dxa"/>
            <w:gridSpan w:val="3"/>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745"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19.12</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/886599</w:t>
              </w:r>
              <w:r>
                <w:rPr>
                  <w:rFonts w:ascii="Times New Roman" w:hAnsi="Times New Roman"/>
                  <w:color w:val="0000FF"/>
                  <w:u w:val="single"/>
                </w:rPr>
                <w:t>d</w:t>
              </w:r>
              <w:r w:rsidRPr="00115508">
                <w:rPr>
                  <w:rFonts w:ascii="Times New Roman" w:hAnsi="Times New Roman"/>
                  <w:color w:val="0000FF"/>
                  <w:u w:val="single"/>
                  <w:lang w:val="ru-RU"/>
                </w:rPr>
                <w:t>4</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30</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Мировые и национальные религии. География мировых религий</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23.12</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/88659</w:t>
              </w:r>
              <w:r>
                <w:rPr>
                  <w:rFonts w:ascii="Times New Roman" w:hAnsi="Times New Roman"/>
                  <w:color w:val="0000FF"/>
                  <w:u w:val="single"/>
                </w:rPr>
                <w:t>b</w:t>
              </w:r>
              <w:r w:rsidRPr="00115508">
                <w:rPr>
                  <w:rFonts w:ascii="Times New Roman" w:hAnsi="Times New Roman"/>
                  <w:color w:val="0000FF"/>
                  <w:u w:val="single"/>
                  <w:lang w:val="ru-RU"/>
                </w:rPr>
                <w:t>28</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31</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Хозяйственная деятельность людей, основные её виды: сельское хозяйство, промышленность, сфера услуг. Их влияние на природные комплексы. Города и сельские поселения. Культурно-исторические регионы мира</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26.12</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/88659</w:t>
              </w:r>
              <w:r>
                <w:rPr>
                  <w:rFonts w:ascii="Times New Roman" w:hAnsi="Times New Roman"/>
                  <w:color w:val="0000FF"/>
                  <w:u w:val="single"/>
                </w:rPr>
                <w:t>f</w:t>
              </w:r>
              <w:r w:rsidRPr="00115508">
                <w:rPr>
                  <w:rFonts w:ascii="Times New Roman" w:hAnsi="Times New Roman"/>
                  <w:color w:val="0000FF"/>
                  <w:u w:val="single"/>
                  <w:lang w:val="ru-RU"/>
                </w:rPr>
                <w:t>24</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32</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Комплексные карты. Многообразие стран, их основные типы. Профессия менеджер в сфере туризма, экскурсовод. </w:t>
            </w:r>
            <w:r w:rsidRPr="00115508">
              <w:rPr>
                <w:rFonts w:ascii="Times New Roman" w:hAnsi="Times New Roman"/>
                <w:color w:val="000000"/>
                <w:sz w:val="24"/>
                <w:lang w:val="ru-RU"/>
              </w:rPr>
              <w:lastRenderedPageBreak/>
              <w:t>Практическая работа по теме "Сравнение занятий населения двух стран по комплексным картам"</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30.12</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a</w:t>
              </w:r>
              <w:r w:rsidRPr="00115508">
                <w:rPr>
                  <w:rFonts w:ascii="Times New Roman" w:hAnsi="Times New Roman"/>
                  <w:color w:val="0000FF"/>
                  <w:u w:val="single"/>
                  <w:lang w:val="ru-RU"/>
                </w:rPr>
                <w:t>4</w:t>
              </w:r>
              <w:r>
                <w:rPr>
                  <w:rFonts w:ascii="Times New Roman" w:hAnsi="Times New Roman"/>
                  <w:color w:val="0000FF"/>
                  <w:u w:val="single"/>
                </w:rPr>
                <w:t>ce</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33</w:t>
            </w:r>
          </w:p>
        </w:tc>
        <w:tc>
          <w:tcPr>
            <w:tcW w:w="1888" w:type="dxa"/>
            <w:gridSpan w:val="3"/>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Африка. История открытия. Географическое положение</w:t>
            </w:r>
          </w:p>
        </w:tc>
        <w:tc>
          <w:tcPr>
            <w:tcW w:w="745"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13.01</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a</w:t>
              </w:r>
              <w:r w:rsidRPr="00115508">
                <w:rPr>
                  <w:rFonts w:ascii="Times New Roman" w:hAnsi="Times New Roman"/>
                  <w:color w:val="0000FF"/>
                  <w:u w:val="single"/>
                  <w:lang w:val="ru-RU"/>
                </w:rPr>
                <w:t>62</w:t>
              </w:r>
              <w:r>
                <w:rPr>
                  <w:rFonts w:ascii="Times New Roman" w:hAnsi="Times New Roman"/>
                  <w:color w:val="0000FF"/>
                  <w:u w:val="single"/>
                </w:rPr>
                <w:t>c</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34</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220CF2">
              <w:rPr>
                <w:rFonts w:ascii="Times New Roman" w:hAnsi="Times New Roman"/>
                <w:color w:val="000000"/>
                <w:sz w:val="24"/>
                <w:lang w:val="ru-RU"/>
              </w:rPr>
              <w:t xml:space="preserve">Африка. Основные черты рельефа, климата и внутренних вод и определяющие их факторы. </w:t>
            </w:r>
            <w:r w:rsidRPr="00115508">
              <w:rPr>
                <w:rFonts w:ascii="Times New Roman" w:hAnsi="Times New Roman"/>
                <w:color w:val="000000"/>
                <w:sz w:val="24"/>
                <w:lang w:val="ru-RU"/>
              </w:rPr>
              <w:t>Зональные и азональные природные комплексы. Практическая работа по теме "Объяснение годового хода температур и режима выпадения атмосферных осадков в экваториальном климатическом поясе"</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16.01</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ab</w:t>
              </w:r>
              <w:r w:rsidRPr="00115508">
                <w:rPr>
                  <w:rFonts w:ascii="Times New Roman" w:hAnsi="Times New Roman"/>
                  <w:color w:val="0000FF"/>
                  <w:u w:val="single"/>
                  <w:lang w:val="ru-RU"/>
                </w:rPr>
                <w:t>2</w:t>
              </w:r>
              <w:r>
                <w:rPr>
                  <w:rFonts w:ascii="Times New Roman" w:hAnsi="Times New Roman"/>
                  <w:color w:val="0000FF"/>
                  <w:u w:val="single"/>
                </w:rPr>
                <w:t>c</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35</w:t>
            </w:r>
          </w:p>
        </w:tc>
        <w:tc>
          <w:tcPr>
            <w:tcW w:w="1888" w:type="dxa"/>
            <w:gridSpan w:val="3"/>
            <w:tcMar>
              <w:top w:w="50" w:type="dxa"/>
              <w:left w:w="100" w:type="dxa"/>
            </w:tcMar>
            <w:vAlign w:val="center"/>
          </w:tcPr>
          <w:p w:rsidR="00EE77AD" w:rsidRDefault="00EE77AD" w:rsidP="00D0377C">
            <w:pPr>
              <w:spacing w:after="0"/>
              <w:ind w:left="135"/>
            </w:pPr>
            <w:r w:rsidRPr="00220CF2">
              <w:rPr>
                <w:rFonts w:ascii="Times New Roman" w:hAnsi="Times New Roman"/>
                <w:color w:val="000000"/>
                <w:sz w:val="24"/>
                <w:lang w:val="ru-RU"/>
              </w:rPr>
              <w:t xml:space="preserve">Африка. Население. Политическая карта. </w:t>
            </w:r>
            <w:r w:rsidRPr="00115508">
              <w:rPr>
                <w:rFonts w:ascii="Times New Roman" w:hAnsi="Times New Roman"/>
                <w:color w:val="000000"/>
                <w:sz w:val="24"/>
                <w:lang w:val="ru-RU"/>
              </w:rPr>
              <w:lastRenderedPageBreak/>
              <w:t xml:space="preserve">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c>
          <w:tcPr>
            <w:tcW w:w="745"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lastRenderedPageBreak/>
              <w:t xml:space="preserve"> 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20.01</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b</w:t>
              </w:r>
              <w:r w:rsidRPr="00115508">
                <w:rPr>
                  <w:rFonts w:ascii="Times New Roman" w:hAnsi="Times New Roman"/>
                  <w:color w:val="0000FF"/>
                  <w:u w:val="single"/>
                  <w:lang w:val="ru-RU"/>
                </w:rPr>
                <w:t>72</w:t>
              </w:r>
              <w:r>
                <w:rPr>
                  <w:rFonts w:ascii="Times New Roman" w:hAnsi="Times New Roman"/>
                  <w:color w:val="0000FF"/>
                  <w:u w:val="single"/>
                </w:rPr>
                <w:t>a</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36</w:t>
            </w:r>
          </w:p>
        </w:tc>
        <w:tc>
          <w:tcPr>
            <w:tcW w:w="1888" w:type="dxa"/>
            <w:gridSpan w:val="3"/>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Южная Америка. История открытия. Географическое положение</w:t>
            </w:r>
          </w:p>
        </w:tc>
        <w:tc>
          <w:tcPr>
            <w:tcW w:w="745"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23.01</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a</w:t>
              </w:r>
              <w:r w:rsidRPr="00115508">
                <w:rPr>
                  <w:rFonts w:ascii="Times New Roman" w:hAnsi="Times New Roman"/>
                  <w:color w:val="0000FF"/>
                  <w:u w:val="single"/>
                  <w:lang w:val="ru-RU"/>
                </w:rPr>
                <w:t>79</w:t>
              </w:r>
              <w:r>
                <w:rPr>
                  <w:rFonts w:ascii="Times New Roman" w:hAnsi="Times New Roman"/>
                  <w:color w:val="0000FF"/>
                  <w:u w:val="single"/>
                </w:rPr>
                <w:t>e</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37</w:t>
            </w:r>
          </w:p>
        </w:tc>
        <w:tc>
          <w:tcPr>
            <w:tcW w:w="1888" w:type="dxa"/>
            <w:gridSpan w:val="3"/>
            <w:tcMar>
              <w:top w:w="50" w:type="dxa"/>
              <w:left w:w="100" w:type="dxa"/>
            </w:tcMar>
            <w:vAlign w:val="center"/>
          </w:tcPr>
          <w:p w:rsidR="00EE77AD" w:rsidRDefault="00EE77AD" w:rsidP="00D0377C">
            <w:pPr>
              <w:spacing w:after="0"/>
              <w:ind w:left="135"/>
            </w:pPr>
            <w:r w:rsidRPr="00220CF2">
              <w:rPr>
                <w:rFonts w:ascii="Times New Roman" w:hAnsi="Times New Roman"/>
                <w:color w:val="000000"/>
                <w:sz w:val="24"/>
                <w:lang w:val="ru-RU"/>
              </w:rPr>
              <w:t xml:space="preserve">Южная Америка. Основные черты рельефа, климата и внутренних вод и определяющие их факторы. </w:t>
            </w:r>
            <w:r>
              <w:rPr>
                <w:rFonts w:ascii="Times New Roman" w:hAnsi="Times New Roman"/>
                <w:color w:val="000000"/>
                <w:sz w:val="24"/>
              </w:rPr>
              <w:t>Зональные и азональные природные комплексы</w:t>
            </w:r>
          </w:p>
        </w:tc>
        <w:tc>
          <w:tcPr>
            <w:tcW w:w="745"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27.01</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ac</w:t>
              </w:r>
              <w:r w:rsidRPr="00115508">
                <w:rPr>
                  <w:rFonts w:ascii="Times New Roman" w:hAnsi="Times New Roman"/>
                  <w:color w:val="0000FF"/>
                  <w:u w:val="single"/>
                  <w:lang w:val="ru-RU"/>
                </w:rPr>
                <w:t>76</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38</w:t>
            </w:r>
          </w:p>
        </w:tc>
        <w:tc>
          <w:tcPr>
            <w:tcW w:w="1888" w:type="dxa"/>
            <w:gridSpan w:val="3"/>
            <w:tcMar>
              <w:top w:w="50" w:type="dxa"/>
              <w:left w:w="100" w:type="dxa"/>
            </w:tcMar>
            <w:vAlign w:val="center"/>
          </w:tcPr>
          <w:p w:rsidR="00EE77AD" w:rsidRDefault="00EE77AD" w:rsidP="00D0377C">
            <w:pPr>
              <w:spacing w:after="0"/>
              <w:ind w:left="135"/>
            </w:pPr>
            <w:r w:rsidRPr="00220CF2">
              <w:rPr>
                <w:rFonts w:ascii="Times New Roman" w:hAnsi="Times New Roman"/>
                <w:color w:val="000000"/>
                <w:sz w:val="24"/>
                <w:lang w:val="ru-RU"/>
              </w:rPr>
              <w:t xml:space="preserve">Южная Америка. Население. Политическая карта. </w:t>
            </w:r>
            <w:r w:rsidRPr="00115508">
              <w:rPr>
                <w:rFonts w:ascii="Times New Roman" w:hAnsi="Times New Roman"/>
                <w:color w:val="000000"/>
                <w:sz w:val="24"/>
                <w:lang w:val="ru-RU"/>
              </w:rPr>
              <w:t xml:space="preserve">Крупнейшие по территории и численности населения страны. </w:t>
            </w:r>
            <w:r>
              <w:rPr>
                <w:rFonts w:ascii="Times New Roman" w:hAnsi="Times New Roman"/>
                <w:color w:val="000000"/>
                <w:sz w:val="24"/>
              </w:rPr>
              <w:t xml:space="preserve">Изменение природы под </w:t>
            </w:r>
            <w:r>
              <w:rPr>
                <w:rFonts w:ascii="Times New Roman" w:hAnsi="Times New Roman"/>
                <w:color w:val="000000"/>
                <w:sz w:val="24"/>
              </w:rPr>
              <w:lastRenderedPageBreak/>
              <w:t>влиянием хозяйственной деятельности человека</w:t>
            </w:r>
          </w:p>
        </w:tc>
        <w:tc>
          <w:tcPr>
            <w:tcW w:w="745"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lastRenderedPageBreak/>
              <w:t xml:space="preserve"> 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30.01</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b</w:t>
              </w:r>
              <w:r w:rsidRPr="00115508">
                <w:rPr>
                  <w:rFonts w:ascii="Times New Roman" w:hAnsi="Times New Roman"/>
                  <w:color w:val="0000FF"/>
                  <w:u w:val="single"/>
                  <w:lang w:val="ru-RU"/>
                </w:rPr>
                <w:t>932</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39</w:t>
            </w:r>
          </w:p>
        </w:tc>
        <w:tc>
          <w:tcPr>
            <w:tcW w:w="1888" w:type="dxa"/>
            <w:gridSpan w:val="3"/>
            <w:tcMar>
              <w:top w:w="50" w:type="dxa"/>
              <w:left w:w="100" w:type="dxa"/>
            </w:tcMar>
            <w:vAlign w:val="center"/>
          </w:tcPr>
          <w:p w:rsidR="00EE77AD" w:rsidRDefault="00EE77AD" w:rsidP="00D0377C">
            <w:pPr>
              <w:spacing w:after="0"/>
              <w:ind w:left="135"/>
            </w:pPr>
            <w:r w:rsidRPr="00220CF2">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745"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3.02</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a</w:t>
              </w:r>
              <w:r w:rsidRPr="00115508">
                <w:rPr>
                  <w:rFonts w:ascii="Times New Roman" w:hAnsi="Times New Roman"/>
                  <w:color w:val="0000FF"/>
                  <w:u w:val="single"/>
                  <w:lang w:val="ru-RU"/>
                </w:rPr>
                <w:t>97</w:t>
              </w:r>
              <w:r>
                <w:rPr>
                  <w:rFonts w:ascii="Times New Roman" w:hAnsi="Times New Roman"/>
                  <w:color w:val="0000FF"/>
                  <w:u w:val="single"/>
                </w:rPr>
                <w:t>e</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40</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220CF2">
              <w:rPr>
                <w:rFonts w:ascii="Times New Roman" w:hAnsi="Times New Roman"/>
                <w:color w:val="000000"/>
                <w:sz w:val="24"/>
                <w:lang w:val="ru-RU"/>
              </w:rPr>
              <w:t xml:space="preserve">Австралия и Океания. Основные черты рельефа, климата и внутренних вод и определяющие их факторы. </w:t>
            </w:r>
            <w:r w:rsidRPr="00115508">
              <w:rPr>
                <w:rFonts w:ascii="Times New Roman" w:hAnsi="Times New Roman"/>
                <w:color w:val="000000"/>
                <w:sz w:val="24"/>
                <w:lang w:val="ru-RU"/>
              </w:rPr>
              <w:t>Зональные и азональные природные комплексы. Практическая работа по теме "Сравнение особенностей климата Африки, Южной Америки и Австралии по плану"</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6.02</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ad</w:t>
              </w:r>
              <w:r w:rsidRPr="00115508">
                <w:rPr>
                  <w:rFonts w:ascii="Times New Roman" w:hAnsi="Times New Roman"/>
                  <w:color w:val="0000FF"/>
                  <w:u w:val="single"/>
                  <w:lang w:val="ru-RU"/>
                </w:rPr>
                <w:t>98</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41</w:t>
            </w:r>
          </w:p>
        </w:tc>
        <w:tc>
          <w:tcPr>
            <w:tcW w:w="1888" w:type="dxa"/>
            <w:gridSpan w:val="3"/>
            <w:tcMar>
              <w:top w:w="50" w:type="dxa"/>
              <w:left w:w="100" w:type="dxa"/>
            </w:tcMar>
            <w:vAlign w:val="center"/>
          </w:tcPr>
          <w:p w:rsidR="00EE77AD" w:rsidRDefault="00EE77AD" w:rsidP="00D0377C">
            <w:pPr>
              <w:spacing w:after="0"/>
              <w:ind w:left="135"/>
            </w:pPr>
            <w:r w:rsidRPr="00220CF2">
              <w:rPr>
                <w:rFonts w:ascii="Times New Roman" w:hAnsi="Times New Roman"/>
                <w:color w:val="000000"/>
                <w:sz w:val="24"/>
                <w:lang w:val="ru-RU"/>
              </w:rPr>
              <w:t xml:space="preserve">Австралия и Океания. Население. Политическая карта. </w:t>
            </w:r>
            <w:r w:rsidRPr="00115508">
              <w:rPr>
                <w:rFonts w:ascii="Times New Roman" w:hAnsi="Times New Roman"/>
                <w:color w:val="000000"/>
                <w:sz w:val="24"/>
                <w:lang w:val="ru-RU"/>
              </w:rPr>
              <w:t xml:space="preserve">Крупнейшие по территории и численности населения </w:t>
            </w:r>
            <w:r w:rsidRPr="00115508">
              <w:rPr>
                <w:rFonts w:ascii="Times New Roman" w:hAnsi="Times New Roman"/>
                <w:color w:val="000000"/>
                <w:sz w:val="24"/>
                <w:lang w:val="ru-RU"/>
              </w:rPr>
              <w:lastRenderedPageBreak/>
              <w:t xml:space="preserve">страны. </w:t>
            </w:r>
            <w:r>
              <w:rPr>
                <w:rFonts w:ascii="Times New Roman" w:hAnsi="Times New Roman"/>
                <w:color w:val="000000"/>
                <w:sz w:val="24"/>
              </w:rPr>
              <w:t>Изменение природы под влиянием хозяйственной деятельности человека</w:t>
            </w:r>
          </w:p>
        </w:tc>
        <w:tc>
          <w:tcPr>
            <w:tcW w:w="745"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lastRenderedPageBreak/>
              <w:t xml:space="preserve"> 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10.02</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ba</w:t>
              </w:r>
              <w:r w:rsidRPr="00115508">
                <w:rPr>
                  <w:rFonts w:ascii="Times New Roman" w:hAnsi="Times New Roman"/>
                  <w:color w:val="0000FF"/>
                  <w:u w:val="single"/>
                  <w:lang w:val="ru-RU"/>
                </w:rPr>
                <w:t>86</w:t>
              </w:r>
            </w:hyperlink>
          </w:p>
        </w:tc>
      </w:tr>
      <w:tr w:rsidR="00EE77AD"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42</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Практическая работа по теме "Сравнение географического положения двух (любых) южных материков"</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13.02</w:t>
            </w:r>
          </w:p>
        </w:tc>
        <w:tc>
          <w:tcPr>
            <w:tcW w:w="2515" w:type="dxa"/>
            <w:gridSpan w:val="2"/>
            <w:tcMar>
              <w:top w:w="50" w:type="dxa"/>
              <w:left w:w="100" w:type="dxa"/>
            </w:tcMar>
            <w:vAlign w:val="center"/>
          </w:tcPr>
          <w:p w:rsidR="00EE77AD" w:rsidRDefault="00EE77AD" w:rsidP="00D0377C">
            <w:pPr>
              <w:spacing w:after="0"/>
              <w:ind w:left="135"/>
            </w:pPr>
          </w:p>
        </w:tc>
      </w:tr>
      <w:tr w:rsidR="00EE77AD"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43</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Практическая работа по теме "Объяснение особенностей размещения населения Австралии или одной из стран Африки или Южной Америки"</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036" w:type="dxa"/>
            <w:tcMar>
              <w:top w:w="50" w:type="dxa"/>
              <w:left w:w="100" w:type="dxa"/>
            </w:tcMar>
            <w:vAlign w:val="center"/>
          </w:tcPr>
          <w:p w:rsidR="00EE77AD" w:rsidRPr="00747FC7" w:rsidRDefault="00EE77AD" w:rsidP="00D0377C">
            <w:pPr>
              <w:spacing w:after="0"/>
              <w:ind w:left="135"/>
              <w:rPr>
                <w:lang w:val="ru-RU"/>
              </w:rPr>
            </w:pPr>
            <w:r>
              <w:rPr>
                <w:lang w:val="ru-RU"/>
              </w:rPr>
              <w:t>17.02</w:t>
            </w:r>
          </w:p>
        </w:tc>
        <w:tc>
          <w:tcPr>
            <w:tcW w:w="2515" w:type="dxa"/>
            <w:gridSpan w:val="2"/>
            <w:tcMar>
              <w:top w:w="50" w:type="dxa"/>
              <w:left w:w="100" w:type="dxa"/>
            </w:tcMar>
            <w:vAlign w:val="center"/>
          </w:tcPr>
          <w:p w:rsidR="00EE77AD" w:rsidRDefault="00EE77AD" w:rsidP="00D0377C">
            <w:pPr>
              <w:spacing w:after="0"/>
              <w:ind w:left="135"/>
            </w:pPr>
          </w:p>
        </w:tc>
      </w:tr>
      <w:tr w:rsidR="00EE77AD"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44</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Практическая работа по теме "Описание Австралии или одной из стран Африки или Южной Америки по географическим картам"</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20.02</w:t>
            </w:r>
          </w:p>
        </w:tc>
        <w:tc>
          <w:tcPr>
            <w:tcW w:w="2515" w:type="dxa"/>
            <w:gridSpan w:val="2"/>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45</w:t>
            </w:r>
          </w:p>
        </w:tc>
        <w:tc>
          <w:tcPr>
            <w:tcW w:w="1888" w:type="dxa"/>
            <w:gridSpan w:val="3"/>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 xml:space="preserve">Антарктида. Антарктида — уникальный материк на Земле. Освоение </w:t>
            </w:r>
            <w:r w:rsidRPr="00220CF2">
              <w:rPr>
                <w:rFonts w:ascii="Times New Roman" w:hAnsi="Times New Roman"/>
                <w:color w:val="000000"/>
                <w:sz w:val="24"/>
                <w:lang w:val="ru-RU"/>
              </w:rPr>
              <w:lastRenderedPageBreak/>
              <w:t xml:space="preserve">человеком Антарктиды. Цели международных исследований материка в </w:t>
            </w:r>
            <w:r>
              <w:rPr>
                <w:rFonts w:ascii="Times New Roman" w:hAnsi="Times New Roman"/>
                <w:color w:val="000000"/>
                <w:sz w:val="24"/>
              </w:rPr>
              <w:t>XX</w:t>
            </w:r>
            <w:r w:rsidRPr="00220CF2">
              <w:rPr>
                <w:rFonts w:ascii="Times New Roman" w:hAnsi="Times New Roman"/>
                <w:color w:val="000000"/>
                <w:sz w:val="24"/>
                <w:lang w:val="ru-RU"/>
              </w:rPr>
              <w:t>—</w:t>
            </w:r>
            <w:r>
              <w:rPr>
                <w:rFonts w:ascii="Times New Roman" w:hAnsi="Times New Roman"/>
                <w:color w:val="000000"/>
                <w:sz w:val="24"/>
              </w:rPr>
              <w:t>XXI</w:t>
            </w:r>
            <w:r w:rsidRPr="00220CF2">
              <w:rPr>
                <w:rFonts w:ascii="Times New Roman" w:hAnsi="Times New Roman"/>
                <w:color w:val="000000"/>
                <w:sz w:val="24"/>
                <w:lang w:val="ru-RU"/>
              </w:rPr>
              <w:t xml:space="preserve"> вв. Современные исследования в Антарктиде. Роль России в открытиях и исследованиях ледового континента</w:t>
            </w:r>
          </w:p>
        </w:tc>
        <w:tc>
          <w:tcPr>
            <w:tcW w:w="745"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24.02</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Библиотека ЦОК</w:t>
            </w:r>
            <w:hyperlink r:id="rId159">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bba</w:t>
              </w:r>
              <w:r w:rsidRPr="00115508">
                <w:rPr>
                  <w:rFonts w:ascii="Times New Roman" w:hAnsi="Times New Roman"/>
                  <w:color w:val="0000FF"/>
                  <w:u w:val="single"/>
                  <w:lang w:val="ru-RU"/>
                </w:rPr>
                <w:t>8</w:t>
              </w:r>
            </w:hyperlink>
          </w:p>
        </w:tc>
      </w:tr>
      <w:tr w:rsidR="00EE77AD"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46</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Обобщающее повторение по теме "Южные материки". Контрольная работа по теме "Южные материки"</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27.02</w:t>
            </w:r>
          </w:p>
        </w:tc>
        <w:tc>
          <w:tcPr>
            <w:tcW w:w="2515" w:type="dxa"/>
            <w:gridSpan w:val="2"/>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47</w:t>
            </w:r>
          </w:p>
        </w:tc>
        <w:tc>
          <w:tcPr>
            <w:tcW w:w="1888" w:type="dxa"/>
            <w:gridSpan w:val="3"/>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Северная Америка. История открытия и освоения</w:t>
            </w:r>
          </w:p>
        </w:tc>
        <w:tc>
          <w:tcPr>
            <w:tcW w:w="745"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3.03</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be</w:t>
              </w:r>
              <w:r w:rsidRPr="00115508">
                <w:rPr>
                  <w:rFonts w:ascii="Times New Roman" w:hAnsi="Times New Roman"/>
                  <w:color w:val="0000FF"/>
                  <w:u w:val="single"/>
                  <w:lang w:val="ru-RU"/>
                </w:rPr>
                <w:t>6</w:t>
              </w:r>
              <w:r>
                <w:rPr>
                  <w:rFonts w:ascii="Times New Roman" w:hAnsi="Times New Roman"/>
                  <w:color w:val="0000FF"/>
                  <w:u w:val="single"/>
                </w:rPr>
                <w:t>e</w:t>
              </w:r>
            </w:hyperlink>
          </w:p>
        </w:tc>
      </w:tr>
      <w:tr w:rsidR="00EE77AD"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48</w:t>
            </w:r>
          </w:p>
        </w:tc>
        <w:tc>
          <w:tcPr>
            <w:tcW w:w="1888" w:type="dxa"/>
            <w:gridSpan w:val="3"/>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Северная Америка. Географическое положение. История открытия и освоения</w:t>
            </w:r>
          </w:p>
        </w:tc>
        <w:tc>
          <w:tcPr>
            <w:tcW w:w="745"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6.03</w:t>
            </w:r>
          </w:p>
        </w:tc>
        <w:tc>
          <w:tcPr>
            <w:tcW w:w="2515" w:type="dxa"/>
            <w:gridSpan w:val="2"/>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49</w:t>
            </w:r>
          </w:p>
        </w:tc>
        <w:tc>
          <w:tcPr>
            <w:tcW w:w="1888" w:type="dxa"/>
            <w:gridSpan w:val="3"/>
            <w:tcMar>
              <w:top w:w="50" w:type="dxa"/>
              <w:left w:w="100" w:type="dxa"/>
            </w:tcMar>
            <w:vAlign w:val="center"/>
          </w:tcPr>
          <w:p w:rsidR="00EE77AD" w:rsidRDefault="00EE77AD" w:rsidP="00D0377C">
            <w:pPr>
              <w:spacing w:after="0"/>
              <w:ind w:left="135"/>
            </w:pPr>
            <w:r w:rsidRPr="00220CF2">
              <w:rPr>
                <w:rFonts w:ascii="Times New Roman" w:hAnsi="Times New Roman"/>
                <w:color w:val="000000"/>
                <w:sz w:val="24"/>
                <w:lang w:val="ru-RU"/>
              </w:rPr>
              <w:t xml:space="preserve">Северная Америка. Основные черты рельефа, климата и внутренних вод и </w:t>
            </w:r>
            <w:r w:rsidRPr="00220CF2">
              <w:rPr>
                <w:rFonts w:ascii="Times New Roman" w:hAnsi="Times New Roman"/>
                <w:color w:val="000000"/>
                <w:sz w:val="24"/>
                <w:lang w:val="ru-RU"/>
              </w:rPr>
              <w:lastRenderedPageBreak/>
              <w:t xml:space="preserve">определяющие их факторы. </w:t>
            </w:r>
            <w:r>
              <w:rPr>
                <w:rFonts w:ascii="Times New Roman" w:hAnsi="Times New Roman"/>
                <w:color w:val="000000"/>
                <w:sz w:val="24"/>
              </w:rPr>
              <w:t>Зональные и азональные природные комплексы</w:t>
            </w:r>
          </w:p>
        </w:tc>
        <w:tc>
          <w:tcPr>
            <w:tcW w:w="745"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lastRenderedPageBreak/>
              <w:t xml:space="preserve"> 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10.03</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c</w:t>
              </w:r>
              <w:r w:rsidRPr="00115508">
                <w:rPr>
                  <w:rFonts w:ascii="Times New Roman" w:hAnsi="Times New Roman"/>
                  <w:color w:val="0000FF"/>
                  <w:u w:val="single"/>
                  <w:lang w:val="ru-RU"/>
                </w:rPr>
                <w:t>4</w:t>
              </w:r>
              <w:r>
                <w:rPr>
                  <w:rFonts w:ascii="Times New Roman" w:hAnsi="Times New Roman"/>
                  <w:color w:val="0000FF"/>
                  <w:u w:val="single"/>
                </w:rPr>
                <w:t>d</w:t>
              </w:r>
              <w:r w:rsidRPr="00115508">
                <w:rPr>
                  <w:rFonts w:ascii="Times New Roman" w:hAnsi="Times New Roman"/>
                  <w:color w:val="0000FF"/>
                  <w:u w:val="single"/>
                  <w:lang w:val="ru-RU"/>
                </w:rPr>
                <w:t>6</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50</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220CF2">
              <w:rPr>
                <w:rFonts w:ascii="Times New Roman" w:hAnsi="Times New Roman"/>
                <w:color w:val="000000"/>
                <w:sz w:val="24"/>
                <w:lang w:val="ru-RU"/>
              </w:rPr>
              <w:t xml:space="preserve">Северная Америка. Население. Политическая карта. </w:t>
            </w:r>
            <w:r w:rsidRPr="00115508">
              <w:rPr>
                <w:rFonts w:ascii="Times New Roman" w:hAnsi="Times New Roman"/>
                <w:color w:val="000000"/>
                <w:sz w:val="24"/>
                <w:lang w:val="ru-RU"/>
              </w:rPr>
              <w:t>Крупнейшие по территории и численности населения страны</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13.03</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Библиотека ЦОК</w:t>
            </w:r>
            <w:hyperlink r:id="rId162">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ca</w:t>
              </w:r>
              <w:r w:rsidRPr="00115508">
                <w:rPr>
                  <w:rFonts w:ascii="Times New Roman" w:hAnsi="Times New Roman"/>
                  <w:color w:val="0000FF"/>
                  <w:u w:val="single"/>
                  <w:lang w:val="ru-RU"/>
                </w:rPr>
                <w:t>6</w:t>
              </w:r>
              <w:r>
                <w:rPr>
                  <w:rFonts w:ascii="Times New Roman" w:hAnsi="Times New Roman"/>
                  <w:color w:val="0000FF"/>
                  <w:u w:val="single"/>
                </w:rPr>
                <w:t>c</w:t>
              </w:r>
            </w:hyperlink>
          </w:p>
        </w:tc>
      </w:tr>
      <w:tr w:rsidR="00EE77AD"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51</w:t>
            </w:r>
          </w:p>
        </w:tc>
        <w:tc>
          <w:tcPr>
            <w:tcW w:w="1888" w:type="dxa"/>
            <w:gridSpan w:val="3"/>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745"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17.03</w:t>
            </w:r>
          </w:p>
        </w:tc>
        <w:tc>
          <w:tcPr>
            <w:tcW w:w="2515" w:type="dxa"/>
            <w:gridSpan w:val="2"/>
            <w:tcMar>
              <w:top w:w="50" w:type="dxa"/>
              <w:left w:w="100" w:type="dxa"/>
            </w:tcMar>
            <w:vAlign w:val="center"/>
          </w:tcPr>
          <w:p w:rsidR="00EE77AD" w:rsidRDefault="00EE77AD" w:rsidP="00D0377C">
            <w:pPr>
              <w:spacing w:after="0"/>
              <w:ind w:left="135"/>
            </w:pPr>
          </w:p>
        </w:tc>
      </w:tr>
      <w:tr w:rsidR="00EE77AD"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52</w:t>
            </w:r>
          </w:p>
        </w:tc>
        <w:tc>
          <w:tcPr>
            <w:tcW w:w="1888" w:type="dxa"/>
            <w:gridSpan w:val="3"/>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Евразия. История открытия и освоения</w:t>
            </w:r>
          </w:p>
        </w:tc>
        <w:tc>
          <w:tcPr>
            <w:tcW w:w="745"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20.03</w:t>
            </w:r>
          </w:p>
        </w:tc>
        <w:tc>
          <w:tcPr>
            <w:tcW w:w="2515" w:type="dxa"/>
            <w:gridSpan w:val="2"/>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53</w:t>
            </w:r>
          </w:p>
        </w:tc>
        <w:tc>
          <w:tcPr>
            <w:tcW w:w="1888" w:type="dxa"/>
            <w:gridSpan w:val="3"/>
            <w:tcMar>
              <w:top w:w="50" w:type="dxa"/>
              <w:left w:w="100" w:type="dxa"/>
            </w:tcMar>
            <w:vAlign w:val="center"/>
          </w:tcPr>
          <w:p w:rsidR="00EE77AD" w:rsidRDefault="00EE77AD" w:rsidP="00D0377C">
            <w:pPr>
              <w:spacing w:after="0"/>
              <w:ind w:left="135"/>
            </w:pPr>
            <w:r>
              <w:rPr>
                <w:rFonts w:ascii="Times New Roman" w:hAnsi="Times New Roman"/>
                <w:color w:val="000000"/>
                <w:sz w:val="24"/>
              </w:rPr>
              <w:t>Евразия. Географическое положение</w:t>
            </w:r>
          </w:p>
        </w:tc>
        <w:tc>
          <w:tcPr>
            <w:tcW w:w="745"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24.03</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bfb</w:t>
              </w:r>
              <w:r w:rsidRPr="00115508">
                <w:rPr>
                  <w:rFonts w:ascii="Times New Roman" w:hAnsi="Times New Roman"/>
                  <w:color w:val="0000FF"/>
                  <w:u w:val="single"/>
                  <w:lang w:val="ru-RU"/>
                </w:rPr>
                <w:t>8</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54</w:t>
            </w:r>
          </w:p>
        </w:tc>
        <w:tc>
          <w:tcPr>
            <w:tcW w:w="1888" w:type="dxa"/>
            <w:gridSpan w:val="3"/>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Евразия. Основные черты рельефа и определяющие его факторы</w:t>
            </w:r>
          </w:p>
        </w:tc>
        <w:tc>
          <w:tcPr>
            <w:tcW w:w="745"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27.03</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c</w:t>
              </w:r>
              <w:r w:rsidRPr="00115508">
                <w:rPr>
                  <w:rFonts w:ascii="Times New Roman" w:hAnsi="Times New Roman"/>
                  <w:color w:val="0000FF"/>
                  <w:u w:val="single"/>
                  <w:lang w:val="ru-RU"/>
                </w:rPr>
                <w:t>0</w:t>
              </w:r>
              <w:r>
                <w:rPr>
                  <w:rFonts w:ascii="Times New Roman" w:hAnsi="Times New Roman"/>
                  <w:color w:val="0000FF"/>
                  <w:u w:val="single"/>
                </w:rPr>
                <w:t>d</w:t>
              </w:r>
              <w:r w:rsidRPr="00115508">
                <w:rPr>
                  <w:rFonts w:ascii="Times New Roman" w:hAnsi="Times New Roman"/>
                  <w:color w:val="0000FF"/>
                  <w:u w:val="single"/>
                  <w:lang w:val="ru-RU"/>
                </w:rPr>
                <w:t>0</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55</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220CF2">
              <w:rPr>
                <w:rFonts w:ascii="Times New Roman" w:hAnsi="Times New Roman"/>
                <w:color w:val="000000"/>
                <w:sz w:val="24"/>
                <w:lang w:val="ru-RU"/>
              </w:rPr>
              <w:t xml:space="preserve">Евразия. Основные черты климата и определяющие </w:t>
            </w:r>
            <w:r w:rsidRPr="00220CF2">
              <w:rPr>
                <w:rFonts w:ascii="Times New Roman" w:hAnsi="Times New Roman"/>
                <w:color w:val="000000"/>
                <w:sz w:val="24"/>
                <w:lang w:val="ru-RU"/>
              </w:rPr>
              <w:lastRenderedPageBreak/>
              <w:t xml:space="preserve">его факторы. </w:t>
            </w:r>
            <w:r w:rsidRPr="00115508">
              <w:rPr>
                <w:rFonts w:ascii="Times New Roman" w:hAnsi="Times New Roman"/>
                <w:color w:val="000000"/>
                <w:sz w:val="24"/>
                <w:lang w:val="ru-RU"/>
              </w:rPr>
              <w:t>Практическая работа по теме "Объяснение климатических различий территорий, находящихся на одной географической широте, на примере умеренного климатического пляса"</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7.04</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c</w:t>
              </w:r>
              <w:r w:rsidRPr="00115508">
                <w:rPr>
                  <w:rFonts w:ascii="Times New Roman" w:hAnsi="Times New Roman"/>
                  <w:color w:val="0000FF"/>
                  <w:u w:val="single"/>
                  <w:lang w:val="ru-RU"/>
                </w:rPr>
                <w:t>620</w:t>
              </w:r>
            </w:hyperlink>
          </w:p>
        </w:tc>
      </w:tr>
      <w:tr w:rsidR="00EE77AD"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56</w:t>
            </w:r>
          </w:p>
        </w:tc>
        <w:tc>
          <w:tcPr>
            <w:tcW w:w="1888" w:type="dxa"/>
            <w:gridSpan w:val="3"/>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Евразия. Основные черты внутренних вод и определяющие их факторы</w:t>
            </w:r>
          </w:p>
        </w:tc>
        <w:tc>
          <w:tcPr>
            <w:tcW w:w="745"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10.04</w:t>
            </w:r>
          </w:p>
        </w:tc>
        <w:tc>
          <w:tcPr>
            <w:tcW w:w="2515" w:type="dxa"/>
            <w:gridSpan w:val="2"/>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57</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220CF2">
              <w:rPr>
                <w:rFonts w:ascii="Times New Roman" w:hAnsi="Times New Roman"/>
                <w:color w:val="000000"/>
                <w:sz w:val="24"/>
                <w:lang w:val="ru-RU"/>
              </w:rPr>
              <w:t xml:space="preserve">Евразия. Зональные и азональные природные комплексы. </w:t>
            </w:r>
            <w:r w:rsidRPr="00115508">
              <w:rPr>
                <w:rFonts w:ascii="Times New Roman" w:hAnsi="Times New Roman"/>
                <w:color w:val="000000"/>
                <w:sz w:val="24"/>
                <w:lang w:val="ru-RU"/>
              </w:rPr>
              <w:t>Практическая работа по теме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14.04</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c</w:t>
              </w:r>
              <w:r w:rsidRPr="00115508">
                <w:rPr>
                  <w:rFonts w:ascii="Times New Roman" w:hAnsi="Times New Roman"/>
                  <w:color w:val="0000FF"/>
                  <w:u w:val="single"/>
                  <w:lang w:val="ru-RU"/>
                </w:rPr>
                <w:t>7</w:t>
              </w:r>
              <w:r>
                <w:rPr>
                  <w:rFonts w:ascii="Times New Roman" w:hAnsi="Times New Roman"/>
                  <w:color w:val="0000FF"/>
                  <w:u w:val="single"/>
                </w:rPr>
                <w:t>b</w:t>
              </w:r>
              <w:r w:rsidRPr="00115508">
                <w:rPr>
                  <w:rFonts w:ascii="Times New Roman" w:hAnsi="Times New Roman"/>
                  <w:color w:val="0000FF"/>
                  <w:u w:val="single"/>
                  <w:lang w:val="ru-RU"/>
                </w:rPr>
                <w:t>0</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58</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220CF2">
              <w:rPr>
                <w:rFonts w:ascii="Times New Roman" w:hAnsi="Times New Roman"/>
                <w:color w:val="000000"/>
                <w:sz w:val="24"/>
                <w:lang w:val="ru-RU"/>
              </w:rPr>
              <w:t xml:space="preserve">Евразия. Население. </w:t>
            </w:r>
            <w:r w:rsidRPr="00220CF2">
              <w:rPr>
                <w:rFonts w:ascii="Times New Roman" w:hAnsi="Times New Roman"/>
                <w:color w:val="000000"/>
                <w:sz w:val="24"/>
                <w:lang w:val="ru-RU"/>
              </w:rPr>
              <w:lastRenderedPageBreak/>
              <w:t xml:space="preserve">Политическая карта. </w:t>
            </w:r>
            <w:r w:rsidRPr="00115508">
              <w:rPr>
                <w:rFonts w:ascii="Times New Roman" w:hAnsi="Times New Roman"/>
                <w:color w:val="000000"/>
                <w:sz w:val="24"/>
                <w:lang w:val="ru-RU"/>
              </w:rPr>
              <w:t>Крупнейшие по территории и численности населения страны</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17.04</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cbac</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59</w:t>
            </w:r>
          </w:p>
        </w:tc>
        <w:tc>
          <w:tcPr>
            <w:tcW w:w="1888" w:type="dxa"/>
            <w:gridSpan w:val="3"/>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745"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21.04</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d</w:t>
              </w:r>
              <w:r w:rsidRPr="00115508">
                <w:rPr>
                  <w:rFonts w:ascii="Times New Roman" w:hAnsi="Times New Roman"/>
                  <w:color w:val="0000FF"/>
                  <w:u w:val="single"/>
                  <w:lang w:val="ru-RU"/>
                </w:rPr>
                <w:t>2</w:t>
              </w:r>
              <w:r>
                <w:rPr>
                  <w:rFonts w:ascii="Times New Roman" w:hAnsi="Times New Roman"/>
                  <w:color w:val="0000FF"/>
                  <w:u w:val="single"/>
                </w:rPr>
                <w:t>e</w:t>
              </w:r>
              <w:r w:rsidRPr="00115508">
                <w:rPr>
                  <w:rFonts w:ascii="Times New Roman" w:hAnsi="Times New Roman"/>
                  <w:color w:val="0000FF"/>
                  <w:u w:val="single"/>
                  <w:lang w:val="ru-RU"/>
                </w:rPr>
                <w:t>6</w:t>
              </w:r>
            </w:hyperlink>
          </w:p>
        </w:tc>
      </w:tr>
      <w:tr w:rsidR="00EE77AD"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60</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Практическая работа по теме "Объяснение распространения зон современного вулканизма и землетрясений на территории Северной Америки и Евразии"</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24.04</w:t>
            </w:r>
          </w:p>
        </w:tc>
        <w:tc>
          <w:tcPr>
            <w:tcW w:w="2515" w:type="dxa"/>
            <w:gridSpan w:val="2"/>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61</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Практическая работа по теме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28.04</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cf</w:t>
              </w:r>
              <w:r w:rsidRPr="00115508">
                <w:rPr>
                  <w:rFonts w:ascii="Times New Roman" w:hAnsi="Times New Roman"/>
                  <w:color w:val="0000FF"/>
                  <w:u w:val="single"/>
                  <w:lang w:val="ru-RU"/>
                </w:rPr>
                <w:t>30</w:t>
              </w:r>
            </w:hyperlink>
          </w:p>
        </w:tc>
      </w:tr>
      <w:tr w:rsidR="00EE77AD"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62</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1.05</w:t>
            </w:r>
          </w:p>
        </w:tc>
        <w:tc>
          <w:tcPr>
            <w:tcW w:w="2515" w:type="dxa"/>
            <w:gridSpan w:val="2"/>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63</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Практическая работа по теме "Характеристика изменений компонентов природы на территории одной из стран мира в результате деятельности человека"</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5.05</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d</w:t>
              </w:r>
              <w:r w:rsidRPr="00115508">
                <w:rPr>
                  <w:rFonts w:ascii="Times New Roman" w:hAnsi="Times New Roman"/>
                  <w:color w:val="0000FF"/>
                  <w:u w:val="single"/>
                  <w:lang w:val="ru-RU"/>
                </w:rPr>
                <w:t>4</w:t>
              </w:r>
              <w:r>
                <w:rPr>
                  <w:rFonts w:ascii="Times New Roman" w:hAnsi="Times New Roman"/>
                  <w:color w:val="0000FF"/>
                  <w:u w:val="single"/>
                </w:rPr>
                <w:t>b</w:t>
              </w:r>
              <w:r w:rsidRPr="00115508">
                <w:rPr>
                  <w:rFonts w:ascii="Times New Roman" w:hAnsi="Times New Roman"/>
                  <w:color w:val="0000FF"/>
                  <w:u w:val="single"/>
                  <w:lang w:val="ru-RU"/>
                </w:rPr>
                <w:t>2</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64</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Необходимость международного сотрудничества в использовании </w:t>
            </w:r>
            <w:r w:rsidRPr="00115508">
              <w:rPr>
                <w:rFonts w:ascii="Times New Roman" w:hAnsi="Times New Roman"/>
                <w:color w:val="000000"/>
                <w:sz w:val="24"/>
                <w:lang w:val="ru-RU"/>
              </w:rPr>
              <w:lastRenderedPageBreak/>
              <w:t>природы и её охране</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8.05</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d</w:t>
              </w:r>
              <w:r w:rsidRPr="00115508">
                <w:rPr>
                  <w:rFonts w:ascii="Times New Roman" w:hAnsi="Times New Roman"/>
                  <w:color w:val="0000FF"/>
                  <w:u w:val="single"/>
                  <w:lang w:val="ru-RU"/>
                </w:rPr>
                <w:t>6</w:t>
              </w:r>
              <w:r>
                <w:rPr>
                  <w:rFonts w:ascii="Times New Roman" w:hAnsi="Times New Roman"/>
                  <w:color w:val="0000FF"/>
                  <w:u w:val="single"/>
                </w:rPr>
                <w:t>ba</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65</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Развитие природоохранной деятельности на современном этапе (Международный союз охраны природы, Международная гидрографическая организация, ЮНЕСКО и др. )</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12.05</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d</w:t>
              </w:r>
              <w:r w:rsidRPr="00115508">
                <w:rPr>
                  <w:rFonts w:ascii="Times New Roman" w:hAnsi="Times New Roman"/>
                  <w:color w:val="0000FF"/>
                  <w:u w:val="single"/>
                  <w:lang w:val="ru-RU"/>
                </w:rPr>
                <w:t>7</w:t>
              </w:r>
              <w:r>
                <w:rPr>
                  <w:rFonts w:ascii="Times New Roman" w:hAnsi="Times New Roman"/>
                  <w:color w:val="0000FF"/>
                  <w:u w:val="single"/>
                </w:rPr>
                <w:t>fa</w:t>
              </w:r>
            </w:hyperlink>
          </w:p>
        </w:tc>
      </w:tr>
      <w:tr w:rsidR="00EE77AD" w:rsidRPr="0079423C"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66</w:t>
            </w:r>
          </w:p>
        </w:tc>
        <w:tc>
          <w:tcPr>
            <w:tcW w:w="1888" w:type="dxa"/>
            <w:gridSpan w:val="3"/>
            <w:tcMar>
              <w:top w:w="50" w:type="dxa"/>
              <w:left w:w="100" w:type="dxa"/>
            </w:tcMar>
            <w:vAlign w:val="center"/>
          </w:tcPr>
          <w:p w:rsidR="00EE77AD" w:rsidRPr="00AA230E" w:rsidRDefault="00EE77AD" w:rsidP="00D0377C">
            <w:pPr>
              <w:spacing w:after="0"/>
              <w:ind w:left="135"/>
              <w:rPr>
                <w:lang w:val="ru-RU"/>
              </w:rPr>
            </w:pPr>
            <w:r w:rsidRPr="00115508">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w:t>
            </w:r>
            <w:r w:rsidRPr="00AA230E">
              <w:rPr>
                <w:rFonts w:ascii="Times New Roman" w:hAnsi="Times New Roman"/>
                <w:color w:val="000000"/>
                <w:sz w:val="24"/>
                <w:lang w:val="ru-RU"/>
              </w:rPr>
              <w:t>Программа ООН и цели устойчивого развития</w:t>
            </w:r>
          </w:p>
        </w:tc>
        <w:tc>
          <w:tcPr>
            <w:tcW w:w="745" w:type="dxa"/>
            <w:tcMar>
              <w:top w:w="50" w:type="dxa"/>
              <w:left w:w="100" w:type="dxa"/>
            </w:tcMar>
            <w:vAlign w:val="center"/>
          </w:tcPr>
          <w:p w:rsidR="00EE77AD" w:rsidRDefault="00EE77AD" w:rsidP="00D0377C">
            <w:pPr>
              <w:spacing w:after="0"/>
              <w:ind w:left="135"/>
              <w:jc w:val="center"/>
            </w:pPr>
            <w:r w:rsidRPr="00AA23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15.05</w:t>
            </w:r>
          </w:p>
        </w:tc>
        <w:tc>
          <w:tcPr>
            <w:tcW w:w="2515" w:type="dxa"/>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d</w:t>
              </w:r>
              <w:r w:rsidRPr="00115508">
                <w:rPr>
                  <w:rFonts w:ascii="Times New Roman" w:hAnsi="Times New Roman"/>
                  <w:color w:val="0000FF"/>
                  <w:u w:val="single"/>
                  <w:lang w:val="ru-RU"/>
                </w:rPr>
                <w:t>962</w:t>
              </w:r>
            </w:hyperlink>
          </w:p>
        </w:tc>
      </w:tr>
      <w:tr w:rsidR="00EE77AD"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t>67</w:t>
            </w:r>
          </w:p>
        </w:tc>
        <w:tc>
          <w:tcPr>
            <w:tcW w:w="1888" w:type="dxa"/>
            <w:gridSpan w:val="3"/>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Всемирное наследие ЮНЕСКО: природные и </w:t>
            </w:r>
            <w:r w:rsidRPr="00115508">
              <w:rPr>
                <w:rFonts w:ascii="Times New Roman" w:hAnsi="Times New Roman"/>
                <w:color w:val="000000"/>
                <w:sz w:val="24"/>
                <w:lang w:val="ru-RU"/>
              </w:rPr>
              <w:lastRenderedPageBreak/>
              <w:t>культурные объекты</w:t>
            </w:r>
          </w:p>
        </w:tc>
        <w:tc>
          <w:tcPr>
            <w:tcW w:w="745"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6" w:type="dxa"/>
            <w:gridSpan w:val="2"/>
            <w:tcMar>
              <w:top w:w="50" w:type="dxa"/>
              <w:left w:w="100" w:type="dxa"/>
            </w:tcMar>
            <w:vAlign w:val="center"/>
          </w:tcPr>
          <w:p w:rsidR="00EE77AD" w:rsidRDefault="00EE77AD" w:rsidP="00D0377C">
            <w:pPr>
              <w:spacing w:after="0"/>
              <w:ind w:left="135"/>
              <w:jc w:val="center"/>
            </w:pP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19.05</w:t>
            </w:r>
          </w:p>
        </w:tc>
        <w:tc>
          <w:tcPr>
            <w:tcW w:w="2515" w:type="dxa"/>
            <w:gridSpan w:val="2"/>
            <w:tcMar>
              <w:top w:w="50" w:type="dxa"/>
              <w:left w:w="100" w:type="dxa"/>
            </w:tcMar>
            <w:vAlign w:val="center"/>
          </w:tcPr>
          <w:p w:rsidR="00EE77AD" w:rsidRDefault="00EE77AD" w:rsidP="00D0377C">
            <w:pPr>
              <w:spacing w:after="0"/>
              <w:ind w:left="135"/>
            </w:pPr>
          </w:p>
        </w:tc>
      </w:tr>
      <w:tr w:rsidR="00EE77AD" w:rsidTr="00D0377C">
        <w:trPr>
          <w:trHeight w:val="144"/>
          <w:tblCellSpacing w:w="20" w:type="nil"/>
        </w:trPr>
        <w:tc>
          <w:tcPr>
            <w:tcW w:w="559"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68</w:t>
            </w:r>
          </w:p>
        </w:tc>
        <w:tc>
          <w:tcPr>
            <w:tcW w:w="1888" w:type="dxa"/>
            <w:gridSpan w:val="3"/>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745"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396" w:type="dxa"/>
            <w:gridSpan w:val="2"/>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446" w:type="dxa"/>
            <w:tcMar>
              <w:top w:w="50" w:type="dxa"/>
              <w:left w:w="100" w:type="dxa"/>
            </w:tcMar>
            <w:vAlign w:val="center"/>
          </w:tcPr>
          <w:p w:rsidR="00EE77AD" w:rsidRDefault="00EE77AD" w:rsidP="00D0377C">
            <w:pPr>
              <w:spacing w:after="0"/>
              <w:ind w:left="135"/>
              <w:jc w:val="center"/>
            </w:pPr>
          </w:p>
        </w:tc>
        <w:tc>
          <w:tcPr>
            <w:tcW w:w="1036" w:type="dxa"/>
            <w:tcMar>
              <w:top w:w="50" w:type="dxa"/>
              <w:left w:w="100" w:type="dxa"/>
            </w:tcMar>
            <w:vAlign w:val="center"/>
          </w:tcPr>
          <w:p w:rsidR="00EE77AD" w:rsidRPr="009A3755" w:rsidRDefault="00EE77AD" w:rsidP="00D0377C">
            <w:pPr>
              <w:spacing w:after="0"/>
              <w:ind w:left="135"/>
              <w:rPr>
                <w:lang w:val="ru-RU"/>
              </w:rPr>
            </w:pPr>
            <w:r>
              <w:rPr>
                <w:lang w:val="ru-RU"/>
              </w:rPr>
              <w:t>22.05</w:t>
            </w:r>
          </w:p>
        </w:tc>
        <w:tc>
          <w:tcPr>
            <w:tcW w:w="2515" w:type="dxa"/>
            <w:gridSpan w:val="2"/>
            <w:tcMar>
              <w:top w:w="50" w:type="dxa"/>
              <w:left w:w="100" w:type="dxa"/>
            </w:tcMar>
            <w:vAlign w:val="center"/>
          </w:tcPr>
          <w:p w:rsidR="00EE77AD" w:rsidRDefault="00EE77AD" w:rsidP="00D0377C">
            <w:pPr>
              <w:spacing w:after="0"/>
              <w:ind w:left="135"/>
            </w:pPr>
          </w:p>
        </w:tc>
      </w:tr>
      <w:tr w:rsidR="00EE77AD" w:rsidTr="00D0377C">
        <w:trPr>
          <w:gridAfter w:val="1"/>
          <w:wAfter w:w="2447" w:type="dxa"/>
          <w:trHeight w:val="144"/>
          <w:tblCellSpacing w:w="20" w:type="nil"/>
        </w:trPr>
        <w:tc>
          <w:tcPr>
            <w:tcW w:w="745" w:type="dxa"/>
            <w:gridSpan w:val="2"/>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96"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4 </w:t>
            </w:r>
          </w:p>
        </w:tc>
        <w:tc>
          <w:tcPr>
            <w:tcW w:w="1446" w:type="dxa"/>
            <w:gridSpan w:val="3"/>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5 </w:t>
            </w:r>
          </w:p>
        </w:tc>
        <w:tc>
          <w:tcPr>
            <w:tcW w:w="3551" w:type="dxa"/>
            <w:gridSpan w:val="4"/>
            <w:tcMar>
              <w:top w:w="50" w:type="dxa"/>
              <w:left w:w="100" w:type="dxa"/>
            </w:tcMar>
            <w:vAlign w:val="center"/>
          </w:tcPr>
          <w:p w:rsidR="00EE77AD" w:rsidRDefault="00EE77AD" w:rsidP="00D0377C"/>
        </w:tc>
      </w:tr>
    </w:tbl>
    <w:p w:rsidR="00EE77AD" w:rsidRDefault="00EE77AD" w:rsidP="00EE77AD">
      <w:pPr>
        <w:sectPr w:rsidR="00EE77AD" w:rsidSect="00AA230E">
          <w:type w:val="continuous"/>
          <w:pgSz w:w="11906" w:h="16383"/>
          <w:pgMar w:top="850" w:right="1134" w:bottom="1701" w:left="1134" w:header="720" w:footer="720" w:gutter="0"/>
          <w:cols w:space="720"/>
          <w:docGrid w:linePitch="299"/>
        </w:sectPr>
      </w:pPr>
    </w:p>
    <w:p w:rsidR="00EE77AD" w:rsidRPr="00555D5D" w:rsidRDefault="00EE77AD" w:rsidP="00EE77AD">
      <w:pPr>
        <w:autoSpaceDE w:val="0"/>
        <w:autoSpaceDN w:val="0"/>
        <w:adjustRightInd w:val="0"/>
        <w:spacing w:after="0" w:line="240" w:lineRule="auto"/>
        <w:jc w:val="center"/>
        <w:rPr>
          <w:rFonts w:ascii="Times New Roman" w:eastAsia="Calibri" w:hAnsi="Times New Roman" w:cs="Times New Roman"/>
          <w:b/>
          <w:color w:val="002060"/>
          <w:sz w:val="32"/>
          <w:szCs w:val="32"/>
          <w:lang w:val="ru-RU"/>
        </w:rPr>
      </w:pPr>
      <w:r w:rsidRPr="00555D5D">
        <w:rPr>
          <w:rFonts w:ascii="Times New Roman" w:eastAsia="Calibri" w:hAnsi="Times New Roman" w:cs="Times New Roman"/>
          <w:b/>
          <w:color w:val="002060"/>
          <w:sz w:val="32"/>
          <w:szCs w:val="32"/>
          <w:lang w:val="ru-RU"/>
        </w:rPr>
        <w:lastRenderedPageBreak/>
        <w:t>ЛИСТ КОРРЕКТИРОВКИ</w:t>
      </w:r>
    </w:p>
    <w:p w:rsidR="00EE77AD" w:rsidRPr="00555D5D" w:rsidRDefault="00EE77AD" w:rsidP="00EE77AD">
      <w:pPr>
        <w:autoSpaceDE w:val="0"/>
        <w:autoSpaceDN w:val="0"/>
        <w:adjustRightInd w:val="0"/>
        <w:spacing w:after="0" w:line="240" w:lineRule="auto"/>
        <w:ind w:left="360"/>
        <w:jc w:val="center"/>
        <w:rPr>
          <w:rFonts w:ascii="Times New Roman" w:eastAsia="Calibri" w:hAnsi="Times New Roman" w:cs="Times New Roman"/>
          <w:b/>
          <w:color w:val="002060"/>
          <w:sz w:val="32"/>
          <w:szCs w:val="32"/>
          <w:lang w:val="ru-RU"/>
        </w:rPr>
      </w:pPr>
      <w:r w:rsidRPr="00555D5D">
        <w:rPr>
          <w:rFonts w:ascii="Times New Roman" w:eastAsia="Calibri" w:hAnsi="Times New Roman" w:cs="Times New Roman"/>
          <w:b/>
          <w:color w:val="002060"/>
          <w:sz w:val="32"/>
          <w:szCs w:val="32"/>
          <w:lang w:val="ru-RU"/>
        </w:rPr>
        <w:t>КАЛЕНДАРНО-ТЕМАТИЧЕСКОГО ПЛАНИРОВАНИЯ</w:t>
      </w:r>
    </w:p>
    <w:p w:rsidR="00EE77AD" w:rsidRPr="00555D5D" w:rsidRDefault="00EE77AD" w:rsidP="00EE77AD">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val="ru-RU"/>
        </w:rPr>
      </w:pPr>
      <w:r w:rsidRPr="00555D5D">
        <w:rPr>
          <w:rFonts w:ascii="Times New Roman" w:eastAsia="Calibri" w:hAnsi="Times New Roman" w:cs="Times New Roman"/>
          <w:b/>
          <w:color w:val="000000"/>
          <w:sz w:val="24"/>
          <w:szCs w:val="24"/>
          <w:lang w:val="ru-RU"/>
        </w:rPr>
        <w:t>2025/2026 УЧЕБНЫЙ ГОД</w:t>
      </w:r>
    </w:p>
    <w:p w:rsidR="00EE77AD" w:rsidRPr="00555D5D" w:rsidRDefault="00EE77AD" w:rsidP="00EE77AD">
      <w:pPr>
        <w:autoSpaceDE w:val="0"/>
        <w:autoSpaceDN w:val="0"/>
        <w:adjustRightInd w:val="0"/>
        <w:spacing w:after="0" w:line="240" w:lineRule="auto"/>
        <w:ind w:left="360"/>
        <w:jc w:val="both"/>
        <w:rPr>
          <w:rFonts w:ascii="Times New Roman" w:eastAsia="Calibri" w:hAnsi="Times New Roman" w:cs="Times New Roman"/>
          <w:color w:val="000000"/>
          <w:sz w:val="24"/>
          <w:szCs w:val="24"/>
          <w:lang w:val="ru-RU"/>
        </w:rPr>
      </w:pPr>
    </w:p>
    <w:p w:rsidR="00EE77AD" w:rsidRPr="00104783" w:rsidRDefault="00EE77AD" w:rsidP="00EE77AD">
      <w:pPr>
        <w:autoSpaceDE w:val="0"/>
        <w:autoSpaceDN w:val="0"/>
        <w:adjustRightInd w:val="0"/>
        <w:spacing w:after="0" w:line="240" w:lineRule="auto"/>
        <w:ind w:left="360"/>
        <w:jc w:val="both"/>
        <w:rPr>
          <w:rFonts w:ascii="Times New Roman" w:eastAsia="Calibri" w:hAnsi="Times New Roman" w:cs="Times New Roman"/>
          <w:color w:val="000000"/>
          <w:sz w:val="24"/>
          <w:szCs w:val="24"/>
        </w:rPr>
      </w:pPr>
      <w:r w:rsidRPr="00104783">
        <w:rPr>
          <w:rFonts w:ascii="Times New Roman" w:eastAsia="Calibri" w:hAnsi="Times New Roman" w:cs="Times New Roman"/>
          <w:color w:val="000000"/>
          <w:sz w:val="24"/>
          <w:szCs w:val="24"/>
        </w:rPr>
        <w:t xml:space="preserve">Предмет _____________ </w:t>
      </w:r>
    </w:p>
    <w:p w:rsidR="00EE77AD" w:rsidRPr="00104783" w:rsidRDefault="00EE77AD" w:rsidP="00EE77AD">
      <w:pPr>
        <w:autoSpaceDE w:val="0"/>
        <w:autoSpaceDN w:val="0"/>
        <w:adjustRightInd w:val="0"/>
        <w:spacing w:after="0" w:line="240" w:lineRule="auto"/>
        <w:ind w:left="360"/>
        <w:jc w:val="both"/>
        <w:rPr>
          <w:rFonts w:ascii="Times New Roman" w:eastAsia="Calibri" w:hAnsi="Times New Roman" w:cs="Times New Roman"/>
          <w:color w:val="000000"/>
          <w:sz w:val="24"/>
          <w:szCs w:val="24"/>
        </w:rPr>
      </w:pPr>
      <w:r w:rsidRPr="00104783">
        <w:rPr>
          <w:rFonts w:ascii="Times New Roman" w:eastAsia="Calibri" w:hAnsi="Times New Roman" w:cs="Times New Roman"/>
          <w:color w:val="000000"/>
          <w:sz w:val="24"/>
          <w:szCs w:val="24"/>
        </w:rPr>
        <w:t xml:space="preserve">Класс     ______________ </w:t>
      </w:r>
    </w:p>
    <w:p w:rsidR="00EE77AD" w:rsidRPr="00104783" w:rsidRDefault="00EE77AD" w:rsidP="00EE77AD">
      <w:pPr>
        <w:autoSpaceDE w:val="0"/>
        <w:autoSpaceDN w:val="0"/>
        <w:adjustRightInd w:val="0"/>
        <w:spacing w:after="0" w:line="240" w:lineRule="auto"/>
        <w:jc w:val="both"/>
        <w:rPr>
          <w:rFonts w:ascii="Times New Roman" w:eastAsia="Calibri" w:hAnsi="Times New Roman" w:cs="Times New Roman"/>
          <w:color w:val="000000"/>
          <w:sz w:val="24"/>
          <w:szCs w:val="24"/>
        </w:rPr>
      </w:pPr>
      <w:r w:rsidRPr="00104783">
        <w:rPr>
          <w:rFonts w:ascii="Times New Roman" w:eastAsia="Calibri" w:hAnsi="Times New Roman" w:cs="Times New Roman"/>
          <w:color w:val="000000"/>
          <w:sz w:val="24"/>
          <w:szCs w:val="24"/>
        </w:rPr>
        <w:t xml:space="preserve">      Учитель ______________</w:t>
      </w:r>
    </w:p>
    <w:p w:rsidR="00EE77AD" w:rsidRPr="00104783" w:rsidRDefault="00EE77AD" w:rsidP="00EE77AD">
      <w:pPr>
        <w:autoSpaceDE w:val="0"/>
        <w:autoSpaceDN w:val="0"/>
        <w:adjustRightInd w:val="0"/>
        <w:spacing w:after="0" w:line="240" w:lineRule="auto"/>
        <w:jc w:val="both"/>
        <w:rPr>
          <w:rFonts w:ascii="Times New Roman" w:eastAsia="Calibri" w:hAnsi="Times New Roman" w:cs="Times New Roman"/>
          <w:color w:val="000000"/>
          <w:sz w:val="24"/>
          <w:szCs w:val="24"/>
        </w:rPr>
      </w:pPr>
    </w:p>
    <w:tbl>
      <w:tblPr>
        <w:tblStyle w:val="21"/>
        <w:tblW w:w="0" w:type="auto"/>
        <w:jc w:val="center"/>
        <w:tblLook w:val="04A0" w:firstRow="1" w:lastRow="0" w:firstColumn="1" w:lastColumn="0" w:noHBand="0" w:noVBand="1"/>
      </w:tblPr>
      <w:tblGrid>
        <w:gridCol w:w="851"/>
        <w:gridCol w:w="2092"/>
        <w:gridCol w:w="1260"/>
        <w:gridCol w:w="1561"/>
        <w:gridCol w:w="1962"/>
        <w:gridCol w:w="1902"/>
      </w:tblGrid>
      <w:tr w:rsidR="00EE77AD" w:rsidRPr="00104783" w:rsidTr="00D0377C">
        <w:trPr>
          <w:jc w:val="center"/>
        </w:trPr>
        <w:tc>
          <w:tcPr>
            <w:tcW w:w="851" w:type="dxa"/>
            <w:vMerge w:val="restart"/>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 урока</w:t>
            </w:r>
          </w:p>
        </w:tc>
        <w:tc>
          <w:tcPr>
            <w:tcW w:w="2373" w:type="dxa"/>
            <w:vMerge w:val="restart"/>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Тема</w:t>
            </w:r>
          </w:p>
        </w:tc>
        <w:tc>
          <w:tcPr>
            <w:tcW w:w="2953" w:type="dxa"/>
            <w:gridSpan w:val="2"/>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Количество часов</w:t>
            </w:r>
          </w:p>
        </w:tc>
        <w:tc>
          <w:tcPr>
            <w:tcW w:w="1975" w:type="dxa"/>
            <w:vMerge w:val="restart"/>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Причина корректировки</w:t>
            </w:r>
          </w:p>
        </w:tc>
        <w:tc>
          <w:tcPr>
            <w:tcW w:w="1902" w:type="dxa"/>
            <w:vMerge w:val="restart"/>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Способ корректировки</w:t>
            </w:r>
          </w:p>
        </w:tc>
      </w:tr>
      <w:tr w:rsidR="00EE77AD" w:rsidRPr="00104783" w:rsidTr="00D0377C">
        <w:trPr>
          <w:jc w:val="center"/>
        </w:trPr>
        <w:tc>
          <w:tcPr>
            <w:tcW w:w="851" w:type="dxa"/>
            <w:vMerge/>
          </w:tcPr>
          <w:p w:rsidR="00EE77AD" w:rsidRPr="00104783" w:rsidRDefault="00EE77AD" w:rsidP="00D0377C">
            <w:pPr>
              <w:autoSpaceDE w:val="0"/>
              <w:autoSpaceDN w:val="0"/>
              <w:adjustRightInd w:val="0"/>
              <w:jc w:val="both"/>
              <w:rPr>
                <w:rFonts w:ascii="Times New Roman" w:eastAsia="Calibri" w:hAnsi="Times New Roman" w:cs="Times New Roman"/>
                <w:b/>
                <w:color w:val="000000"/>
                <w:sz w:val="24"/>
                <w:szCs w:val="24"/>
              </w:rPr>
            </w:pPr>
          </w:p>
        </w:tc>
        <w:tc>
          <w:tcPr>
            <w:tcW w:w="2373" w:type="dxa"/>
            <w:vMerge/>
          </w:tcPr>
          <w:p w:rsidR="00EE77AD" w:rsidRPr="00104783" w:rsidRDefault="00EE77AD" w:rsidP="00D0377C">
            <w:pPr>
              <w:autoSpaceDE w:val="0"/>
              <w:autoSpaceDN w:val="0"/>
              <w:adjustRightInd w:val="0"/>
              <w:jc w:val="both"/>
              <w:rPr>
                <w:rFonts w:ascii="Times New Roman" w:eastAsia="Calibri" w:hAnsi="Times New Roman" w:cs="Times New Roman"/>
                <w:b/>
                <w:color w:val="000000"/>
                <w:sz w:val="24"/>
                <w:szCs w:val="24"/>
              </w:rPr>
            </w:pPr>
          </w:p>
        </w:tc>
        <w:tc>
          <w:tcPr>
            <w:tcW w:w="1343" w:type="dxa"/>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по плану</w:t>
            </w:r>
          </w:p>
        </w:tc>
        <w:tc>
          <w:tcPr>
            <w:tcW w:w="1610" w:type="dxa"/>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проведено</w:t>
            </w:r>
          </w:p>
        </w:tc>
        <w:tc>
          <w:tcPr>
            <w:tcW w:w="1975" w:type="dxa"/>
            <w:vMerge/>
          </w:tcPr>
          <w:p w:rsidR="00EE77AD" w:rsidRPr="00104783" w:rsidRDefault="00EE77AD" w:rsidP="00D0377C">
            <w:pPr>
              <w:autoSpaceDE w:val="0"/>
              <w:autoSpaceDN w:val="0"/>
              <w:adjustRightInd w:val="0"/>
              <w:jc w:val="both"/>
              <w:rPr>
                <w:rFonts w:ascii="Times New Roman" w:eastAsia="Calibri" w:hAnsi="Times New Roman" w:cs="Times New Roman"/>
                <w:b/>
                <w:color w:val="000000"/>
                <w:sz w:val="24"/>
                <w:szCs w:val="24"/>
              </w:rPr>
            </w:pPr>
          </w:p>
        </w:tc>
        <w:tc>
          <w:tcPr>
            <w:tcW w:w="1902" w:type="dxa"/>
            <w:vMerge/>
          </w:tcPr>
          <w:p w:rsidR="00EE77AD" w:rsidRPr="00104783" w:rsidRDefault="00EE77AD" w:rsidP="00D0377C">
            <w:pPr>
              <w:autoSpaceDE w:val="0"/>
              <w:autoSpaceDN w:val="0"/>
              <w:adjustRightInd w:val="0"/>
              <w:jc w:val="both"/>
              <w:rPr>
                <w:rFonts w:ascii="Times New Roman" w:eastAsia="Calibri" w:hAnsi="Times New Roman" w:cs="Times New Roman"/>
                <w:b/>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bl>
    <w:p w:rsidR="00EE77AD" w:rsidRPr="00D33906" w:rsidRDefault="00EE77AD" w:rsidP="00EE77AD">
      <w:pPr>
        <w:rPr>
          <w:lang w:val="ru-RU"/>
        </w:rPr>
      </w:pPr>
    </w:p>
    <w:p w:rsidR="00EE77AD" w:rsidRDefault="00EE77AD" w:rsidP="00EE77AD">
      <w:pPr>
        <w:spacing w:after="0"/>
        <w:ind w:left="120"/>
        <w:jc w:val="center"/>
      </w:pPr>
      <w:r>
        <w:rPr>
          <w:rFonts w:ascii="Times New Roman" w:hAnsi="Times New Roman"/>
          <w:b/>
          <w:color w:val="000000"/>
          <w:sz w:val="28"/>
        </w:rPr>
        <w:t>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74"/>
        <w:gridCol w:w="2503"/>
        <w:gridCol w:w="709"/>
        <w:gridCol w:w="1217"/>
        <w:gridCol w:w="1512"/>
        <w:gridCol w:w="1081"/>
        <w:gridCol w:w="2250"/>
      </w:tblGrid>
      <w:tr w:rsidR="00EE77AD" w:rsidTr="00D0377C">
        <w:trPr>
          <w:trHeight w:val="144"/>
          <w:tblCellSpacing w:w="20" w:type="nil"/>
        </w:trPr>
        <w:tc>
          <w:tcPr>
            <w:tcW w:w="574" w:type="dxa"/>
            <w:vMerge w:val="restart"/>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 п/п </w:t>
            </w:r>
          </w:p>
          <w:p w:rsidR="00EE77AD" w:rsidRDefault="00EE77AD" w:rsidP="00D0377C">
            <w:pPr>
              <w:spacing w:after="0"/>
              <w:ind w:left="135"/>
            </w:pPr>
          </w:p>
        </w:tc>
        <w:tc>
          <w:tcPr>
            <w:tcW w:w="2503" w:type="dxa"/>
            <w:vMerge w:val="restart"/>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Тема урока </w:t>
            </w:r>
          </w:p>
          <w:p w:rsidR="00EE77AD" w:rsidRDefault="00EE77AD" w:rsidP="00D0377C">
            <w:pPr>
              <w:spacing w:after="0"/>
              <w:ind w:left="135"/>
            </w:pPr>
          </w:p>
        </w:tc>
        <w:tc>
          <w:tcPr>
            <w:tcW w:w="3438" w:type="dxa"/>
            <w:gridSpan w:val="3"/>
            <w:tcMar>
              <w:top w:w="50" w:type="dxa"/>
              <w:left w:w="100" w:type="dxa"/>
            </w:tcMar>
            <w:vAlign w:val="center"/>
          </w:tcPr>
          <w:p w:rsidR="00EE77AD" w:rsidRDefault="00EE77AD" w:rsidP="00D0377C">
            <w:pPr>
              <w:spacing w:after="0"/>
              <w:jc w:val="center"/>
            </w:pPr>
            <w:r>
              <w:rPr>
                <w:rFonts w:ascii="Times New Roman" w:hAnsi="Times New Roman"/>
                <w:b/>
                <w:color w:val="000000"/>
                <w:sz w:val="24"/>
              </w:rPr>
              <w:t>Количество часов</w:t>
            </w:r>
          </w:p>
        </w:tc>
        <w:tc>
          <w:tcPr>
            <w:tcW w:w="1081" w:type="dxa"/>
            <w:vMerge w:val="restart"/>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Дата изучения </w:t>
            </w:r>
          </w:p>
          <w:p w:rsidR="00EE77AD" w:rsidRDefault="00EE77AD" w:rsidP="00D0377C">
            <w:pPr>
              <w:spacing w:after="0"/>
              <w:ind w:left="135"/>
            </w:pPr>
          </w:p>
        </w:tc>
        <w:tc>
          <w:tcPr>
            <w:tcW w:w="2250" w:type="dxa"/>
            <w:vMerge w:val="restart"/>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Электронные цифровые образовательные ресурсы </w:t>
            </w:r>
          </w:p>
          <w:p w:rsidR="00EE77AD" w:rsidRDefault="00EE77AD" w:rsidP="00D0377C">
            <w:pPr>
              <w:spacing w:after="0"/>
              <w:ind w:left="135"/>
            </w:pPr>
          </w:p>
        </w:tc>
      </w:tr>
      <w:tr w:rsidR="00EE77AD" w:rsidTr="00D0377C">
        <w:trPr>
          <w:trHeight w:val="144"/>
          <w:tblCellSpacing w:w="20" w:type="nil"/>
        </w:trPr>
        <w:tc>
          <w:tcPr>
            <w:tcW w:w="574" w:type="dxa"/>
            <w:vMerge/>
            <w:tcBorders>
              <w:top w:val="nil"/>
            </w:tcBorders>
            <w:tcMar>
              <w:top w:w="50" w:type="dxa"/>
              <w:left w:w="100" w:type="dxa"/>
            </w:tcMar>
          </w:tcPr>
          <w:p w:rsidR="00EE77AD" w:rsidRDefault="00EE77AD" w:rsidP="00D0377C"/>
        </w:tc>
        <w:tc>
          <w:tcPr>
            <w:tcW w:w="2503" w:type="dxa"/>
            <w:vMerge/>
            <w:tcBorders>
              <w:top w:val="nil"/>
            </w:tcBorders>
            <w:tcMar>
              <w:top w:w="50" w:type="dxa"/>
              <w:left w:w="100" w:type="dxa"/>
            </w:tcMar>
          </w:tcPr>
          <w:p w:rsidR="00EE77AD" w:rsidRDefault="00EE77AD" w:rsidP="00D0377C"/>
        </w:tc>
        <w:tc>
          <w:tcPr>
            <w:tcW w:w="709" w:type="dxa"/>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Всего </w:t>
            </w:r>
          </w:p>
          <w:p w:rsidR="00EE77AD" w:rsidRDefault="00EE77AD" w:rsidP="00D0377C">
            <w:pPr>
              <w:spacing w:after="0"/>
              <w:ind w:left="135"/>
            </w:pPr>
          </w:p>
        </w:tc>
        <w:tc>
          <w:tcPr>
            <w:tcW w:w="1217" w:type="dxa"/>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Контрольные работы </w:t>
            </w:r>
          </w:p>
          <w:p w:rsidR="00EE77AD" w:rsidRDefault="00EE77AD" w:rsidP="00D0377C">
            <w:pPr>
              <w:spacing w:after="0"/>
              <w:ind w:left="135"/>
            </w:pPr>
          </w:p>
        </w:tc>
        <w:tc>
          <w:tcPr>
            <w:tcW w:w="1512" w:type="dxa"/>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Практические работы </w:t>
            </w:r>
          </w:p>
          <w:p w:rsidR="00EE77AD" w:rsidRDefault="00EE77AD" w:rsidP="00D0377C">
            <w:pPr>
              <w:spacing w:after="0"/>
              <w:ind w:left="135"/>
            </w:pPr>
          </w:p>
        </w:tc>
        <w:tc>
          <w:tcPr>
            <w:tcW w:w="1081" w:type="dxa"/>
            <w:vMerge/>
            <w:tcBorders>
              <w:top w:val="nil"/>
            </w:tcBorders>
            <w:tcMar>
              <w:top w:w="50" w:type="dxa"/>
              <w:left w:w="100" w:type="dxa"/>
            </w:tcMar>
          </w:tcPr>
          <w:p w:rsidR="00EE77AD" w:rsidRDefault="00EE77AD" w:rsidP="00D0377C"/>
        </w:tc>
        <w:tc>
          <w:tcPr>
            <w:tcW w:w="2250" w:type="dxa"/>
            <w:vMerge/>
            <w:tcBorders>
              <w:top w:val="nil"/>
            </w:tcBorders>
            <w:tcMar>
              <w:top w:w="50" w:type="dxa"/>
              <w:left w:w="100" w:type="dxa"/>
            </w:tcMar>
          </w:tcPr>
          <w:p w:rsidR="00EE77AD" w:rsidRDefault="00EE77AD" w:rsidP="00D0377C"/>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1</w:t>
            </w:r>
          </w:p>
        </w:tc>
        <w:tc>
          <w:tcPr>
            <w:tcW w:w="2503"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115508">
              <w:rPr>
                <w:rFonts w:ascii="Times New Roman" w:hAnsi="Times New Roman"/>
                <w:color w:val="000000"/>
                <w:sz w:val="24"/>
                <w:lang w:val="ru-RU"/>
              </w:rPr>
              <w:t>—</w:t>
            </w:r>
            <w:r>
              <w:rPr>
                <w:rFonts w:ascii="Times New Roman" w:hAnsi="Times New Roman"/>
                <w:color w:val="000000"/>
                <w:sz w:val="24"/>
              </w:rPr>
              <w:t>XVI</w:t>
            </w:r>
            <w:r w:rsidRPr="00115508">
              <w:rPr>
                <w:rFonts w:ascii="Times New Roman" w:hAnsi="Times New Roman"/>
                <w:color w:val="000000"/>
                <w:sz w:val="24"/>
                <w:lang w:val="ru-RU"/>
              </w:rPr>
              <w:t xml:space="preserve"> вв. </w:t>
            </w:r>
            <w:r>
              <w:rPr>
                <w:rFonts w:ascii="Times New Roman" w:hAnsi="Times New Roman"/>
                <w:color w:val="000000"/>
                <w:sz w:val="24"/>
              </w:rPr>
              <w:t>Расширение территории России в XVI—XIX вв. Русские первопроходцы</w:t>
            </w:r>
          </w:p>
        </w:tc>
        <w:tc>
          <w:tcPr>
            <w:tcW w:w="709"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2.09</w:t>
            </w:r>
          </w:p>
        </w:tc>
        <w:tc>
          <w:tcPr>
            <w:tcW w:w="2250"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dc</w:t>
              </w:r>
              <w:r w:rsidRPr="00115508">
                <w:rPr>
                  <w:rFonts w:ascii="Times New Roman" w:hAnsi="Times New Roman"/>
                  <w:color w:val="0000FF"/>
                  <w:u w:val="single"/>
                  <w:lang w:val="ru-RU"/>
                </w:rPr>
                <w:t>28</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2</w:t>
            </w:r>
          </w:p>
        </w:tc>
        <w:tc>
          <w:tcPr>
            <w:tcW w:w="2503"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Изменения внешних границ России в ХХ в. Воссоединение Крыма с Россией. Практическая работа по теме "Представление в виде таблицы сведений об изменении границ России на разных исторических этапах на основе анализа географических карт"</w:t>
            </w:r>
          </w:p>
        </w:tc>
        <w:tc>
          <w:tcPr>
            <w:tcW w:w="709"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5.09</w:t>
            </w:r>
          </w:p>
        </w:tc>
        <w:tc>
          <w:tcPr>
            <w:tcW w:w="2250"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e</w:t>
              </w:r>
              <w:r w:rsidRPr="00115508">
                <w:rPr>
                  <w:rFonts w:ascii="Times New Roman" w:hAnsi="Times New Roman"/>
                  <w:color w:val="0000FF"/>
                  <w:u w:val="single"/>
                  <w:lang w:val="ru-RU"/>
                </w:rPr>
                <w:t>088</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3</w:t>
            </w:r>
          </w:p>
        </w:tc>
        <w:tc>
          <w:tcPr>
            <w:tcW w:w="2503" w:type="dxa"/>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 xml:space="preserve">Государственная территория России. Территориальные воды. Государственная граница России. Морские и сухопутные </w:t>
            </w:r>
            <w:r w:rsidRPr="00220CF2">
              <w:rPr>
                <w:rFonts w:ascii="Times New Roman" w:hAnsi="Times New Roman"/>
                <w:color w:val="000000"/>
                <w:sz w:val="24"/>
                <w:lang w:val="ru-RU"/>
              </w:rPr>
              <w:lastRenderedPageBreak/>
              <w:t>границы, воздушное пространство, континентальный шельф и исключительная экономическая зона Российской Федерации</w:t>
            </w:r>
          </w:p>
        </w:tc>
        <w:tc>
          <w:tcPr>
            <w:tcW w:w="709"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9.09</w:t>
            </w:r>
          </w:p>
        </w:tc>
        <w:tc>
          <w:tcPr>
            <w:tcW w:w="2250"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e</w:t>
              </w:r>
              <w:r w:rsidRPr="00115508">
                <w:rPr>
                  <w:rFonts w:ascii="Times New Roman" w:hAnsi="Times New Roman"/>
                  <w:color w:val="0000FF"/>
                  <w:u w:val="single"/>
                  <w:lang w:val="ru-RU"/>
                </w:rPr>
                <w:t>254</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4</w:t>
            </w:r>
          </w:p>
        </w:tc>
        <w:tc>
          <w:tcPr>
            <w:tcW w:w="2503" w:type="dxa"/>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Страны — соседи России. Ближнее и дальнее зарубежье</w:t>
            </w:r>
          </w:p>
        </w:tc>
        <w:tc>
          <w:tcPr>
            <w:tcW w:w="709"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12.09</w:t>
            </w:r>
          </w:p>
        </w:tc>
        <w:tc>
          <w:tcPr>
            <w:tcW w:w="2250"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e</w:t>
              </w:r>
              <w:r w:rsidRPr="00115508">
                <w:rPr>
                  <w:rFonts w:ascii="Times New Roman" w:hAnsi="Times New Roman"/>
                  <w:color w:val="0000FF"/>
                  <w:u w:val="single"/>
                  <w:lang w:val="ru-RU"/>
                </w:rPr>
                <w:t>3</w:t>
              </w:r>
              <w:r>
                <w:rPr>
                  <w:rFonts w:ascii="Times New Roman" w:hAnsi="Times New Roman"/>
                  <w:color w:val="0000FF"/>
                  <w:u w:val="single"/>
                </w:rPr>
                <w:t>da</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5</w:t>
            </w:r>
          </w:p>
        </w:tc>
        <w:tc>
          <w:tcPr>
            <w:tcW w:w="2503" w:type="dxa"/>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Географическое положение России. Виды географического положения</w:t>
            </w:r>
          </w:p>
        </w:tc>
        <w:tc>
          <w:tcPr>
            <w:tcW w:w="709"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16.09</w:t>
            </w:r>
          </w:p>
        </w:tc>
        <w:tc>
          <w:tcPr>
            <w:tcW w:w="2250"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e</w:t>
              </w:r>
              <w:r w:rsidRPr="00115508">
                <w:rPr>
                  <w:rFonts w:ascii="Times New Roman" w:hAnsi="Times New Roman"/>
                  <w:color w:val="0000FF"/>
                  <w:u w:val="single"/>
                  <w:lang w:val="ru-RU"/>
                </w:rPr>
                <w:t>506</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6</w:t>
            </w:r>
          </w:p>
        </w:tc>
        <w:tc>
          <w:tcPr>
            <w:tcW w:w="2503" w:type="dxa"/>
            <w:tcMar>
              <w:top w:w="50" w:type="dxa"/>
              <w:left w:w="100" w:type="dxa"/>
            </w:tcMar>
            <w:vAlign w:val="center"/>
          </w:tcPr>
          <w:p w:rsidR="00EE77AD" w:rsidRDefault="00EE77AD" w:rsidP="00D0377C">
            <w:pPr>
              <w:spacing w:after="0"/>
              <w:ind w:left="135"/>
            </w:pPr>
            <w:r>
              <w:rPr>
                <w:rFonts w:ascii="Times New Roman" w:hAnsi="Times New Roman"/>
                <w:color w:val="000000"/>
                <w:sz w:val="24"/>
              </w:rPr>
              <w:t>Моря, омывающие территорию России</w:t>
            </w:r>
          </w:p>
        </w:tc>
        <w:tc>
          <w:tcPr>
            <w:tcW w:w="709"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19.09</w:t>
            </w:r>
          </w:p>
        </w:tc>
        <w:tc>
          <w:tcPr>
            <w:tcW w:w="2250"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e</w:t>
              </w:r>
              <w:r w:rsidRPr="00115508">
                <w:rPr>
                  <w:rFonts w:ascii="Times New Roman" w:hAnsi="Times New Roman"/>
                  <w:color w:val="0000FF"/>
                  <w:u w:val="single"/>
                  <w:lang w:val="ru-RU"/>
                </w:rPr>
                <w:t>68</w:t>
              </w:r>
              <w:r>
                <w:rPr>
                  <w:rFonts w:ascii="Times New Roman" w:hAnsi="Times New Roman"/>
                  <w:color w:val="0000FF"/>
                  <w:u w:val="single"/>
                </w:rPr>
                <w:t>c</w:t>
              </w:r>
            </w:hyperlink>
          </w:p>
        </w:tc>
      </w:tr>
      <w:tr w:rsidR="00EE77AD"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7</w:t>
            </w:r>
          </w:p>
        </w:tc>
        <w:tc>
          <w:tcPr>
            <w:tcW w:w="2503"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09"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23.09</w:t>
            </w:r>
          </w:p>
        </w:tc>
        <w:tc>
          <w:tcPr>
            <w:tcW w:w="2250" w:type="dxa"/>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8</w:t>
            </w:r>
          </w:p>
        </w:tc>
        <w:tc>
          <w:tcPr>
            <w:tcW w:w="2503" w:type="dxa"/>
            <w:tcMar>
              <w:top w:w="50" w:type="dxa"/>
              <w:left w:w="100" w:type="dxa"/>
            </w:tcMar>
            <w:vAlign w:val="center"/>
          </w:tcPr>
          <w:p w:rsidR="00EE77AD" w:rsidRPr="00220CF2" w:rsidRDefault="00EE77AD" w:rsidP="00D0377C">
            <w:pPr>
              <w:spacing w:after="0"/>
              <w:ind w:left="135"/>
              <w:rPr>
                <w:lang w:val="ru-RU"/>
              </w:rPr>
            </w:pPr>
            <w:r w:rsidRPr="00115508">
              <w:rPr>
                <w:rFonts w:ascii="Times New Roman" w:hAnsi="Times New Roman"/>
                <w:color w:val="000000"/>
                <w:sz w:val="24"/>
                <w:lang w:val="ru-RU"/>
              </w:rPr>
              <w:t xml:space="preserve">Россия на карте часовых поясов мира. </w:t>
            </w:r>
            <w:r w:rsidRPr="00220CF2">
              <w:rPr>
                <w:rFonts w:ascii="Times New Roman" w:hAnsi="Times New Roman"/>
                <w:color w:val="000000"/>
                <w:sz w:val="24"/>
                <w:lang w:val="ru-RU"/>
              </w:rPr>
              <w:t>Карта часовых зон России. Местное, поясное и зональное время: роль в хозяйстве и жизни людей</w:t>
            </w:r>
          </w:p>
        </w:tc>
        <w:tc>
          <w:tcPr>
            <w:tcW w:w="709"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26.09</w:t>
            </w:r>
          </w:p>
        </w:tc>
        <w:tc>
          <w:tcPr>
            <w:tcW w:w="2250"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e</w:t>
              </w:r>
              <w:r w:rsidRPr="00115508">
                <w:rPr>
                  <w:rFonts w:ascii="Times New Roman" w:hAnsi="Times New Roman"/>
                  <w:color w:val="0000FF"/>
                  <w:u w:val="single"/>
                  <w:lang w:val="ru-RU"/>
                </w:rPr>
                <w:t>876</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9</w:t>
            </w:r>
          </w:p>
        </w:tc>
        <w:tc>
          <w:tcPr>
            <w:tcW w:w="2503"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Практическая работа по теме "Определение различия во времени для разных городов </w:t>
            </w:r>
            <w:r w:rsidRPr="00115508">
              <w:rPr>
                <w:rFonts w:ascii="Times New Roman" w:hAnsi="Times New Roman"/>
                <w:color w:val="000000"/>
                <w:sz w:val="24"/>
                <w:lang w:val="ru-RU"/>
              </w:rPr>
              <w:lastRenderedPageBreak/>
              <w:t>России по карте часовых зон"</w:t>
            </w:r>
          </w:p>
        </w:tc>
        <w:tc>
          <w:tcPr>
            <w:tcW w:w="709"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30.09</w:t>
            </w:r>
          </w:p>
        </w:tc>
        <w:tc>
          <w:tcPr>
            <w:tcW w:w="2250"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ebe</w:t>
              </w:r>
              <w:r w:rsidRPr="00115508">
                <w:rPr>
                  <w:rFonts w:ascii="Times New Roman" w:hAnsi="Times New Roman"/>
                  <w:color w:val="0000FF"/>
                  <w:u w:val="single"/>
                  <w:lang w:val="ru-RU"/>
                </w:rPr>
                <w:t>6</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10</w:t>
            </w:r>
          </w:p>
        </w:tc>
        <w:tc>
          <w:tcPr>
            <w:tcW w:w="2503" w:type="dxa"/>
            <w:tcMar>
              <w:top w:w="50" w:type="dxa"/>
              <w:left w:w="100" w:type="dxa"/>
            </w:tcMar>
            <w:vAlign w:val="center"/>
          </w:tcPr>
          <w:p w:rsidR="00EE77AD" w:rsidRDefault="00EE77AD" w:rsidP="00D0377C">
            <w:pPr>
              <w:spacing w:after="0"/>
              <w:ind w:left="135"/>
            </w:pPr>
            <w:r w:rsidRPr="00220CF2">
              <w:rPr>
                <w:rFonts w:ascii="Times New Roman" w:hAnsi="Times New Roman"/>
                <w:color w:val="000000"/>
                <w:sz w:val="24"/>
                <w:lang w:val="ru-RU"/>
              </w:rPr>
              <w:t xml:space="preserve">Федеративное устройство России. Субъекты Российской Федерации, их равноправие и разнообразие. </w:t>
            </w:r>
            <w:r>
              <w:rPr>
                <w:rFonts w:ascii="Times New Roman" w:hAnsi="Times New Roman"/>
                <w:color w:val="000000"/>
                <w:sz w:val="24"/>
              </w:rPr>
              <w:t>Виды субъектов Российской Федерации</w:t>
            </w:r>
          </w:p>
        </w:tc>
        <w:tc>
          <w:tcPr>
            <w:tcW w:w="709"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3.10</w:t>
            </w:r>
          </w:p>
        </w:tc>
        <w:tc>
          <w:tcPr>
            <w:tcW w:w="2250"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ed</w:t>
              </w:r>
              <w:r w:rsidRPr="00115508">
                <w:rPr>
                  <w:rFonts w:ascii="Times New Roman" w:hAnsi="Times New Roman"/>
                  <w:color w:val="0000FF"/>
                  <w:u w:val="single"/>
                  <w:lang w:val="ru-RU"/>
                </w:rPr>
                <w:t>94</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11</w:t>
            </w:r>
          </w:p>
        </w:tc>
        <w:tc>
          <w:tcPr>
            <w:tcW w:w="2503"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Федеральные округа. Районирование как метод географических исследований и территориального управления. </w:t>
            </w:r>
            <w:r>
              <w:rPr>
                <w:rFonts w:ascii="Times New Roman" w:hAnsi="Times New Roman"/>
                <w:color w:val="000000"/>
                <w:sz w:val="24"/>
              </w:rPr>
              <w:t>Виды районирования территории</w:t>
            </w:r>
          </w:p>
        </w:tc>
        <w:tc>
          <w:tcPr>
            <w:tcW w:w="709"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7.10</w:t>
            </w:r>
          </w:p>
        </w:tc>
        <w:tc>
          <w:tcPr>
            <w:tcW w:w="2250"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f</w:t>
              </w:r>
              <w:r w:rsidRPr="00115508">
                <w:rPr>
                  <w:rFonts w:ascii="Times New Roman" w:hAnsi="Times New Roman"/>
                  <w:color w:val="0000FF"/>
                  <w:u w:val="single"/>
                  <w:lang w:val="ru-RU"/>
                </w:rPr>
                <w:t>140</w:t>
              </w:r>
            </w:hyperlink>
          </w:p>
        </w:tc>
      </w:tr>
      <w:tr w:rsidR="00EE77AD"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12</w:t>
            </w:r>
          </w:p>
        </w:tc>
        <w:tc>
          <w:tcPr>
            <w:tcW w:w="2503"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tc>
        <w:tc>
          <w:tcPr>
            <w:tcW w:w="709"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E272AE" w:rsidRDefault="00EE77AD" w:rsidP="00D0377C">
            <w:pPr>
              <w:spacing w:after="0"/>
              <w:ind w:left="135"/>
              <w:rPr>
                <w:lang w:val="ru-RU"/>
              </w:rPr>
            </w:pPr>
            <w:r>
              <w:rPr>
                <w:lang w:val="ru-RU"/>
              </w:rPr>
              <w:t>10.10</w:t>
            </w:r>
          </w:p>
        </w:tc>
        <w:tc>
          <w:tcPr>
            <w:tcW w:w="2250" w:type="dxa"/>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13</w:t>
            </w:r>
          </w:p>
        </w:tc>
        <w:tc>
          <w:tcPr>
            <w:tcW w:w="2503"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Резервный урок. Практическая работа по теме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09"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14.10</w:t>
            </w:r>
          </w:p>
        </w:tc>
        <w:tc>
          <w:tcPr>
            <w:tcW w:w="2250"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f</w:t>
              </w:r>
              <w:r w:rsidRPr="00115508">
                <w:rPr>
                  <w:rFonts w:ascii="Times New Roman" w:hAnsi="Times New Roman"/>
                  <w:color w:val="0000FF"/>
                  <w:u w:val="single"/>
                  <w:lang w:val="ru-RU"/>
                </w:rPr>
                <w:t>2</w:t>
              </w:r>
              <w:r>
                <w:rPr>
                  <w:rFonts w:ascii="Times New Roman" w:hAnsi="Times New Roman"/>
                  <w:color w:val="0000FF"/>
                  <w:u w:val="single"/>
                </w:rPr>
                <w:t>b</w:t>
              </w:r>
              <w:r w:rsidRPr="00115508">
                <w:rPr>
                  <w:rFonts w:ascii="Times New Roman" w:hAnsi="Times New Roman"/>
                  <w:color w:val="0000FF"/>
                  <w:u w:val="single"/>
                  <w:lang w:val="ru-RU"/>
                </w:rPr>
                <w:t>2</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14</w:t>
            </w:r>
          </w:p>
        </w:tc>
        <w:tc>
          <w:tcPr>
            <w:tcW w:w="2503"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09"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17.10</w:t>
            </w:r>
          </w:p>
        </w:tc>
        <w:tc>
          <w:tcPr>
            <w:tcW w:w="2250"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f</w:t>
              </w:r>
              <w:r w:rsidRPr="00115508">
                <w:rPr>
                  <w:rFonts w:ascii="Times New Roman" w:hAnsi="Times New Roman"/>
                  <w:color w:val="0000FF"/>
                  <w:u w:val="single"/>
                  <w:lang w:val="ru-RU"/>
                </w:rPr>
                <w:t>410</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15</w:t>
            </w:r>
          </w:p>
        </w:tc>
        <w:tc>
          <w:tcPr>
            <w:tcW w:w="2503"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09"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21.10</w:t>
            </w:r>
          </w:p>
        </w:tc>
        <w:tc>
          <w:tcPr>
            <w:tcW w:w="2250"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f</w:t>
              </w:r>
              <w:r w:rsidRPr="00115508">
                <w:rPr>
                  <w:rFonts w:ascii="Times New Roman" w:hAnsi="Times New Roman"/>
                  <w:color w:val="0000FF"/>
                  <w:u w:val="single"/>
                  <w:lang w:val="ru-RU"/>
                </w:rPr>
                <w:t>5</w:t>
              </w:r>
              <w:r>
                <w:rPr>
                  <w:rFonts w:ascii="Times New Roman" w:hAnsi="Times New Roman"/>
                  <w:color w:val="0000FF"/>
                  <w:u w:val="single"/>
                </w:rPr>
                <w:t>b</w:t>
              </w:r>
              <w:r w:rsidRPr="00115508">
                <w:rPr>
                  <w:rFonts w:ascii="Times New Roman" w:hAnsi="Times New Roman"/>
                  <w:color w:val="0000FF"/>
                  <w:u w:val="single"/>
                  <w:lang w:val="ru-RU"/>
                </w:rPr>
                <w:t>4</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16</w:t>
            </w:r>
          </w:p>
        </w:tc>
        <w:tc>
          <w:tcPr>
            <w:tcW w:w="2503"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Минеральные ресурсы страны и проблемы их рационального использования. Основные ресурсные базы. Природные ресурсы суши и морей, омывающих Россию</w:t>
            </w:r>
          </w:p>
        </w:tc>
        <w:tc>
          <w:tcPr>
            <w:tcW w:w="709"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24.10</w:t>
            </w:r>
          </w:p>
        </w:tc>
        <w:tc>
          <w:tcPr>
            <w:tcW w:w="2250"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/8865</w:t>
              </w:r>
              <w:r>
                <w:rPr>
                  <w:rFonts w:ascii="Times New Roman" w:hAnsi="Times New Roman"/>
                  <w:color w:val="0000FF"/>
                  <w:u w:val="single"/>
                </w:rPr>
                <w:t>f</w:t>
              </w:r>
              <w:r w:rsidRPr="00115508">
                <w:rPr>
                  <w:rFonts w:ascii="Times New Roman" w:hAnsi="Times New Roman"/>
                  <w:color w:val="0000FF"/>
                  <w:u w:val="single"/>
                  <w:lang w:val="ru-RU"/>
                </w:rPr>
                <w:t>6</w:t>
              </w:r>
              <w:r>
                <w:rPr>
                  <w:rFonts w:ascii="Times New Roman" w:hAnsi="Times New Roman"/>
                  <w:color w:val="0000FF"/>
                  <w:u w:val="single"/>
                </w:rPr>
                <w:t>e</w:t>
              </w:r>
              <w:r w:rsidRPr="00115508">
                <w:rPr>
                  <w:rFonts w:ascii="Times New Roman" w:hAnsi="Times New Roman"/>
                  <w:color w:val="0000FF"/>
                  <w:u w:val="single"/>
                  <w:lang w:val="ru-RU"/>
                </w:rPr>
                <w:t>0</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17</w:t>
            </w:r>
          </w:p>
        </w:tc>
        <w:tc>
          <w:tcPr>
            <w:tcW w:w="2503"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Практическая работа по теме "Характеристика природно-</w:t>
            </w:r>
            <w:r w:rsidRPr="00115508">
              <w:rPr>
                <w:rFonts w:ascii="Times New Roman" w:hAnsi="Times New Roman"/>
                <w:color w:val="000000"/>
                <w:sz w:val="24"/>
                <w:lang w:val="ru-RU"/>
              </w:rPr>
              <w:lastRenderedPageBreak/>
              <w:t>ресурсного капитала своего края по картам и статистическим материалам"</w:t>
            </w:r>
          </w:p>
        </w:tc>
        <w:tc>
          <w:tcPr>
            <w:tcW w:w="709"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7.11</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/8865</w:t>
              </w:r>
              <w:r>
                <w:rPr>
                  <w:rFonts w:ascii="Times New Roman" w:hAnsi="Times New Roman"/>
                  <w:color w:val="0000FF"/>
                  <w:u w:val="single"/>
                </w:rPr>
                <w:t>f</w:t>
              </w:r>
              <w:r w:rsidRPr="00DC0A17">
                <w:rPr>
                  <w:rFonts w:ascii="Times New Roman" w:hAnsi="Times New Roman"/>
                  <w:color w:val="0000FF"/>
                  <w:u w:val="single"/>
                  <w:lang w:val="ru-RU"/>
                </w:rPr>
                <w:t>7</w:t>
              </w:r>
              <w:r>
                <w:rPr>
                  <w:rFonts w:ascii="Times New Roman" w:hAnsi="Times New Roman"/>
                  <w:color w:val="0000FF"/>
                  <w:u w:val="single"/>
                </w:rPr>
                <w:t>f</w:t>
              </w:r>
              <w:r w:rsidRPr="00DC0A17">
                <w:rPr>
                  <w:rFonts w:ascii="Times New Roman" w:hAnsi="Times New Roman"/>
                  <w:color w:val="0000FF"/>
                  <w:u w:val="single"/>
                  <w:lang w:val="ru-RU"/>
                </w:rPr>
                <w:t>8</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18</w:t>
            </w:r>
          </w:p>
        </w:tc>
        <w:tc>
          <w:tcPr>
            <w:tcW w:w="2503" w:type="dxa"/>
            <w:tcMar>
              <w:top w:w="50" w:type="dxa"/>
              <w:left w:w="100" w:type="dxa"/>
            </w:tcMar>
            <w:vAlign w:val="center"/>
          </w:tcPr>
          <w:p w:rsidR="00EE77AD" w:rsidRDefault="00EE77AD" w:rsidP="00D0377C">
            <w:pPr>
              <w:spacing w:after="0"/>
              <w:ind w:left="135"/>
            </w:pPr>
            <w:r w:rsidRPr="00DC0A17">
              <w:rPr>
                <w:rFonts w:ascii="Times New Roman" w:hAnsi="Times New Roman"/>
                <w:color w:val="000000"/>
                <w:sz w:val="24"/>
                <w:lang w:val="ru-RU"/>
              </w:rPr>
              <w:t xml:space="preserve">Основные этапы формирования земной коры на территории России. Основные тектонические структуры на территории России. </w:t>
            </w:r>
            <w:r>
              <w:rPr>
                <w:rFonts w:ascii="Times New Roman" w:hAnsi="Times New Roman"/>
                <w:color w:val="000000"/>
                <w:sz w:val="24"/>
              </w:rPr>
              <w:t>Платформы и плиты. Пояса горообразования. Геохронологическая таблица</w:t>
            </w:r>
          </w:p>
        </w:tc>
        <w:tc>
          <w:tcPr>
            <w:tcW w:w="709"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11.11</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/8865</w:t>
              </w:r>
              <w:r>
                <w:rPr>
                  <w:rFonts w:ascii="Times New Roman" w:hAnsi="Times New Roman"/>
                  <w:color w:val="0000FF"/>
                  <w:u w:val="single"/>
                </w:rPr>
                <w:t>f</w:t>
              </w:r>
              <w:r w:rsidRPr="00DC0A17">
                <w:rPr>
                  <w:rFonts w:ascii="Times New Roman" w:hAnsi="Times New Roman"/>
                  <w:color w:val="0000FF"/>
                  <w:u w:val="single"/>
                  <w:lang w:val="ru-RU"/>
                </w:rPr>
                <w:t>91</w:t>
              </w:r>
              <w:r>
                <w:rPr>
                  <w:rFonts w:ascii="Times New Roman" w:hAnsi="Times New Roman"/>
                  <w:color w:val="0000FF"/>
                  <w:u w:val="single"/>
                </w:rPr>
                <w:t>a</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19</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14.11</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/8865</w:t>
              </w:r>
              <w:r>
                <w:rPr>
                  <w:rFonts w:ascii="Times New Roman" w:hAnsi="Times New Roman"/>
                  <w:color w:val="0000FF"/>
                  <w:u w:val="single"/>
                </w:rPr>
                <w:t>fcf</w:t>
              </w:r>
              <w:r w:rsidRPr="00DC0A17">
                <w:rPr>
                  <w:rFonts w:ascii="Times New Roman" w:hAnsi="Times New Roman"/>
                  <w:color w:val="0000FF"/>
                  <w:u w:val="single"/>
                  <w:lang w:val="ru-RU"/>
                </w:rPr>
                <w:t>8</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20</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18.11</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/8865</w:t>
              </w:r>
              <w:r>
                <w:rPr>
                  <w:rFonts w:ascii="Times New Roman" w:hAnsi="Times New Roman"/>
                  <w:color w:val="0000FF"/>
                  <w:u w:val="single"/>
                </w:rPr>
                <w:t>fe</w:t>
              </w:r>
              <w:r w:rsidRPr="00DC0A17">
                <w:rPr>
                  <w:rFonts w:ascii="Times New Roman" w:hAnsi="Times New Roman"/>
                  <w:color w:val="0000FF"/>
                  <w:u w:val="single"/>
                  <w:lang w:val="ru-RU"/>
                </w:rPr>
                <w:t>4</w:t>
              </w:r>
              <w:r>
                <w:rPr>
                  <w:rFonts w:ascii="Times New Roman" w:hAnsi="Times New Roman"/>
                  <w:color w:val="0000FF"/>
                  <w:u w:val="single"/>
                </w:rPr>
                <w:t>c</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21</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Влияние внутренних процессов на формирование рельефа. Современные процессы, формирующие рельеф. Области современного горообразования, </w:t>
            </w:r>
            <w:r w:rsidRPr="00DC0A17">
              <w:rPr>
                <w:rFonts w:ascii="Times New Roman" w:hAnsi="Times New Roman"/>
                <w:color w:val="000000"/>
                <w:sz w:val="24"/>
                <w:lang w:val="ru-RU"/>
              </w:rPr>
              <w:lastRenderedPageBreak/>
              <w:t>землетрясений и вулканизма</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21.11</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/8865</w:t>
              </w:r>
              <w:r>
                <w:rPr>
                  <w:rFonts w:ascii="Times New Roman" w:hAnsi="Times New Roman"/>
                  <w:color w:val="0000FF"/>
                  <w:u w:val="single"/>
                </w:rPr>
                <w:t>ff</w:t>
              </w:r>
              <w:r w:rsidRPr="00DC0A17">
                <w:rPr>
                  <w:rFonts w:ascii="Times New Roman" w:hAnsi="Times New Roman"/>
                  <w:color w:val="0000FF"/>
                  <w:u w:val="single"/>
                  <w:lang w:val="ru-RU"/>
                </w:rPr>
                <w:t>6</w:t>
              </w:r>
              <w:r>
                <w:rPr>
                  <w:rFonts w:ascii="Times New Roman" w:hAnsi="Times New Roman"/>
                  <w:color w:val="0000FF"/>
                  <w:u w:val="single"/>
                </w:rPr>
                <w:t>e</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22</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Влияние внешних процессов на формирование рельефа. Современные процессы, формирующие рельеф. Древнее и современное оледенения</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25.11</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/886600</w:t>
              </w:r>
              <w:r>
                <w:rPr>
                  <w:rFonts w:ascii="Times New Roman" w:hAnsi="Times New Roman"/>
                  <w:color w:val="0000FF"/>
                  <w:u w:val="single"/>
                </w:rPr>
                <w:t>e</w:t>
              </w:r>
              <w:r w:rsidRPr="00DC0A17">
                <w:rPr>
                  <w:rFonts w:ascii="Times New Roman" w:hAnsi="Times New Roman"/>
                  <w:color w:val="0000FF"/>
                  <w:u w:val="single"/>
                  <w:lang w:val="ru-RU"/>
                </w:rPr>
                <w:t>0</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23</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Опасные геологические природные явления и их распространение по территории России. Практическая работа по теме "Объяснение распространения по территории России опасных геологических явлений"</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28.11</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/88660284</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24</w:t>
            </w:r>
          </w:p>
        </w:tc>
        <w:tc>
          <w:tcPr>
            <w:tcW w:w="2503" w:type="dxa"/>
            <w:tcMar>
              <w:top w:w="50" w:type="dxa"/>
              <w:left w:w="100" w:type="dxa"/>
            </w:tcMar>
            <w:vAlign w:val="center"/>
          </w:tcPr>
          <w:p w:rsidR="00EE77AD" w:rsidRDefault="00EE77AD" w:rsidP="00D0377C">
            <w:pPr>
              <w:spacing w:after="0"/>
              <w:ind w:left="135"/>
            </w:pPr>
            <w:r w:rsidRPr="00DC0A17">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09"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2.12</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/88660414</w:t>
              </w:r>
            </w:hyperlink>
          </w:p>
        </w:tc>
      </w:tr>
      <w:tr w:rsidR="00EE77AD"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25</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Особенности рельефа своего края. Практическая работа по теме "Объяснение особенностей рельефа своего края"</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5.12</w:t>
            </w:r>
          </w:p>
        </w:tc>
        <w:tc>
          <w:tcPr>
            <w:tcW w:w="2250" w:type="dxa"/>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26</w:t>
            </w:r>
          </w:p>
        </w:tc>
        <w:tc>
          <w:tcPr>
            <w:tcW w:w="2503" w:type="dxa"/>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w:t>
            </w:r>
          </w:p>
        </w:tc>
        <w:tc>
          <w:tcPr>
            <w:tcW w:w="709"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9.12</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/88660554</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27</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Тропические циклоны и регионы России, подверженные их влиянию. Карты погоды. Практическая работа по теме "Описание и прогнозирование погоды территории по карте погоды"</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12.12</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/88660888</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28</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Распределение температуры воздуха по территории России</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16.12</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/886609</w:t>
              </w:r>
              <w:r>
                <w:rPr>
                  <w:rFonts w:ascii="Times New Roman" w:hAnsi="Times New Roman"/>
                  <w:color w:val="0000FF"/>
                  <w:u w:val="single"/>
                </w:rPr>
                <w:t>c</w:t>
              </w:r>
              <w:r w:rsidRPr="00DC0A17">
                <w:rPr>
                  <w:rFonts w:ascii="Times New Roman" w:hAnsi="Times New Roman"/>
                  <w:color w:val="0000FF"/>
                  <w:u w:val="single"/>
                  <w:lang w:val="ru-RU"/>
                </w:rPr>
                <w:t>8</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29</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Распределение атмосферных осадков по территории России. Коэффициент увлажнения. </w:t>
            </w:r>
            <w:r w:rsidRPr="00C12B31">
              <w:rPr>
                <w:rFonts w:ascii="Times New Roman" w:hAnsi="Times New Roman"/>
                <w:color w:val="000000"/>
                <w:sz w:val="24"/>
                <w:lang w:val="ru-RU"/>
              </w:rPr>
              <w:t xml:space="preserve">Практическая работа </w:t>
            </w:r>
            <w:r w:rsidRPr="00C12B31">
              <w:rPr>
                <w:rFonts w:ascii="Times New Roman" w:hAnsi="Times New Roman"/>
                <w:color w:val="000000"/>
                <w:sz w:val="24"/>
                <w:lang w:val="ru-RU"/>
              </w:rPr>
              <w:lastRenderedPageBreak/>
              <w:t>по теме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19.12</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/88660</w:t>
              </w:r>
              <w:r>
                <w:rPr>
                  <w:rFonts w:ascii="Times New Roman" w:hAnsi="Times New Roman"/>
                  <w:color w:val="0000FF"/>
                  <w:u w:val="single"/>
                </w:rPr>
                <w:t>b</w:t>
              </w:r>
              <w:r w:rsidRPr="00DC0A17">
                <w:rPr>
                  <w:rFonts w:ascii="Times New Roman" w:hAnsi="Times New Roman"/>
                  <w:color w:val="0000FF"/>
                  <w:u w:val="single"/>
                  <w:lang w:val="ru-RU"/>
                </w:rPr>
                <w:t>58</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30</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Климатические пояса и типы климатов России, их характеристики</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23.12</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/88660</w:t>
              </w:r>
              <w:r>
                <w:rPr>
                  <w:rFonts w:ascii="Times New Roman" w:hAnsi="Times New Roman"/>
                  <w:color w:val="0000FF"/>
                  <w:u w:val="single"/>
                </w:rPr>
                <w:t>d</w:t>
              </w:r>
              <w:r w:rsidRPr="00DC0A17">
                <w:rPr>
                  <w:rFonts w:ascii="Times New Roman" w:hAnsi="Times New Roman"/>
                  <w:color w:val="0000FF"/>
                  <w:u w:val="single"/>
                  <w:lang w:val="ru-RU"/>
                </w:rPr>
                <w:t>06</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31</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w:t>
            </w:r>
            <w:r w:rsidRPr="00DC0A17">
              <w:rPr>
                <w:rFonts w:ascii="Times New Roman" w:hAnsi="Times New Roman"/>
                <w:color w:val="000000"/>
                <w:sz w:val="24"/>
                <w:lang w:val="ru-RU"/>
              </w:rPr>
              <w:lastRenderedPageBreak/>
              <w:t>явления. Наблюдаемые климатические изменения на территории России и их возможные следствия</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26.12</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/88660</w:t>
              </w:r>
              <w:r>
                <w:rPr>
                  <w:rFonts w:ascii="Times New Roman" w:hAnsi="Times New Roman"/>
                  <w:color w:val="0000FF"/>
                  <w:u w:val="single"/>
                </w:rPr>
                <w:t>e</w:t>
              </w:r>
              <w:r w:rsidRPr="00DC0A17">
                <w:rPr>
                  <w:rFonts w:ascii="Times New Roman" w:hAnsi="Times New Roman"/>
                  <w:color w:val="0000FF"/>
                  <w:u w:val="single"/>
                  <w:lang w:val="ru-RU"/>
                </w:rPr>
                <w:t>64</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32</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Особенности климата своего края. Практическая работа по теме "Оценка влияния основных климатических показателей своего края на жизнь и хозяйственную деятельность населения"</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30.12</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/88661030</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33</w:t>
            </w:r>
          </w:p>
        </w:tc>
        <w:tc>
          <w:tcPr>
            <w:tcW w:w="2503" w:type="dxa"/>
            <w:tcMar>
              <w:top w:w="50" w:type="dxa"/>
              <w:left w:w="100" w:type="dxa"/>
            </w:tcMar>
            <w:vAlign w:val="center"/>
          </w:tcPr>
          <w:p w:rsidR="00EE77AD" w:rsidRDefault="00EE77AD" w:rsidP="00D0377C">
            <w:pPr>
              <w:spacing w:after="0"/>
              <w:ind w:left="135"/>
            </w:pPr>
            <w:r>
              <w:rPr>
                <w:rFonts w:ascii="Times New Roman" w:hAnsi="Times New Roman"/>
                <w:color w:val="000000"/>
                <w:sz w:val="24"/>
              </w:rPr>
              <w:t>Моря как аквальные ПК</w:t>
            </w:r>
          </w:p>
        </w:tc>
        <w:tc>
          <w:tcPr>
            <w:tcW w:w="709"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13.01</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/88661184</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34</w:t>
            </w:r>
          </w:p>
        </w:tc>
        <w:tc>
          <w:tcPr>
            <w:tcW w:w="2503" w:type="dxa"/>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Практическая работа по теме "Объяснение распространения опасных гидрологических природных явлений на территории страны"</w:t>
            </w:r>
          </w:p>
        </w:tc>
        <w:tc>
          <w:tcPr>
            <w:tcW w:w="709"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16.01</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/886612</w:t>
              </w:r>
              <w:r>
                <w:rPr>
                  <w:rFonts w:ascii="Times New Roman" w:hAnsi="Times New Roman"/>
                  <w:color w:val="0000FF"/>
                  <w:u w:val="single"/>
                </w:rPr>
                <w:t>d</w:t>
              </w:r>
              <w:r w:rsidRPr="00DC0A17">
                <w:rPr>
                  <w:rFonts w:ascii="Times New Roman" w:hAnsi="Times New Roman"/>
                  <w:color w:val="0000FF"/>
                  <w:u w:val="single"/>
                  <w:lang w:val="ru-RU"/>
                </w:rPr>
                <w:t>8</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35</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Роль рек в жизни населения и развитии хозяйства России. Практическая работа по теме "Сравнение особенностей режима и характера течения двух рек России"</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20.01</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/886614</w:t>
              </w:r>
              <w:r>
                <w:rPr>
                  <w:rFonts w:ascii="Times New Roman" w:hAnsi="Times New Roman"/>
                  <w:color w:val="0000FF"/>
                  <w:u w:val="single"/>
                </w:rPr>
                <w:t>ae</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36</w:t>
            </w:r>
          </w:p>
        </w:tc>
        <w:tc>
          <w:tcPr>
            <w:tcW w:w="2503" w:type="dxa"/>
            <w:tcMar>
              <w:top w:w="50" w:type="dxa"/>
              <w:left w:w="100" w:type="dxa"/>
            </w:tcMar>
            <w:vAlign w:val="center"/>
          </w:tcPr>
          <w:p w:rsidR="00EE77AD" w:rsidRDefault="00EE77AD" w:rsidP="00D0377C">
            <w:pPr>
              <w:spacing w:after="0"/>
              <w:ind w:left="135"/>
            </w:pPr>
            <w:r w:rsidRPr="00DC0A17">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09"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23.01</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/88661602</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37</w:t>
            </w:r>
          </w:p>
        </w:tc>
        <w:tc>
          <w:tcPr>
            <w:tcW w:w="2503" w:type="dxa"/>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Ледники. Многолетняя мерзлота и её влияние на жизнь и хозяйственную деятельность населения</w:t>
            </w:r>
          </w:p>
        </w:tc>
        <w:tc>
          <w:tcPr>
            <w:tcW w:w="709"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27.01</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/88661774</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38</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30.01</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/886618</w:t>
              </w:r>
              <w:r>
                <w:rPr>
                  <w:rFonts w:ascii="Times New Roman" w:hAnsi="Times New Roman"/>
                  <w:color w:val="0000FF"/>
                  <w:u w:val="single"/>
                </w:rPr>
                <w:t>dc</w:t>
              </w:r>
            </w:hyperlink>
          </w:p>
        </w:tc>
      </w:tr>
      <w:tr w:rsidR="00EE77AD"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39</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Резервный урок. Контрольная работа по разделу "Природа России". Обобщающее </w:t>
            </w:r>
            <w:r w:rsidRPr="00DC0A17">
              <w:rPr>
                <w:rFonts w:ascii="Times New Roman" w:hAnsi="Times New Roman"/>
                <w:color w:val="000000"/>
                <w:sz w:val="24"/>
                <w:lang w:val="ru-RU"/>
              </w:rPr>
              <w:lastRenderedPageBreak/>
              <w:t>повторение по темам: "Геологическое строение, рельеф и полезные ископаемые", Климат и климатические ресурсы", " Моря России и внутренние воды"</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3.02</w:t>
            </w:r>
          </w:p>
        </w:tc>
        <w:tc>
          <w:tcPr>
            <w:tcW w:w="2250" w:type="dxa"/>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40</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Почва — особый компонент природы. Факторы образования почв</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6.02</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/88661</w:t>
              </w:r>
              <w:r>
                <w:rPr>
                  <w:rFonts w:ascii="Times New Roman" w:hAnsi="Times New Roman"/>
                  <w:color w:val="0000FF"/>
                  <w:u w:val="single"/>
                </w:rPr>
                <w:t>b</w:t>
              </w:r>
              <w:r w:rsidRPr="00DC0A17">
                <w:rPr>
                  <w:rFonts w:ascii="Times New Roman" w:hAnsi="Times New Roman"/>
                  <w:color w:val="0000FF"/>
                  <w:u w:val="single"/>
                  <w:lang w:val="ru-RU"/>
                </w:rPr>
                <w:t>48</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41</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Основные зональные типы почв, их свойства, различия в плодородии</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10.02</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/88661</w:t>
              </w:r>
              <w:r>
                <w:rPr>
                  <w:rFonts w:ascii="Times New Roman" w:hAnsi="Times New Roman"/>
                  <w:color w:val="0000FF"/>
                  <w:u w:val="single"/>
                </w:rPr>
                <w:t>c</w:t>
              </w:r>
              <w:r w:rsidRPr="00DC0A17">
                <w:rPr>
                  <w:rFonts w:ascii="Times New Roman" w:hAnsi="Times New Roman"/>
                  <w:color w:val="0000FF"/>
                  <w:u w:val="single"/>
                  <w:lang w:val="ru-RU"/>
                </w:rPr>
                <w:t>6</w:t>
              </w:r>
              <w:r>
                <w:rPr>
                  <w:rFonts w:ascii="Times New Roman" w:hAnsi="Times New Roman"/>
                  <w:color w:val="0000FF"/>
                  <w:u w:val="single"/>
                </w:rPr>
                <w:t>a</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42</w:t>
            </w:r>
          </w:p>
        </w:tc>
        <w:tc>
          <w:tcPr>
            <w:tcW w:w="2503" w:type="dxa"/>
            <w:tcMar>
              <w:top w:w="50" w:type="dxa"/>
              <w:left w:w="100" w:type="dxa"/>
            </w:tcMar>
            <w:vAlign w:val="center"/>
          </w:tcPr>
          <w:p w:rsidR="00EE77AD" w:rsidRPr="00DC0A17" w:rsidRDefault="00EE77AD" w:rsidP="00D0377C">
            <w:pPr>
              <w:spacing w:after="0"/>
              <w:ind w:left="135"/>
              <w:rPr>
                <w:lang w:val="ru-RU"/>
              </w:rPr>
            </w:pPr>
            <w:r w:rsidRPr="00220CF2">
              <w:rPr>
                <w:rFonts w:ascii="Times New Roman" w:hAnsi="Times New Roman"/>
                <w:color w:val="000000"/>
                <w:sz w:val="24"/>
                <w:lang w:val="ru-RU"/>
              </w:rPr>
              <w:t xml:space="preserve">Почвенные ресурсы России. Изменение почв различных природных зон в ходе их хозяйственного использования. </w:t>
            </w:r>
            <w:r w:rsidRPr="00DC0A17">
              <w:rPr>
                <w:rFonts w:ascii="Times New Roman" w:hAnsi="Times New Roman"/>
                <w:color w:val="000000"/>
                <w:sz w:val="24"/>
                <w:lang w:val="ru-RU"/>
              </w:rPr>
              <w:t>Меры по сохранению плодородия почв: мелиорация земель, борьба с эрозией почв и их загрязнением</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13.02</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/88661</w:t>
              </w:r>
              <w:r>
                <w:rPr>
                  <w:rFonts w:ascii="Times New Roman" w:hAnsi="Times New Roman"/>
                  <w:color w:val="0000FF"/>
                  <w:u w:val="single"/>
                </w:rPr>
                <w:t>d</w:t>
              </w:r>
              <w:r w:rsidRPr="00DC0A17">
                <w:rPr>
                  <w:rFonts w:ascii="Times New Roman" w:hAnsi="Times New Roman"/>
                  <w:color w:val="0000FF"/>
                  <w:u w:val="single"/>
                  <w:lang w:val="ru-RU"/>
                </w:rPr>
                <w:t>82</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43</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747FC7" w:rsidRDefault="00EE77AD" w:rsidP="00D0377C">
            <w:pPr>
              <w:spacing w:after="0"/>
              <w:ind w:left="135"/>
              <w:rPr>
                <w:lang w:val="ru-RU"/>
              </w:rPr>
            </w:pPr>
            <w:r>
              <w:rPr>
                <w:lang w:val="ru-RU"/>
              </w:rPr>
              <w:t>17.02</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/88661</w:t>
              </w:r>
              <w:r>
                <w:rPr>
                  <w:rFonts w:ascii="Times New Roman" w:hAnsi="Times New Roman"/>
                  <w:color w:val="0000FF"/>
                  <w:u w:val="single"/>
                </w:rPr>
                <w:t>f</w:t>
              </w:r>
              <w:r w:rsidRPr="00DC0A17">
                <w:rPr>
                  <w:rFonts w:ascii="Times New Roman" w:hAnsi="Times New Roman"/>
                  <w:color w:val="0000FF"/>
                  <w:u w:val="single"/>
                  <w:lang w:val="ru-RU"/>
                </w:rPr>
                <w:t>3</w:t>
              </w:r>
              <w:r>
                <w:rPr>
                  <w:rFonts w:ascii="Times New Roman" w:hAnsi="Times New Roman"/>
                  <w:color w:val="0000FF"/>
                  <w:u w:val="single"/>
                </w:rPr>
                <w:t>a</w:t>
              </w:r>
            </w:hyperlink>
          </w:p>
        </w:tc>
      </w:tr>
      <w:tr w:rsidR="00EE77AD"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44</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20.02</w:t>
            </w:r>
          </w:p>
        </w:tc>
        <w:tc>
          <w:tcPr>
            <w:tcW w:w="2250" w:type="dxa"/>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45</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24.02</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/8866219</w:t>
              </w:r>
              <w:r>
                <w:rPr>
                  <w:rFonts w:ascii="Times New Roman" w:hAnsi="Times New Roman"/>
                  <w:color w:val="0000FF"/>
                  <w:u w:val="single"/>
                </w:rPr>
                <w:t>c</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46</w:t>
            </w:r>
          </w:p>
        </w:tc>
        <w:tc>
          <w:tcPr>
            <w:tcW w:w="2503" w:type="dxa"/>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Природно-хозяйственные зоны России. Арктическая пустыня, тундра и лесотундра</w:t>
            </w:r>
          </w:p>
        </w:tc>
        <w:tc>
          <w:tcPr>
            <w:tcW w:w="709"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27.02</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/886622</w:t>
              </w:r>
              <w:r>
                <w:rPr>
                  <w:rFonts w:ascii="Times New Roman" w:hAnsi="Times New Roman"/>
                  <w:color w:val="0000FF"/>
                  <w:u w:val="single"/>
                </w:rPr>
                <w:t>d</w:t>
              </w:r>
              <w:r w:rsidRPr="00DC0A17">
                <w:rPr>
                  <w:rFonts w:ascii="Times New Roman" w:hAnsi="Times New Roman"/>
                  <w:color w:val="0000FF"/>
                  <w:u w:val="single"/>
                  <w:lang w:val="ru-RU"/>
                </w:rPr>
                <w:t>2</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47</w:t>
            </w:r>
          </w:p>
        </w:tc>
        <w:tc>
          <w:tcPr>
            <w:tcW w:w="2503" w:type="dxa"/>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Природно-хозяйственные зоны России. Тайга</w:t>
            </w:r>
          </w:p>
        </w:tc>
        <w:tc>
          <w:tcPr>
            <w:tcW w:w="709"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3.03</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/88662462</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48</w:t>
            </w:r>
          </w:p>
        </w:tc>
        <w:tc>
          <w:tcPr>
            <w:tcW w:w="2503" w:type="dxa"/>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Природно-хозяйственные зоны России. Смешанные и широколиственные леса</w:t>
            </w:r>
          </w:p>
        </w:tc>
        <w:tc>
          <w:tcPr>
            <w:tcW w:w="709"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6.03</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/886625</w:t>
              </w:r>
              <w:r>
                <w:rPr>
                  <w:rFonts w:ascii="Times New Roman" w:hAnsi="Times New Roman"/>
                  <w:color w:val="0000FF"/>
                  <w:u w:val="single"/>
                </w:rPr>
                <w:t>ac</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49</w:t>
            </w:r>
          </w:p>
        </w:tc>
        <w:tc>
          <w:tcPr>
            <w:tcW w:w="2503" w:type="dxa"/>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Природно-хозяйственные зоны России. Степи и лесостепи</w:t>
            </w:r>
          </w:p>
        </w:tc>
        <w:tc>
          <w:tcPr>
            <w:tcW w:w="709"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10.03</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/886626</w:t>
              </w:r>
              <w:r>
                <w:rPr>
                  <w:rFonts w:ascii="Times New Roman" w:hAnsi="Times New Roman"/>
                  <w:color w:val="0000FF"/>
                  <w:u w:val="single"/>
                </w:rPr>
                <w:t>ce</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50</w:t>
            </w:r>
          </w:p>
        </w:tc>
        <w:tc>
          <w:tcPr>
            <w:tcW w:w="2503" w:type="dxa"/>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Природно-хозяйственные зоны России. Пустыни и полупустыни</w:t>
            </w:r>
          </w:p>
        </w:tc>
        <w:tc>
          <w:tcPr>
            <w:tcW w:w="709"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13.03</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/88662868</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51</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17.03</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/886629</w:t>
              </w:r>
              <w:r>
                <w:rPr>
                  <w:rFonts w:ascii="Times New Roman" w:hAnsi="Times New Roman"/>
                  <w:color w:val="0000FF"/>
                  <w:u w:val="single"/>
                </w:rPr>
                <w:t>bc</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52</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Высотная поясность в горах на территории России. Горные системы азиатской части России. Практическая работа по теме "Объяснение различий структуры высотной поясности в горных системах"</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20.03</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/88662</w:t>
              </w:r>
              <w:r>
                <w:rPr>
                  <w:rFonts w:ascii="Times New Roman" w:hAnsi="Times New Roman"/>
                  <w:color w:val="0000FF"/>
                  <w:u w:val="single"/>
                </w:rPr>
                <w:t>af</w:t>
              </w:r>
              <w:r w:rsidRPr="00DC0A17">
                <w:rPr>
                  <w:rFonts w:ascii="Times New Roman" w:hAnsi="Times New Roman"/>
                  <w:color w:val="0000FF"/>
                  <w:u w:val="single"/>
                  <w:lang w:val="ru-RU"/>
                </w:rPr>
                <w:t>2</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53</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24.03</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/88662</w:t>
              </w:r>
              <w:r>
                <w:rPr>
                  <w:rFonts w:ascii="Times New Roman" w:hAnsi="Times New Roman"/>
                  <w:color w:val="0000FF"/>
                  <w:u w:val="single"/>
                </w:rPr>
                <w:t>f</w:t>
              </w:r>
              <w:r w:rsidRPr="00DC0A17">
                <w:rPr>
                  <w:rFonts w:ascii="Times New Roman" w:hAnsi="Times New Roman"/>
                  <w:color w:val="0000FF"/>
                  <w:u w:val="single"/>
                  <w:lang w:val="ru-RU"/>
                </w:rPr>
                <w:t>20</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54</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Особо охраняемые природные территории России и своего края. </w:t>
            </w:r>
            <w:r w:rsidRPr="00DC0A17">
              <w:rPr>
                <w:rFonts w:ascii="Times New Roman" w:hAnsi="Times New Roman"/>
                <w:color w:val="000000"/>
                <w:sz w:val="24"/>
                <w:lang w:val="ru-RU"/>
              </w:rPr>
              <w:lastRenderedPageBreak/>
              <w:t>Объекты Всемирного природного наследия ЮНЕСКО; растения и животные, занесённые в Красную книгу России</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27.03</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/88663182</w:t>
              </w:r>
            </w:hyperlink>
          </w:p>
        </w:tc>
      </w:tr>
      <w:tr w:rsidR="00EE77AD"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55</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Резервный урок. Обобщающее повторение по теме "Природно-хозяйственные зоны"</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7.04</w:t>
            </w:r>
          </w:p>
        </w:tc>
        <w:tc>
          <w:tcPr>
            <w:tcW w:w="2250" w:type="dxa"/>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56</w:t>
            </w:r>
          </w:p>
        </w:tc>
        <w:tc>
          <w:tcPr>
            <w:tcW w:w="2503" w:type="dxa"/>
            <w:tcMar>
              <w:top w:w="50" w:type="dxa"/>
              <w:left w:w="100" w:type="dxa"/>
            </w:tcMar>
            <w:vAlign w:val="center"/>
          </w:tcPr>
          <w:p w:rsidR="00EE77AD" w:rsidRPr="00220CF2" w:rsidRDefault="00EE77AD" w:rsidP="00D0377C">
            <w:pPr>
              <w:spacing w:after="0"/>
              <w:ind w:left="135"/>
              <w:rPr>
                <w:lang w:val="ru-RU"/>
              </w:rPr>
            </w:pPr>
            <w:r w:rsidRPr="00DC0A17">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DC0A17">
              <w:rPr>
                <w:rFonts w:ascii="Times New Roman" w:hAnsi="Times New Roman"/>
                <w:color w:val="000000"/>
                <w:sz w:val="24"/>
                <w:lang w:val="ru-RU"/>
              </w:rPr>
              <w:t>—</w:t>
            </w:r>
            <w:r>
              <w:rPr>
                <w:rFonts w:ascii="Times New Roman" w:hAnsi="Times New Roman"/>
                <w:color w:val="000000"/>
                <w:sz w:val="24"/>
              </w:rPr>
              <w:t>XXI</w:t>
            </w:r>
            <w:r w:rsidRPr="00DC0A17">
              <w:rPr>
                <w:rFonts w:ascii="Times New Roman" w:hAnsi="Times New Roman"/>
                <w:color w:val="000000"/>
                <w:sz w:val="24"/>
                <w:lang w:val="ru-RU"/>
              </w:rPr>
              <w:t xml:space="preserve"> вв. и факторы, определяющие её. </w:t>
            </w:r>
            <w:r w:rsidRPr="00220CF2">
              <w:rPr>
                <w:rFonts w:ascii="Times New Roman" w:hAnsi="Times New Roman"/>
                <w:color w:val="000000"/>
                <w:sz w:val="24"/>
                <w:lang w:val="ru-RU"/>
              </w:rPr>
              <w:t>Переписи населения России. Геодемографическое положение России. Основные меры современной демографической политики государства. Различные варианты прогнозов изменения численности населения России. Общий прирост населения</w:t>
            </w:r>
          </w:p>
        </w:tc>
        <w:tc>
          <w:tcPr>
            <w:tcW w:w="709"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10.04</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/88663358</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57</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Естественное движение населения. Рождаемость, смертность, </w:t>
            </w:r>
            <w:r w:rsidRPr="00DC0A17">
              <w:rPr>
                <w:rFonts w:ascii="Times New Roman" w:hAnsi="Times New Roman"/>
                <w:color w:val="000000"/>
                <w:sz w:val="24"/>
                <w:lang w:val="ru-RU"/>
              </w:rPr>
              <w:lastRenderedPageBreak/>
              <w:t>естественный прирост населения России и их географические различия в пределах разных регионов России</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14.04</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/8866348</w:t>
              </w:r>
              <w:r>
                <w:rPr>
                  <w:rFonts w:ascii="Times New Roman" w:hAnsi="Times New Roman"/>
                  <w:color w:val="0000FF"/>
                  <w:u w:val="single"/>
                </w:rPr>
                <w:t>e</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58</w:t>
            </w:r>
          </w:p>
        </w:tc>
        <w:tc>
          <w:tcPr>
            <w:tcW w:w="2503" w:type="dxa"/>
            <w:tcMar>
              <w:top w:w="50" w:type="dxa"/>
              <w:left w:w="100" w:type="dxa"/>
            </w:tcMar>
            <w:vAlign w:val="center"/>
          </w:tcPr>
          <w:p w:rsidR="00EE77AD" w:rsidRPr="00220CF2" w:rsidRDefault="00EE77AD" w:rsidP="00D0377C">
            <w:pPr>
              <w:spacing w:after="0"/>
              <w:ind w:left="135"/>
              <w:rPr>
                <w:lang w:val="ru-RU"/>
              </w:rPr>
            </w:pPr>
            <w:r w:rsidRPr="00DC0A17">
              <w:rPr>
                <w:rFonts w:ascii="Times New Roman" w:hAnsi="Times New Roman"/>
                <w:color w:val="000000"/>
                <w:sz w:val="24"/>
                <w:lang w:val="ru-RU"/>
              </w:rPr>
              <w:t xml:space="preserve">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w:t>
            </w:r>
            <w:r w:rsidRPr="00220CF2">
              <w:rPr>
                <w:rFonts w:ascii="Times New Roman" w:hAnsi="Times New Roman"/>
                <w:color w:val="000000"/>
                <w:sz w:val="24"/>
                <w:lang w:val="ru-RU"/>
              </w:rPr>
              <w:t xml:space="preserve">Государственная миграционная политика Российской Федерации. Практическая работа по теме «Определение по статистическим данным общего, естественного (или) миграционного </w:t>
            </w:r>
            <w:r w:rsidRPr="00220CF2">
              <w:rPr>
                <w:rFonts w:ascii="Times New Roman" w:hAnsi="Times New Roman"/>
                <w:color w:val="000000"/>
                <w:sz w:val="24"/>
                <w:lang w:val="ru-RU"/>
              </w:rPr>
              <w:lastRenderedPageBreak/>
              <w:t>прироста населения отдельных субъектов (федеральных округов) Российской Федерации или своего региона»</w:t>
            </w:r>
          </w:p>
        </w:tc>
        <w:tc>
          <w:tcPr>
            <w:tcW w:w="709"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17.04</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/886635</w:t>
              </w:r>
              <w:r>
                <w:rPr>
                  <w:rFonts w:ascii="Times New Roman" w:hAnsi="Times New Roman"/>
                  <w:color w:val="0000FF"/>
                  <w:u w:val="single"/>
                </w:rPr>
                <w:t>c</w:t>
              </w:r>
              <w:r w:rsidRPr="00DC0A17">
                <w:rPr>
                  <w:rFonts w:ascii="Times New Roman" w:hAnsi="Times New Roman"/>
                  <w:color w:val="0000FF"/>
                  <w:u w:val="single"/>
                  <w:lang w:val="ru-RU"/>
                </w:rPr>
                <w:t>4</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59</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21.04</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/886636</w:t>
              </w:r>
              <w:r>
                <w:rPr>
                  <w:rFonts w:ascii="Times New Roman" w:hAnsi="Times New Roman"/>
                  <w:color w:val="0000FF"/>
                  <w:u w:val="single"/>
                </w:rPr>
                <w:t>dc</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60</w:t>
            </w:r>
          </w:p>
        </w:tc>
        <w:tc>
          <w:tcPr>
            <w:tcW w:w="2503" w:type="dxa"/>
            <w:tcMar>
              <w:top w:w="50" w:type="dxa"/>
              <w:left w:w="100" w:type="dxa"/>
            </w:tcMar>
            <w:vAlign w:val="center"/>
          </w:tcPr>
          <w:p w:rsidR="00EE77AD" w:rsidRPr="00220CF2" w:rsidRDefault="00EE77AD" w:rsidP="00D0377C">
            <w:pPr>
              <w:spacing w:after="0"/>
              <w:ind w:left="135"/>
              <w:rPr>
                <w:lang w:val="ru-RU"/>
              </w:rPr>
            </w:pPr>
            <w:r w:rsidRPr="00DC0A17">
              <w:rPr>
                <w:rFonts w:ascii="Times New Roman" w:hAnsi="Times New Roman"/>
                <w:color w:val="000000"/>
                <w:sz w:val="24"/>
                <w:lang w:val="ru-RU"/>
              </w:rPr>
              <w:t xml:space="preserve">Городское и сельское население. Виды городских и сельских населённых пунктов. </w:t>
            </w:r>
            <w:r w:rsidRPr="00220CF2">
              <w:rPr>
                <w:rFonts w:ascii="Times New Roman" w:hAnsi="Times New Roman"/>
                <w:color w:val="000000"/>
                <w:sz w:val="24"/>
                <w:lang w:val="ru-RU"/>
              </w:rPr>
              <w:t xml:space="preserve">Урбанизация в России. Крупнейшие города и городские агломерации. </w:t>
            </w:r>
            <w:r w:rsidRPr="00DC0A17">
              <w:rPr>
                <w:rFonts w:ascii="Times New Roman" w:hAnsi="Times New Roman"/>
                <w:color w:val="000000"/>
                <w:sz w:val="24"/>
                <w:lang w:val="ru-RU"/>
              </w:rPr>
              <w:t xml:space="preserve">Классификация городов по </w:t>
            </w:r>
            <w:r w:rsidRPr="00DC0A17">
              <w:rPr>
                <w:rFonts w:ascii="Times New Roman" w:hAnsi="Times New Roman"/>
                <w:color w:val="000000"/>
                <w:sz w:val="24"/>
                <w:lang w:val="ru-RU"/>
              </w:rPr>
              <w:lastRenderedPageBreak/>
              <w:t xml:space="preserve">численности населения. Роль городов в жизни страны. </w:t>
            </w:r>
            <w:r w:rsidRPr="00220CF2">
              <w:rPr>
                <w:rFonts w:ascii="Times New Roman" w:hAnsi="Times New Roman"/>
                <w:color w:val="000000"/>
                <w:sz w:val="24"/>
                <w:lang w:val="ru-RU"/>
              </w:rPr>
              <w:t>Функции городов России. Монофункциональные города</w:t>
            </w:r>
          </w:p>
        </w:tc>
        <w:tc>
          <w:tcPr>
            <w:tcW w:w="709"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24.04</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/886637</w:t>
              </w:r>
              <w:r>
                <w:rPr>
                  <w:rFonts w:ascii="Times New Roman" w:hAnsi="Times New Roman"/>
                  <w:color w:val="0000FF"/>
                  <w:u w:val="single"/>
                </w:rPr>
                <w:t>f</w:t>
              </w:r>
              <w:r w:rsidRPr="00DC0A17">
                <w:rPr>
                  <w:rFonts w:ascii="Times New Roman" w:hAnsi="Times New Roman"/>
                  <w:color w:val="0000FF"/>
                  <w:u w:val="single"/>
                  <w:lang w:val="ru-RU"/>
                </w:rPr>
                <w:t>4</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61</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Сельская местность и современные тенденции сельского расселения</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28.04</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/8866393</w:t>
              </w:r>
              <w:r>
                <w:rPr>
                  <w:rFonts w:ascii="Times New Roman" w:hAnsi="Times New Roman"/>
                  <w:color w:val="0000FF"/>
                  <w:u w:val="single"/>
                </w:rPr>
                <w:t>e</w:t>
              </w:r>
            </w:hyperlink>
          </w:p>
        </w:tc>
      </w:tr>
      <w:tr w:rsidR="00EE77AD"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62</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1.05</w:t>
            </w:r>
          </w:p>
        </w:tc>
        <w:tc>
          <w:tcPr>
            <w:tcW w:w="2250" w:type="dxa"/>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63</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Россия — многонациональное государство. Многонациональность как специфический фактор формирования и развития России. </w:t>
            </w:r>
            <w:r w:rsidRPr="00220CF2">
              <w:rPr>
                <w:rFonts w:ascii="Times New Roman" w:hAnsi="Times New Roman"/>
                <w:color w:val="000000"/>
                <w:sz w:val="24"/>
                <w:lang w:val="ru-RU"/>
              </w:rPr>
              <w:t xml:space="preserve">Языковая классификация народов России. Крупнейшие народы России и их расселение. </w:t>
            </w:r>
            <w:r w:rsidRPr="00DC0A17">
              <w:rPr>
                <w:rFonts w:ascii="Times New Roman" w:hAnsi="Times New Roman"/>
                <w:color w:val="000000"/>
                <w:sz w:val="24"/>
                <w:lang w:val="ru-RU"/>
              </w:rPr>
              <w:t xml:space="preserve">Титульные этносы. Практическая работа "Построение картограммы «Доля титульных этносов в численности населения </w:t>
            </w:r>
            <w:r w:rsidRPr="00DC0A17">
              <w:rPr>
                <w:rFonts w:ascii="Times New Roman" w:hAnsi="Times New Roman"/>
                <w:color w:val="000000"/>
                <w:sz w:val="24"/>
                <w:lang w:val="ru-RU"/>
              </w:rPr>
              <w:lastRenderedPageBreak/>
              <w:t>республик и автономных округов РФ»</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5.05</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/88663</w:t>
              </w:r>
              <w:r>
                <w:rPr>
                  <w:rFonts w:ascii="Times New Roman" w:hAnsi="Times New Roman"/>
                  <w:color w:val="0000FF"/>
                  <w:u w:val="single"/>
                </w:rPr>
                <w:t>a</w:t>
              </w:r>
              <w:r w:rsidRPr="00DC0A17">
                <w:rPr>
                  <w:rFonts w:ascii="Times New Roman" w:hAnsi="Times New Roman"/>
                  <w:color w:val="0000FF"/>
                  <w:u w:val="single"/>
                  <w:lang w:val="ru-RU"/>
                </w:rPr>
                <w:t>60</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64</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8.05</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/88663</w:t>
              </w:r>
              <w:r>
                <w:rPr>
                  <w:rFonts w:ascii="Times New Roman" w:hAnsi="Times New Roman"/>
                  <w:color w:val="0000FF"/>
                  <w:u w:val="single"/>
                </w:rPr>
                <w:t>b</w:t>
              </w:r>
              <w:r w:rsidRPr="00DC0A17">
                <w:rPr>
                  <w:rFonts w:ascii="Times New Roman" w:hAnsi="Times New Roman"/>
                  <w:color w:val="0000FF"/>
                  <w:u w:val="single"/>
                  <w:lang w:val="ru-RU"/>
                </w:rPr>
                <w:t>96</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65</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12.05</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/88663</w:t>
              </w:r>
              <w:r>
                <w:rPr>
                  <w:rFonts w:ascii="Times New Roman" w:hAnsi="Times New Roman"/>
                  <w:color w:val="0000FF"/>
                  <w:u w:val="single"/>
                </w:rPr>
                <w:t>ede</w:t>
              </w:r>
            </w:hyperlink>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66</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Половозрастные пирамиды. Демографическая нагрузка. Средняя прогнозируемая (ожидаемая) продолжительность жизни мужского и женского населения России. Практическая работа по теме "Объяснение динамики половозрастного состава населения России на основе анализа половозрастных пирамид"</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15.05</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/88664014</w:t>
              </w:r>
            </w:hyperlink>
          </w:p>
        </w:tc>
      </w:tr>
      <w:tr w:rsidR="00EE77AD"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67</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19.05</w:t>
            </w:r>
          </w:p>
        </w:tc>
        <w:tc>
          <w:tcPr>
            <w:tcW w:w="2250" w:type="dxa"/>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574" w:type="dxa"/>
            <w:tcMar>
              <w:top w:w="50" w:type="dxa"/>
              <w:left w:w="100" w:type="dxa"/>
            </w:tcMar>
            <w:vAlign w:val="center"/>
          </w:tcPr>
          <w:p w:rsidR="00EE77AD" w:rsidRDefault="00EE77AD" w:rsidP="00D0377C">
            <w:pPr>
              <w:spacing w:after="0"/>
            </w:pPr>
            <w:r>
              <w:rPr>
                <w:rFonts w:ascii="Times New Roman" w:hAnsi="Times New Roman"/>
                <w:color w:val="000000"/>
                <w:sz w:val="24"/>
              </w:rPr>
              <w:t>68</w:t>
            </w:r>
          </w:p>
        </w:tc>
        <w:tc>
          <w:tcPr>
            <w:tcW w:w="2503"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 Практическая работа по теме "Классификация Федеральных округов по особенностям естественного и механического движения населения"</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17" w:type="dxa"/>
            <w:tcMar>
              <w:top w:w="50" w:type="dxa"/>
              <w:left w:w="100" w:type="dxa"/>
            </w:tcMar>
            <w:vAlign w:val="center"/>
          </w:tcPr>
          <w:p w:rsidR="00EE77AD" w:rsidRDefault="00EE77AD" w:rsidP="00D0377C">
            <w:pPr>
              <w:spacing w:after="0"/>
              <w:ind w:left="135"/>
              <w:jc w:val="center"/>
            </w:pPr>
          </w:p>
        </w:tc>
        <w:tc>
          <w:tcPr>
            <w:tcW w:w="1512"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81" w:type="dxa"/>
            <w:tcMar>
              <w:top w:w="50" w:type="dxa"/>
              <w:left w:w="100" w:type="dxa"/>
            </w:tcMar>
            <w:vAlign w:val="center"/>
          </w:tcPr>
          <w:p w:rsidR="00EE77AD" w:rsidRPr="009A3755" w:rsidRDefault="00EE77AD" w:rsidP="00D0377C">
            <w:pPr>
              <w:spacing w:after="0"/>
              <w:ind w:left="135"/>
              <w:rPr>
                <w:lang w:val="ru-RU"/>
              </w:rPr>
            </w:pPr>
            <w:r>
              <w:rPr>
                <w:lang w:val="ru-RU"/>
              </w:rPr>
              <w:t>22.05</w:t>
            </w:r>
          </w:p>
        </w:tc>
        <w:tc>
          <w:tcPr>
            <w:tcW w:w="2250"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/8866450</w:t>
              </w:r>
              <w:r>
                <w:rPr>
                  <w:rFonts w:ascii="Times New Roman" w:hAnsi="Times New Roman"/>
                  <w:color w:val="0000FF"/>
                  <w:u w:val="single"/>
                </w:rPr>
                <w:t>a</w:t>
              </w:r>
            </w:hyperlink>
          </w:p>
        </w:tc>
      </w:tr>
      <w:tr w:rsidR="00EE77AD" w:rsidTr="00D0377C">
        <w:trPr>
          <w:trHeight w:val="144"/>
          <w:tblCellSpacing w:w="20" w:type="nil"/>
        </w:trPr>
        <w:tc>
          <w:tcPr>
            <w:tcW w:w="3077" w:type="dxa"/>
            <w:gridSpan w:val="2"/>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ОБЩЕЕ КОЛИЧЕСТВО ЧАСОВ ПО ПРОГРАММЕ</w:t>
            </w:r>
          </w:p>
        </w:tc>
        <w:tc>
          <w:tcPr>
            <w:tcW w:w="709"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217"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2 </w:t>
            </w:r>
          </w:p>
        </w:tc>
        <w:tc>
          <w:tcPr>
            <w:tcW w:w="1512"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3 </w:t>
            </w:r>
          </w:p>
        </w:tc>
        <w:tc>
          <w:tcPr>
            <w:tcW w:w="3331" w:type="dxa"/>
            <w:gridSpan w:val="2"/>
            <w:tcMar>
              <w:top w:w="50" w:type="dxa"/>
              <w:left w:w="100" w:type="dxa"/>
            </w:tcMar>
            <w:vAlign w:val="center"/>
          </w:tcPr>
          <w:p w:rsidR="00EE77AD" w:rsidRDefault="00EE77AD" w:rsidP="00D0377C"/>
        </w:tc>
      </w:tr>
    </w:tbl>
    <w:p w:rsidR="00EE77AD" w:rsidRDefault="00EE77AD" w:rsidP="00EE77AD">
      <w:pPr>
        <w:sectPr w:rsidR="00EE77AD" w:rsidSect="00AA230E">
          <w:type w:val="continuous"/>
          <w:pgSz w:w="11906" w:h="16383"/>
          <w:pgMar w:top="850" w:right="1134" w:bottom="1701" w:left="1134" w:header="720" w:footer="720" w:gutter="0"/>
          <w:cols w:space="720"/>
          <w:docGrid w:linePitch="299"/>
        </w:sectPr>
      </w:pPr>
    </w:p>
    <w:p w:rsidR="00EE77AD" w:rsidRPr="00555D5D" w:rsidRDefault="00EE77AD" w:rsidP="00EE77AD">
      <w:pPr>
        <w:autoSpaceDE w:val="0"/>
        <w:autoSpaceDN w:val="0"/>
        <w:adjustRightInd w:val="0"/>
        <w:spacing w:after="0" w:line="240" w:lineRule="auto"/>
        <w:jc w:val="center"/>
        <w:rPr>
          <w:rFonts w:ascii="Times New Roman" w:eastAsia="Calibri" w:hAnsi="Times New Roman" w:cs="Times New Roman"/>
          <w:b/>
          <w:color w:val="002060"/>
          <w:sz w:val="32"/>
          <w:szCs w:val="32"/>
          <w:lang w:val="ru-RU"/>
        </w:rPr>
      </w:pPr>
      <w:r w:rsidRPr="00555D5D">
        <w:rPr>
          <w:rFonts w:ascii="Times New Roman" w:eastAsia="Calibri" w:hAnsi="Times New Roman" w:cs="Times New Roman"/>
          <w:b/>
          <w:color w:val="002060"/>
          <w:sz w:val="32"/>
          <w:szCs w:val="32"/>
          <w:lang w:val="ru-RU"/>
        </w:rPr>
        <w:lastRenderedPageBreak/>
        <w:t>ЛИСТ КОРРЕКТИРОВКИ</w:t>
      </w:r>
    </w:p>
    <w:p w:rsidR="00EE77AD" w:rsidRPr="00555D5D" w:rsidRDefault="00EE77AD" w:rsidP="00EE77AD">
      <w:pPr>
        <w:autoSpaceDE w:val="0"/>
        <w:autoSpaceDN w:val="0"/>
        <w:adjustRightInd w:val="0"/>
        <w:spacing w:after="0" w:line="240" w:lineRule="auto"/>
        <w:ind w:left="360"/>
        <w:jc w:val="center"/>
        <w:rPr>
          <w:rFonts w:ascii="Times New Roman" w:eastAsia="Calibri" w:hAnsi="Times New Roman" w:cs="Times New Roman"/>
          <w:b/>
          <w:color w:val="002060"/>
          <w:sz w:val="32"/>
          <w:szCs w:val="32"/>
          <w:lang w:val="ru-RU"/>
        </w:rPr>
      </w:pPr>
      <w:r w:rsidRPr="00555D5D">
        <w:rPr>
          <w:rFonts w:ascii="Times New Roman" w:eastAsia="Calibri" w:hAnsi="Times New Roman" w:cs="Times New Roman"/>
          <w:b/>
          <w:color w:val="002060"/>
          <w:sz w:val="32"/>
          <w:szCs w:val="32"/>
          <w:lang w:val="ru-RU"/>
        </w:rPr>
        <w:t>КАЛЕНДАРНО-ТЕМАТИЧЕСКОГО ПЛАНИРОВАНИЯ</w:t>
      </w:r>
    </w:p>
    <w:p w:rsidR="00EE77AD" w:rsidRPr="00555D5D" w:rsidRDefault="00EE77AD" w:rsidP="00EE77AD">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val="ru-RU"/>
        </w:rPr>
      </w:pPr>
      <w:r w:rsidRPr="00555D5D">
        <w:rPr>
          <w:rFonts w:ascii="Times New Roman" w:eastAsia="Calibri" w:hAnsi="Times New Roman" w:cs="Times New Roman"/>
          <w:b/>
          <w:color w:val="000000"/>
          <w:sz w:val="24"/>
          <w:szCs w:val="24"/>
          <w:lang w:val="ru-RU"/>
        </w:rPr>
        <w:t>2025/2026 УЧЕБНЫЙ ГОД</w:t>
      </w:r>
    </w:p>
    <w:p w:rsidR="00EE77AD" w:rsidRPr="00555D5D" w:rsidRDefault="00EE77AD" w:rsidP="00EE77AD">
      <w:pPr>
        <w:autoSpaceDE w:val="0"/>
        <w:autoSpaceDN w:val="0"/>
        <w:adjustRightInd w:val="0"/>
        <w:spacing w:after="0" w:line="240" w:lineRule="auto"/>
        <w:ind w:left="360"/>
        <w:jc w:val="both"/>
        <w:rPr>
          <w:rFonts w:ascii="Times New Roman" w:eastAsia="Calibri" w:hAnsi="Times New Roman" w:cs="Times New Roman"/>
          <w:color w:val="000000"/>
          <w:sz w:val="24"/>
          <w:szCs w:val="24"/>
          <w:lang w:val="ru-RU"/>
        </w:rPr>
      </w:pPr>
    </w:p>
    <w:p w:rsidR="00EE77AD" w:rsidRPr="00104783" w:rsidRDefault="00EE77AD" w:rsidP="00EE77AD">
      <w:pPr>
        <w:autoSpaceDE w:val="0"/>
        <w:autoSpaceDN w:val="0"/>
        <w:adjustRightInd w:val="0"/>
        <w:spacing w:after="0" w:line="240" w:lineRule="auto"/>
        <w:ind w:left="360"/>
        <w:jc w:val="both"/>
        <w:rPr>
          <w:rFonts w:ascii="Times New Roman" w:eastAsia="Calibri" w:hAnsi="Times New Roman" w:cs="Times New Roman"/>
          <w:color w:val="000000"/>
          <w:sz w:val="24"/>
          <w:szCs w:val="24"/>
        </w:rPr>
      </w:pPr>
      <w:r w:rsidRPr="00104783">
        <w:rPr>
          <w:rFonts w:ascii="Times New Roman" w:eastAsia="Calibri" w:hAnsi="Times New Roman" w:cs="Times New Roman"/>
          <w:color w:val="000000"/>
          <w:sz w:val="24"/>
          <w:szCs w:val="24"/>
        </w:rPr>
        <w:t xml:space="preserve">Предмет _____________ </w:t>
      </w:r>
    </w:p>
    <w:p w:rsidR="00EE77AD" w:rsidRPr="00104783" w:rsidRDefault="00EE77AD" w:rsidP="00EE77AD">
      <w:pPr>
        <w:autoSpaceDE w:val="0"/>
        <w:autoSpaceDN w:val="0"/>
        <w:adjustRightInd w:val="0"/>
        <w:spacing w:after="0" w:line="240" w:lineRule="auto"/>
        <w:ind w:left="360"/>
        <w:jc w:val="both"/>
        <w:rPr>
          <w:rFonts w:ascii="Times New Roman" w:eastAsia="Calibri" w:hAnsi="Times New Roman" w:cs="Times New Roman"/>
          <w:color w:val="000000"/>
          <w:sz w:val="24"/>
          <w:szCs w:val="24"/>
        </w:rPr>
      </w:pPr>
      <w:r w:rsidRPr="00104783">
        <w:rPr>
          <w:rFonts w:ascii="Times New Roman" w:eastAsia="Calibri" w:hAnsi="Times New Roman" w:cs="Times New Roman"/>
          <w:color w:val="000000"/>
          <w:sz w:val="24"/>
          <w:szCs w:val="24"/>
        </w:rPr>
        <w:t xml:space="preserve">Класс     ______________ </w:t>
      </w:r>
    </w:p>
    <w:p w:rsidR="00EE77AD" w:rsidRPr="00104783" w:rsidRDefault="00EE77AD" w:rsidP="00EE77AD">
      <w:pPr>
        <w:autoSpaceDE w:val="0"/>
        <w:autoSpaceDN w:val="0"/>
        <w:adjustRightInd w:val="0"/>
        <w:spacing w:after="0" w:line="240" w:lineRule="auto"/>
        <w:jc w:val="both"/>
        <w:rPr>
          <w:rFonts w:ascii="Times New Roman" w:eastAsia="Calibri" w:hAnsi="Times New Roman" w:cs="Times New Roman"/>
          <w:color w:val="000000"/>
          <w:sz w:val="24"/>
          <w:szCs w:val="24"/>
        </w:rPr>
      </w:pPr>
      <w:r w:rsidRPr="00104783">
        <w:rPr>
          <w:rFonts w:ascii="Times New Roman" w:eastAsia="Calibri" w:hAnsi="Times New Roman" w:cs="Times New Roman"/>
          <w:color w:val="000000"/>
          <w:sz w:val="24"/>
          <w:szCs w:val="24"/>
        </w:rPr>
        <w:t xml:space="preserve">      Учитель ______________</w:t>
      </w:r>
    </w:p>
    <w:p w:rsidR="00EE77AD" w:rsidRPr="00104783" w:rsidRDefault="00EE77AD" w:rsidP="00EE77AD">
      <w:pPr>
        <w:autoSpaceDE w:val="0"/>
        <w:autoSpaceDN w:val="0"/>
        <w:adjustRightInd w:val="0"/>
        <w:spacing w:after="0" w:line="240" w:lineRule="auto"/>
        <w:jc w:val="both"/>
        <w:rPr>
          <w:rFonts w:ascii="Times New Roman" w:eastAsia="Calibri" w:hAnsi="Times New Roman" w:cs="Times New Roman"/>
          <w:color w:val="000000"/>
          <w:sz w:val="24"/>
          <w:szCs w:val="24"/>
        </w:rPr>
      </w:pPr>
    </w:p>
    <w:tbl>
      <w:tblPr>
        <w:tblStyle w:val="21"/>
        <w:tblW w:w="0" w:type="auto"/>
        <w:jc w:val="center"/>
        <w:tblLook w:val="04A0" w:firstRow="1" w:lastRow="0" w:firstColumn="1" w:lastColumn="0" w:noHBand="0" w:noVBand="1"/>
      </w:tblPr>
      <w:tblGrid>
        <w:gridCol w:w="851"/>
        <w:gridCol w:w="2092"/>
        <w:gridCol w:w="1260"/>
        <w:gridCol w:w="1561"/>
        <w:gridCol w:w="1962"/>
        <w:gridCol w:w="1902"/>
      </w:tblGrid>
      <w:tr w:rsidR="00EE77AD" w:rsidRPr="00104783" w:rsidTr="00D0377C">
        <w:trPr>
          <w:jc w:val="center"/>
        </w:trPr>
        <w:tc>
          <w:tcPr>
            <w:tcW w:w="851" w:type="dxa"/>
            <w:vMerge w:val="restart"/>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 урока</w:t>
            </w:r>
          </w:p>
        </w:tc>
        <w:tc>
          <w:tcPr>
            <w:tcW w:w="2373" w:type="dxa"/>
            <w:vMerge w:val="restart"/>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Тема</w:t>
            </w:r>
          </w:p>
        </w:tc>
        <w:tc>
          <w:tcPr>
            <w:tcW w:w="2953" w:type="dxa"/>
            <w:gridSpan w:val="2"/>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Количество часов</w:t>
            </w:r>
          </w:p>
        </w:tc>
        <w:tc>
          <w:tcPr>
            <w:tcW w:w="1975" w:type="dxa"/>
            <w:vMerge w:val="restart"/>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Причина корректировки</w:t>
            </w:r>
          </w:p>
        </w:tc>
        <w:tc>
          <w:tcPr>
            <w:tcW w:w="1902" w:type="dxa"/>
            <w:vMerge w:val="restart"/>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Способ корректировки</w:t>
            </w:r>
          </w:p>
        </w:tc>
      </w:tr>
      <w:tr w:rsidR="00EE77AD" w:rsidRPr="00104783" w:rsidTr="00D0377C">
        <w:trPr>
          <w:jc w:val="center"/>
        </w:trPr>
        <w:tc>
          <w:tcPr>
            <w:tcW w:w="851" w:type="dxa"/>
            <w:vMerge/>
          </w:tcPr>
          <w:p w:rsidR="00EE77AD" w:rsidRPr="00104783" w:rsidRDefault="00EE77AD" w:rsidP="00D0377C">
            <w:pPr>
              <w:autoSpaceDE w:val="0"/>
              <w:autoSpaceDN w:val="0"/>
              <w:adjustRightInd w:val="0"/>
              <w:jc w:val="both"/>
              <w:rPr>
                <w:rFonts w:ascii="Times New Roman" w:eastAsia="Calibri" w:hAnsi="Times New Roman" w:cs="Times New Roman"/>
                <w:b/>
                <w:color w:val="000000"/>
                <w:sz w:val="24"/>
                <w:szCs w:val="24"/>
              </w:rPr>
            </w:pPr>
          </w:p>
        </w:tc>
        <w:tc>
          <w:tcPr>
            <w:tcW w:w="2373" w:type="dxa"/>
            <w:vMerge/>
          </w:tcPr>
          <w:p w:rsidR="00EE77AD" w:rsidRPr="00104783" w:rsidRDefault="00EE77AD" w:rsidP="00D0377C">
            <w:pPr>
              <w:autoSpaceDE w:val="0"/>
              <w:autoSpaceDN w:val="0"/>
              <w:adjustRightInd w:val="0"/>
              <w:jc w:val="both"/>
              <w:rPr>
                <w:rFonts w:ascii="Times New Roman" w:eastAsia="Calibri" w:hAnsi="Times New Roman" w:cs="Times New Roman"/>
                <w:b/>
                <w:color w:val="000000"/>
                <w:sz w:val="24"/>
                <w:szCs w:val="24"/>
              </w:rPr>
            </w:pPr>
          </w:p>
        </w:tc>
        <w:tc>
          <w:tcPr>
            <w:tcW w:w="1343" w:type="dxa"/>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по плану</w:t>
            </w:r>
          </w:p>
        </w:tc>
        <w:tc>
          <w:tcPr>
            <w:tcW w:w="1610" w:type="dxa"/>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проведено</w:t>
            </w:r>
          </w:p>
        </w:tc>
        <w:tc>
          <w:tcPr>
            <w:tcW w:w="1975" w:type="dxa"/>
            <w:vMerge/>
          </w:tcPr>
          <w:p w:rsidR="00EE77AD" w:rsidRPr="00104783" w:rsidRDefault="00EE77AD" w:rsidP="00D0377C">
            <w:pPr>
              <w:autoSpaceDE w:val="0"/>
              <w:autoSpaceDN w:val="0"/>
              <w:adjustRightInd w:val="0"/>
              <w:jc w:val="both"/>
              <w:rPr>
                <w:rFonts w:ascii="Times New Roman" w:eastAsia="Calibri" w:hAnsi="Times New Roman" w:cs="Times New Roman"/>
                <w:b/>
                <w:color w:val="000000"/>
                <w:sz w:val="24"/>
                <w:szCs w:val="24"/>
              </w:rPr>
            </w:pPr>
          </w:p>
        </w:tc>
        <w:tc>
          <w:tcPr>
            <w:tcW w:w="1902" w:type="dxa"/>
            <w:vMerge/>
          </w:tcPr>
          <w:p w:rsidR="00EE77AD" w:rsidRPr="00104783" w:rsidRDefault="00EE77AD" w:rsidP="00D0377C">
            <w:pPr>
              <w:autoSpaceDE w:val="0"/>
              <w:autoSpaceDN w:val="0"/>
              <w:adjustRightInd w:val="0"/>
              <w:jc w:val="both"/>
              <w:rPr>
                <w:rFonts w:ascii="Times New Roman" w:eastAsia="Calibri" w:hAnsi="Times New Roman" w:cs="Times New Roman"/>
                <w:b/>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bl>
    <w:p w:rsidR="00EE77AD" w:rsidRPr="00D33906" w:rsidRDefault="00EE77AD" w:rsidP="00EE77AD">
      <w:pPr>
        <w:rPr>
          <w:lang w:val="ru-RU"/>
        </w:rPr>
      </w:pPr>
    </w:p>
    <w:p w:rsidR="00EE77AD" w:rsidRDefault="00EE77AD" w:rsidP="00EE77AD">
      <w:pPr>
        <w:spacing w:after="0"/>
        <w:ind w:left="120"/>
        <w:jc w:val="center"/>
      </w:pPr>
      <w:r>
        <w:rPr>
          <w:rFonts w:ascii="Times New Roman" w:hAnsi="Times New Roman"/>
          <w:b/>
          <w:color w:val="000000"/>
          <w:sz w:val="28"/>
        </w:rPr>
        <w:t>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66"/>
        <w:gridCol w:w="2144"/>
        <w:gridCol w:w="760"/>
        <w:gridCol w:w="1429"/>
        <w:gridCol w:w="1480"/>
        <w:gridCol w:w="1059"/>
        <w:gridCol w:w="2200"/>
      </w:tblGrid>
      <w:tr w:rsidR="00EE77AD" w:rsidTr="00D0377C">
        <w:trPr>
          <w:trHeight w:val="144"/>
          <w:tblCellSpacing w:w="20" w:type="nil"/>
        </w:trPr>
        <w:tc>
          <w:tcPr>
            <w:tcW w:w="343" w:type="dxa"/>
            <w:vMerge w:val="restart"/>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 п/п </w:t>
            </w:r>
          </w:p>
          <w:p w:rsidR="00EE77AD" w:rsidRDefault="00EE77AD" w:rsidP="00D0377C">
            <w:pPr>
              <w:spacing w:after="0"/>
              <w:ind w:left="135"/>
            </w:pPr>
          </w:p>
        </w:tc>
        <w:tc>
          <w:tcPr>
            <w:tcW w:w="3725" w:type="dxa"/>
            <w:vMerge w:val="restart"/>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Тема урока </w:t>
            </w:r>
          </w:p>
          <w:p w:rsidR="00EE77AD" w:rsidRDefault="00EE77AD" w:rsidP="00D0377C">
            <w:pPr>
              <w:spacing w:after="0"/>
              <w:ind w:left="135"/>
            </w:pPr>
          </w:p>
        </w:tc>
        <w:tc>
          <w:tcPr>
            <w:tcW w:w="0" w:type="auto"/>
            <w:gridSpan w:val="3"/>
            <w:tcMar>
              <w:top w:w="50" w:type="dxa"/>
              <w:left w:w="100" w:type="dxa"/>
            </w:tcMar>
            <w:vAlign w:val="center"/>
          </w:tcPr>
          <w:p w:rsidR="00EE77AD" w:rsidRDefault="00EE77AD" w:rsidP="00D0377C">
            <w:pPr>
              <w:spacing w:after="0"/>
            </w:pPr>
            <w:r>
              <w:rPr>
                <w:rFonts w:ascii="Times New Roman" w:hAnsi="Times New Roman"/>
                <w:b/>
                <w:color w:val="000000"/>
                <w:sz w:val="24"/>
              </w:rPr>
              <w:t>Количество часов</w:t>
            </w:r>
          </w:p>
        </w:tc>
        <w:tc>
          <w:tcPr>
            <w:tcW w:w="1099" w:type="dxa"/>
            <w:vMerge w:val="restart"/>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Дата изучения </w:t>
            </w:r>
          </w:p>
          <w:p w:rsidR="00EE77AD" w:rsidRDefault="00EE77AD" w:rsidP="00D0377C">
            <w:pPr>
              <w:spacing w:after="0"/>
              <w:ind w:left="135"/>
            </w:pPr>
          </w:p>
        </w:tc>
        <w:tc>
          <w:tcPr>
            <w:tcW w:w="1908" w:type="dxa"/>
            <w:vMerge w:val="restart"/>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Электронные цифровые образовательные ресурсы </w:t>
            </w:r>
          </w:p>
          <w:p w:rsidR="00EE77AD" w:rsidRDefault="00EE77AD" w:rsidP="00D0377C">
            <w:pPr>
              <w:spacing w:after="0"/>
              <w:ind w:left="135"/>
            </w:pPr>
          </w:p>
        </w:tc>
      </w:tr>
      <w:tr w:rsidR="00EE77AD" w:rsidTr="00D0377C">
        <w:trPr>
          <w:trHeight w:val="144"/>
          <w:tblCellSpacing w:w="20" w:type="nil"/>
        </w:trPr>
        <w:tc>
          <w:tcPr>
            <w:tcW w:w="0" w:type="auto"/>
            <w:vMerge/>
            <w:tcBorders>
              <w:top w:val="nil"/>
            </w:tcBorders>
            <w:tcMar>
              <w:top w:w="50" w:type="dxa"/>
              <w:left w:w="100" w:type="dxa"/>
            </w:tcMar>
          </w:tcPr>
          <w:p w:rsidR="00EE77AD" w:rsidRDefault="00EE77AD" w:rsidP="00D0377C"/>
        </w:tc>
        <w:tc>
          <w:tcPr>
            <w:tcW w:w="0" w:type="auto"/>
            <w:vMerge/>
            <w:tcBorders>
              <w:top w:val="nil"/>
            </w:tcBorders>
            <w:tcMar>
              <w:top w:w="50" w:type="dxa"/>
              <w:left w:w="100" w:type="dxa"/>
            </w:tcMar>
          </w:tcPr>
          <w:p w:rsidR="00EE77AD" w:rsidRDefault="00EE77AD" w:rsidP="00D0377C"/>
        </w:tc>
        <w:tc>
          <w:tcPr>
            <w:tcW w:w="770" w:type="dxa"/>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Всего </w:t>
            </w:r>
          </w:p>
          <w:p w:rsidR="00EE77AD" w:rsidRDefault="00EE77AD" w:rsidP="00D0377C">
            <w:pPr>
              <w:spacing w:after="0"/>
              <w:ind w:left="135"/>
            </w:pPr>
          </w:p>
        </w:tc>
        <w:tc>
          <w:tcPr>
            <w:tcW w:w="1459" w:type="dxa"/>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Контрольные работы </w:t>
            </w:r>
          </w:p>
          <w:p w:rsidR="00EE77AD" w:rsidRDefault="00EE77AD" w:rsidP="00D0377C">
            <w:pPr>
              <w:spacing w:after="0"/>
              <w:ind w:left="135"/>
            </w:pPr>
          </w:p>
        </w:tc>
        <w:tc>
          <w:tcPr>
            <w:tcW w:w="1563" w:type="dxa"/>
            <w:tcMar>
              <w:top w:w="50" w:type="dxa"/>
              <w:left w:w="100" w:type="dxa"/>
            </w:tcMar>
            <w:vAlign w:val="center"/>
          </w:tcPr>
          <w:p w:rsidR="00EE77AD" w:rsidRDefault="00EE77AD" w:rsidP="00D0377C">
            <w:pPr>
              <w:spacing w:after="0"/>
              <w:ind w:left="135"/>
            </w:pPr>
            <w:r>
              <w:rPr>
                <w:rFonts w:ascii="Times New Roman" w:hAnsi="Times New Roman"/>
                <w:b/>
                <w:color w:val="000000"/>
                <w:sz w:val="24"/>
              </w:rPr>
              <w:t xml:space="preserve">Практические работы </w:t>
            </w:r>
          </w:p>
          <w:p w:rsidR="00EE77AD" w:rsidRDefault="00EE77AD" w:rsidP="00D0377C">
            <w:pPr>
              <w:spacing w:after="0"/>
              <w:ind w:left="135"/>
            </w:pPr>
          </w:p>
        </w:tc>
        <w:tc>
          <w:tcPr>
            <w:tcW w:w="0" w:type="auto"/>
            <w:vMerge/>
            <w:tcBorders>
              <w:top w:val="nil"/>
            </w:tcBorders>
            <w:tcMar>
              <w:top w:w="50" w:type="dxa"/>
              <w:left w:w="100" w:type="dxa"/>
            </w:tcMar>
          </w:tcPr>
          <w:p w:rsidR="00EE77AD" w:rsidRDefault="00EE77AD" w:rsidP="00D0377C"/>
        </w:tc>
        <w:tc>
          <w:tcPr>
            <w:tcW w:w="0" w:type="auto"/>
            <w:vMerge/>
            <w:tcBorders>
              <w:top w:val="nil"/>
            </w:tcBorders>
            <w:tcMar>
              <w:top w:w="50" w:type="dxa"/>
              <w:left w:w="100" w:type="dxa"/>
            </w:tcMar>
          </w:tcPr>
          <w:p w:rsidR="00EE77AD" w:rsidRDefault="00EE77AD" w:rsidP="00D0377C"/>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1</w:t>
            </w:r>
          </w:p>
        </w:tc>
        <w:tc>
          <w:tcPr>
            <w:tcW w:w="3725"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Состав хозяйства: важнейшие межотраслевые комплексы и отрасли. Отраслевая структура, функциональная </w:t>
            </w:r>
            <w:r w:rsidRPr="00DC0A17">
              <w:rPr>
                <w:rFonts w:ascii="Times New Roman" w:hAnsi="Times New Roman"/>
                <w:color w:val="000000"/>
                <w:sz w:val="24"/>
                <w:lang w:val="ru-RU"/>
              </w:rPr>
              <w:lastRenderedPageBreak/>
              <w:t>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w:t>
            </w:r>
          </w:p>
        </w:tc>
        <w:tc>
          <w:tcPr>
            <w:tcW w:w="770"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2.09</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/886647</w:t>
              </w:r>
              <w:r>
                <w:rPr>
                  <w:rFonts w:ascii="Times New Roman" w:hAnsi="Times New Roman"/>
                  <w:color w:val="0000FF"/>
                  <w:u w:val="single"/>
                </w:rPr>
                <w:t>f</w:t>
              </w:r>
              <w:r w:rsidRPr="00DC0A17">
                <w:rPr>
                  <w:rFonts w:ascii="Times New Roman" w:hAnsi="Times New Roman"/>
                  <w:color w:val="0000FF"/>
                  <w:u w:val="single"/>
                  <w:lang w:val="ru-RU"/>
                </w:rPr>
                <w:t>8</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2</w:t>
            </w:r>
          </w:p>
        </w:tc>
        <w:tc>
          <w:tcPr>
            <w:tcW w:w="3725" w:type="dxa"/>
            <w:tcMar>
              <w:top w:w="50" w:type="dxa"/>
              <w:left w:w="100" w:type="dxa"/>
            </w:tcMar>
            <w:vAlign w:val="center"/>
          </w:tcPr>
          <w:p w:rsidR="00EE77AD" w:rsidRDefault="00EE77AD" w:rsidP="00D0377C">
            <w:pPr>
              <w:spacing w:after="0"/>
              <w:ind w:left="135"/>
              <w:rPr>
                <w:rFonts w:ascii="Times New Roman" w:hAnsi="Times New Roman"/>
                <w:color w:val="000000"/>
                <w:sz w:val="24"/>
                <w:lang w:val="ru-RU"/>
              </w:rPr>
            </w:pPr>
            <w:r w:rsidRPr="00DC0A17">
              <w:rPr>
                <w:rFonts w:ascii="Times New Roman" w:hAnsi="Times New Roman"/>
                <w:color w:val="000000"/>
                <w:sz w:val="24"/>
                <w:lang w:val="ru-RU"/>
              </w:rPr>
              <w:t xml:space="preserve">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w:t>
            </w:r>
            <w:r w:rsidRPr="00DC0A17">
              <w:rPr>
                <w:rFonts w:ascii="Times New Roman" w:hAnsi="Times New Roman"/>
                <w:color w:val="000000"/>
                <w:sz w:val="24"/>
                <w:lang w:val="ru-RU"/>
              </w:rPr>
              <w:lastRenderedPageBreak/>
              <w:t xml:space="preserve">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 </w:t>
            </w:r>
          </w:p>
          <w:p w:rsidR="00EE77AD" w:rsidRPr="00DC0A17" w:rsidRDefault="00EE77AD" w:rsidP="00D0377C">
            <w:pPr>
              <w:spacing w:after="0"/>
              <w:ind w:left="135"/>
              <w:rPr>
                <w:lang w:val="ru-RU"/>
              </w:rPr>
            </w:pPr>
            <w:r w:rsidRPr="00E272AE">
              <w:rPr>
                <w:rFonts w:ascii="Times New Roman" w:hAnsi="Times New Roman"/>
                <w:b/>
                <w:sz w:val="24"/>
                <w:lang w:val="ru-RU"/>
              </w:rPr>
              <w:t>Практическая работа. 1</w:t>
            </w:r>
            <w:r w:rsidRPr="00DC0A17">
              <w:rPr>
                <w:rFonts w:ascii="Times New Roman" w:hAnsi="Times New Roman"/>
                <w:color w:val="000000"/>
                <w:sz w:val="24"/>
                <w:lang w:val="ru-RU"/>
              </w:rPr>
              <w:t>"Определение влияния географического положения России на особенности отраслевой и территориальной структуры хозяйства"</w:t>
            </w:r>
          </w:p>
        </w:tc>
        <w:tc>
          <w:tcPr>
            <w:tcW w:w="770"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5.09</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/8866497</w:t>
              </w:r>
              <w:r>
                <w:rPr>
                  <w:rFonts w:ascii="Times New Roman" w:hAnsi="Times New Roman"/>
                  <w:color w:val="0000FF"/>
                  <w:u w:val="single"/>
                </w:rPr>
                <w:t>e</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3</w:t>
            </w:r>
          </w:p>
        </w:tc>
        <w:tc>
          <w:tcPr>
            <w:tcW w:w="3725"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Производственный капитал. Распределение производственного капитала по территории страны. Себестоимость и </w:t>
            </w:r>
            <w:r w:rsidRPr="00DC0A17">
              <w:rPr>
                <w:rFonts w:ascii="Times New Roman" w:hAnsi="Times New Roman"/>
                <w:color w:val="000000"/>
                <w:sz w:val="24"/>
                <w:lang w:val="ru-RU"/>
              </w:rPr>
              <w:lastRenderedPageBreak/>
              <w:t xml:space="preserve">рентабельность производства. Условия и факторы размещения хозяйства </w:t>
            </w:r>
            <w:r w:rsidRPr="00E272AE">
              <w:rPr>
                <w:rFonts w:ascii="Times New Roman" w:hAnsi="Times New Roman"/>
                <w:b/>
                <w:sz w:val="24"/>
                <w:lang w:val="ru-RU"/>
              </w:rPr>
              <w:t xml:space="preserve">Практическая работа </w:t>
            </w:r>
            <w:r w:rsidRPr="00DC0A17">
              <w:rPr>
                <w:rFonts w:ascii="Times New Roman" w:hAnsi="Times New Roman"/>
                <w:color w:val="000000"/>
                <w:sz w:val="24"/>
                <w:lang w:val="ru-RU"/>
              </w:rPr>
              <w:t>"Определение влияния географического положения Россиина особенности отраслевой и территориальной структуры хозяйства"</w:t>
            </w:r>
          </w:p>
        </w:tc>
        <w:tc>
          <w:tcPr>
            <w:tcW w:w="770"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9.09</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/88664</w:t>
              </w:r>
              <w:r>
                <w:rPr>
                  <w:rFonts w:ascii="Times New Roman" w:hAnsi="Times New Roman"/>
                  <w:color w:val="0000FF"/>
                  <w:u w:val="single"/>
                </w:rPr>
                <w:t>d</w:t>
              </w:r>
              <w:r w:rsidRPr="00DC0A17">
                <w:rPr>
                  <w:rFonts w:ascii="Times New Roman" w:hAnsi="Times New Roman"/>
                  <w:color w:val="0000FF"/>
                  <w:u w:val="single"/>
                  <w:lang w:val="ru-RU"/>
                </w:rPr>
                <w:t>20</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4</w:t>
            </w:r>
          </w:p>
        </w:tc>
        <w:tc>
          <w:tcPr>
            <w:tcW w:w="3725"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ТЭК. Состав, место и значение в хозяйстве. Место России в мировой добыче основных видов топливных ресурсов. Угольная промышленность: география основных современных и перспективных районов добычи и переработки топливных ресурсов</w:t>
            </w:r>
          </w:p>
        </w:tc>
        <w:tc>
          <w:tcPr>
            <w:tcW w:w="770"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12.09</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/8866505</w:t>
              </w:r>
              <w:r>
                <w:rPr>
                  <w:rFonts w:ascii="Times New Roman" w:hAnsi="Times New Roman"/>
                  <w:color w:val="0000FF"/>
                  <w:u w:val="single"/>
                </w:rPr>
                <w:t>e</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5</w:t>
            </w:r>
          </w:p>
        </w:tc>
        <w:tc>
          <w:tcPr>
            <w:tcW w:w="3725"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Нефтяная промышленность: география основных современных и перспективных районов добычи </w:t>
            </w:r>
            <w:r w:rsidRPr="00DC0A17">
              <w:rPr>
                <w:rFonts w:ascii="Times New Roman" w:hAnsi="Times New Roman"/>
                <w:color w:val="000000"/>
                <w:sz w:val="24"/>
                <w:lang w:val="ru-RU"/>
              </w:rPr>
              <w:lastRenderedPageBreak/>
              <w:t>и переработки топливных ресурсов, систем трубопроводов</w:t>
            </w:r>
          </w:p>
        </w:tc>
        <w:tc>
          <w:tcPr>
            <w:tcW w:w="770"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16.09</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/886651</w:t>
              </w:r>
              <w:r>
                <w:rPr>
                  <w:rFonts w:ascii="Times New Roman" w:hAnsi="Times New Roman"/>
                  <w:color w:val="0000FF"/>
                  <w:u w:val="single"/>
                </w:rPr>
                <w:t>bc</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6</w:t>
            </w:r>
          </w:p>
        </w:tc>
        <w:tc>
          <w:tcPr>
            <w:tcW w:w="3725"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Газовая промышленность: география основных современных и перспективных районов добычи и переработки топливных ресурсов, систем трубопроводов</w:t>
            </w:r>
          </w:p>
        </w:tc>
        <w:tc>
          <w:tcPr>
            <w:tcW w:w="770"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19.09</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/886652</w:t>
              </w:r>
              <w:r>
                <w:rPr>
                  <w:rFonts w:ascii="Times New Roman" w:hAnsi="Times New Roman"/>
                  <w:color w:val="0000FF"/>
                  <w:u w:val="single"/>
                </w:rPr>
                <w:t>f</w:t>
              </w:r>
              <w:r w:rsidRPr="00DC0A17">
                <w:rPr>
                  <w:rFonts w:ascii="Times New Roman" w:hAnsi="Times New Roman"/>
                  <w:color w:val="0000FF"/>
                  <w:u w:val="single"/>
                  <w:lang w:val="ru-RU"/>
                </w:rPr>
                <w:t>2</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7</w:t>
            </w:r>
          </w:p>
        </w:tc>
        <w:tc>
          <w:tcPr>
            <w:tcW w:w="3725" w:type="dxa"/>
            <w:tcMar>
              <w:top w:w="50" w:type="dxa"/>
              <w:left w:w="100" w:type="dxa"/>
            </w:tcMar>
            <w:vAlign w:val="center"/>
          </w:tcPr>
          <w:p w:rsidR="00EE77AD" w:rsidRPr="00DC0A17" w:rsidRDefault="00EE77AD" w:rsidP="00D0377C">
            <w:pPr>
              <w:spacing w:after="0"/>
              <w:ind w:left="135"/>
              <w:rPr>
                <w:lang w:val="ru-RU"/>
              </w:rPr>
            </w:pPr>
            <w:r w:rsidRPr="00220CF2">
              <w:rPr>
                <w:rFonts w:ascii="Times New Roman" w:hAnsi="Times New Roman"/>
                <w:color w:val="000000"/>
                <w:sz w:val="24"/>
                <w:lang w:val="ru-RU"/>
              </w:rPr>
              <w:t xml:space="preserve">Электроэнергетика. Место России в мировом производстве электроэнергии. </w:t>
            </w:r>
            <w:r w:rsidRPr="00DC0A17">
              <w:rPr>
                <w:rFonts w:ascii="Times New Roman" w:hAnsi="Times New Roman"/>
                <w:color w:val="000000"/>
                <w:sz w:val="24"/>
                <w:lang w:val="ru-RU"/>
              </w:rPr>
              <w:t xml:space="preserve">Основные типы электростанций (атомные, тепловые, гидроэлектростанции), их особенности и доля в производстве электроэнергии. Размещение крупнейших электростанций. Каскады ГЭС. </w:t>
            </w:r>
            <w:r w:rsidRPr="00E272AE">
              <w:rPr>
                <w:rFonts w:ascii="Times New Roman" w:hAnsi="Times New Roman"/>
                <w:b/>
                <w:color w:val="000000"/>
                <w:sz w:val="24"/>
                <w:lang w:val="ru-RU"/>
              </w:rPr>
              <w:t>Практическая работа</w:t>
            </w:r>
            <w:r>
              <w:rPr>
                <w:rFonts w:ascii="Times New Roman" w:hAnsi="Times New Roman"/>
                <w:b/>
                <w:color w:val="000000"/>
                <w:sz w:val="24"/>
                <w:lang w:val="ru-RU"/>
              </w:rPr>
              <w:t>2</w:t>
            </w:r>
            <w:r w:rsidRPr="00DC0A17">
              <w:rPr>
                <w:rFonts w:ascii="Times New Roman" w:hAnsi="Times New Roman"/>
                <w:color w:val="000000"/>
                <w:sz w:val="24"/>
                <w:lang w:val="ru-RU"/>
              </w:rPr>
              <w:t xml:space="preserve"> по теме "Анализ статистических и текстовых материалов с целью сравнения стоимости электроэнергии </w:t>
            </w:r>
            <w:r w:rsidRPr="00DC0A17">
              <w:rPr>
                <w:rFonts w:ascii="Times New Roman" w:hAnsi="Times New Roman"/>
                <w:color w:val="000000"/>
                <w:sz w:val="24"/>
                <w:lang w:val="ru-RU"/>
              </w:rPr>
              <w:lastRenderedPageBreak/>
              <w:t>для населения России в различных регионах"</w:t>
            </w:r>
          </w:p>
        </w:tc>
        <w:tc>
          <w:tcPr>
            <w:tcW w:w="770"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23.09</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/8866541</w:t>
              </w:r>
              <w:r>
                <w:rPr>
                  <w:rFonts w:ascii="Times New Roman" w:hAnsi="Times New Roman"/>
                  <w:color w:val="0000FF"/>
                  <w:u w:val="single"/>
                </w:rPr>
                <w:t>e</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8</w:t>
            </w:r>
          </w:p>
        </w:tc>
        <w:tc>
          <w:tcPr>
            <w:tcW w:w="3725"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Электростанции, использующие возобновляемые источники энергии (ВИЭ), их особенности и доля в производстве электроэнергии. </w:t>
            </w:r>
            <w:r w:rsidRPr="00220CF2">
              <w:rPr>
                <w:rFonts w:ascii="Times New Roman" w:hAnsi="Times New Roman"/>
                <w:color w:val="000000"/>
                <w:sz w:val="24"/>
                <w:lang w:val="ru-RU"/>
              </w:rPr>
              <w:t xml:space="preserve">Энергосистемы. Влияние ТЭК на окружающую среду. </w:t>
            </w:r>
            <w:r w:rsidRPr="00DC0A17">
              <w:rPr>
                <w:rFonts w:ascii="Times New Roman" w:hAnsi="Times New Roman"/>
                <w:color w:val="000000"/>
                <w:sz w:val="24"/>
                <w:lang w:val="ru-RU"/>
              </w:rPr>
              <w:t xml:space="preserve">Основные положения «Энергетической стратегии России на период до 2035 года». </w:t>
            </w:r>
            <w:r w:rsidRPr="00E272AE">
              <w:rPr>
                <w:rFonts w:ascii="Times New Roman" w:hAnsi="Times New Roman"/>
                <w:b/>
                <w:color w:val="000000"/>
                <w:sz w:val="24"/>
                <w:lang w:val="ru-RU"/>
              </w:rPr>
              <w:t>Практическая работа</w:t>
            </w:r>
            <w:r>
              <w:rPr>
                <w:rFonts w:ascii="Times New Roman" w:hAnsi="Times New Roman"/>
                <w:b/>
                <w:color w:val="000000"/>
                <w:sz w:val="24"/>
                <w:lang w:val="ru-RU"/>
              </w:rPr>
              <w:t xml:space="preserve"> 3</w:t>
            </w:r>
            <w:r w:rsidRPr="00DC0A17">
              <w:rPr>
                <w:rFonts w:ascii="Times New Roman" w:hAnsi="Times New Roman"/>
                <w:color w:val="000000"/>
                <w:sz w:val="24"/>
                <w:lang w:val="ru-RU"/>
              </w:rPr>
              <w:t xml:space="preserve"> по теме "Сравнительная оценка возможностей для развития энергетики ВИЭ в отдельных регионах страны"</w:t>
            </w:r>
          </w:p>
        </w:tc>
        <w:tc>
          <w:tcPr>
            <w:tcW w:w="770"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26.09</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/88665586</w:t>
              </w:r>
            </w:hyperlink>
          </w:p>
        </w:tc>
      </w:tr>
      <w:tr w:rsidR="00EE77AD"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9</w:t>
            </w:r>
          </w:p>
        </w:tc>
        <w:tc>
          <w:tcPr>
            <w:tcW w:w="3725"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Резервный урок. Обобщающее повторение по темам "Общая характеристика хозяйства России" и "Топливно-энергетический комплекс (ТЭК)"</w:t>
            </w:r>
          </w:p>
        </w:tc>
        <w:tc>
          <w:tcPr>
            <w:tcW w:w="770"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30.09</w:t>
            </w:r>
          </w:p>
        </w:tc>
        <w:tc>
          <w:tcPr>
            <w:tcW w:w="1908" w:type="dxa"/>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10</w:t>
            </w:r>
          </w:p>
        </w:tc>
        <w:tc>
          <w:tcPr>
            <w:tcW w:w="3725"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Металлургический комплекс. Состав, место и значение в хозяйстве. </w:t>
            </w:r>
            <w:r w:rsidRPr="00220CF2">
              <w:rPr>
                <w:rFonts w:ascii="Times New Roman" w:hAnsi="Times New Roman"/>
                <w:color w:val="000000"/>
                <w:sz w:val="24"/>
                <w:lang w:val="ru-RU"/>
              </w:rPr>
              <w:t xml:space="preserve">Металлургические базы России. Влияние металлургии на окружающую среду. </w:t>
            </w:r>
            <w:r w:rsidRPr="00DC0A17">
              <w:rPr>
                <w:rFonts w:ascii="Times New Roman" w:hAnsi="Times New Roman"/>
                <w:color w:val="000000"/>
                <w:sz w:val="24"/>
                <w:lang w:val="ru-RU"/>
              </w:rPr>
              <w:t>Основные положения «Стратегии развития чёрной и цветной металлургии России до 2030 года»</w:t>
            </w:r>
          </w:p>
        </w:tc>
        <w:tc>
          <w:tcPr>
            <w:tcW w:w="770"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3.10</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/88665720</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11</w:t>
            </w:r>
          </w:p>
        </w:tc>
        <w:tc>
          <w:tcPr>
            <w:tcW w:w="3725"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Место России в мировом производстве чёрных металлов. Особенности технологии производства чёрных металлов. Факторы размещения предприятий разных отраслей металлургического комплекса. География металлургии чёрных металлов: основные районы и центры</w:t>
            </w:r>
          </w:p>
        </w:tc>
        <w:tc>
          <w:tcPr>
            <w:tcW w:w="770"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7.10</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/88665892</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12</w:t>
            </w:r>
          </w:p>
        </w:tc>
        <w:tc>
          <w:tcPr>
            <w:tcW w:w="3725"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Место России в мировом производстве </w:t>
            </w:r>
            <w:r w:rsidRPr="00DC0A17">
              <w:rPr>
                <w:rFonts w:ascii="Times New Roman" w:hAnsi="Times New Roman"/>
                <w:color w:val="000000"/>
                <w:sz w:val="24"/>
                <w:lang w:val="ru-RU"/>
              </w:rPr>
              <w:lastRenderedPageBreak/>
              <w:t>цветных металлов. Особенности технологии производства цветных металлов. Факторы размещения предприятий разных отраслей металлургического комплекса. География металлургии легких и тяжелых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770" w:type="dxa"/>
            <w:tcMar>
              <w:top w:w="50" w:type="dxa"/>
              <w:left w:w="100" w:type="dxa"/>
            </w:tcMar>
            <w:vAlign w:val="center"/>
          </w:tcPr>
          <w:p w:rsidR="00EE77AD" w:rsidRPr="00E272AE" w:rsidRDefault="00EE77AD" w:rsidP="00D0377C">
            <w:pPr>
              <w:spacing w:after="0"/>
              <w:ind w:left="135"/>
              <w:jc w:val="center"/>
              <w:rPr>
                <w:lang w:val="ru-RU"/>
              </w:rPr>
            </w:pPr>
            <w:r w:rsidRPr="00DC0A17">
              <w:rPr>
                <w:rFonts w:ascii="Times New Roman" w:hAnsi="Times New Roman"/>
                <w:color w:val="000000"/>
                <w:sz w:val="24"/>
                <w:lang w:val="ru-RU"/>
              </w:rPr>
              <w:lastRenderedPageBreak/>
              <w:t xml:space="preserve"> </w:t>
            </w:r>
            <w:r w:rsidRPr="00E272AE">
              <w:rPr>
                <w:rFonts w:ascii="Times New Roman" w:hAnsi="Times New Roman"/>
                <w:color w:val="000000"/>
                <w:sz w:val="24"/>
                <w:lang w:val="ru-RU"/>
              </w:rPr>
              <w:t xml:space="preserve">1 </w:t>
            </w:r>
          </w:p>
        </w:tc>
        <w:tc>
          <w:tcPr>
            <w:tcW w:w="1459" w:type="dxa"/>
            <w:tcMar>
              <w:top w:w="50" w:type="dxa"/>
              <w:left w:w="100" w:type="dxa"/>
            </w:tcMar>
            <w:vAlign w:val="center"/>
          </w:tcPr>
          <w:p w:rsidR="00EE77AD" w:rsidRPr="00E272AE" w:rsidRDefault="00EE77AD" w:rsidP="00D0377C">
            <w:pPr>
              <w:spacing w:after="0"/>
              <w:ind w:left="135"/>
              <w:jc w:val="center"/>
              <w:rPr>
                <w:lang w:val="ru-RU"/>
              </w:rPr>
            </w:pPr>
          </w:p>
        </w:tc>
        <w:tc>
          <w:tcPr>
            <w:tcW w:w="1563" w:type="dxa"/>
            <w:tcMar>
              <w:top w:w="50" w:type="dxa"/>
              <w:left w:w="100" w:type="dxa"/>
            </w:tcMar>
            <w:vAlign w:val="center"/>
          </w:tcPr>
          <w:p w:rsidR="00EE77AD" w:rsidRPr="00E272AE" w:rsidRDefault="00EE77AD" w:rsidP="00D0377C">
            <w:pPr>
              <w:spacing w:after="0"/>
              <w:ind w:left="135"/>
              <w:jc w:val="center"/>
              <w:rPr>
                <w:lang w:val="ru-RU"/>
              </w:rPr>
            </w:pPr>
            <w:r w:rsidRPr="00E272AE">
              <w:rPr>
                <w:rFonts w:ascii="Times New Roman" w:hAnsi="Times New Roman"/>
                <w:color w:val="000000"/>
                <w:sz w:val="24"/>
                <w:lang w:val="ru-RU"/>
              </w:rPr>
              <w:t xml:space="preserve"> 0,5 </w:t>
            </w:r>
          </w:p>
        </w:tc>
        <w:tc>
          <w:tcPr>
            <w:tcW w:w="1099" w:type="dxa"/>
            <w:tcMar>
              <w:top w:w="50" w:type="dxa"/>
              <w:left w:w="100" w:type="dxa"/>
            </w:tcMar>
            <w:vAlign w:val="center"/>
          </w:tcPr>
          <w:p w:rsidR="00EE77AD" w:rsidRPr="00E272AE" w:rsidRDefault="00EE77AD" w:rsidP="00D0377C">
            <w:pPr>
              <w:spacing w:after="0"/>
              <w:ind w:left="135"/>
              <w:rPr>
                <w:lang w:val="ru-RU"/>
              </w:rPr>
            </w:pPr>
            <w:r>
              <w:rPr>
                <w:lang w:val="ru-RU"/>
              </w:rPr>
              <w:t>10.10</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/88665</w:t>
              </w:r>
              <w:r>
                <w:rPr>
                  <w:rFonts w:ascii="Times New Roman" w:hAnsi="Times New Roman"/>
                  <w:color w:val="0000FF"/>
                  <w:u w:val="single"/>
                </w:rPr>
                <w:t>a</w:t>
              </w:r>
              <w:r w:rsidRPr="00DC0A17">
                <w:rPr>
                  <w:rFonts w:ascii="Times New Roman" w:hAnsi="Times New Roman"/>
                  <w:color w:val="0000FF"/>
                  <w:u w:val="single"/>
                  <w:lang w:val="ru-RU"/>
                </w:rPr>
                <w:t>5</w:t>
              </w:r>
              <w:r>
                <w:rPr>
                  <w:rFonts w:ascii="Times New Roman" w:hAnsi="Times New Roman"/>
                  <w:color w:val="0000FF"/>
                  <w:u w:val="single"/>
                </w:rPr>
                <w:t>e</w:t>
              </w:r>
            </w:hyperlink>
          </w:p>
        </w:tc>
      </w:tr>
      <w:tr w:rsidR="00EE77AD" w:rsidRPr="0079423C" w:rsidTr="00D0377C">
        <w:trPr>
          <w:trHeight w:val="144"/>
          <w:tblCellSpacing w:w="20" w:type="nil"/>
        </w:trPr>
        <w:tc>
          <w:tcPr>
            <w:tcW w:w="343" w:type="dxa"/>
            <w:tcMar>
              <w:top w:w="50" w:type="dxa"/>
              <w:left w:w="100" w:type="dxa"/>
            </w:tcMar>
            <w:vAlign w:val="center"/>
          </w:tcPr>
          <w:p w:rsidR="00EE77AD" w:rsidRPr="00E272AE" w:rsidRDefault="00EE77AD" w:rsidP="00D0377C">
            <w:pPr>
              <w:spacing w:after="0"/>
              <w:rPr>
                <w:lang w:val="ru-RU"/>
              </w:rPr>
            </w:pPr>
            <w:r w:rsidRPr="00E272AE">
              <w:rPr>
                <w:rFonts w:ascii="Times New Roman" w:hAnsi="Times New Roman"/>
                <w:color w:val="000000"/>
                <w:sz w:val="24"/>
                <w:lang w:val="ru-RU"/>
              </w:rPr>
              <w:lastRenderedPageBreak/>
              <w:t>13</w:t>
            </w:r>
          </w:p>
        </w:tc>
        <w:tc>
          <w:tcPr>
            <w:tcW w:w="3725"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Машиностроительный комплекс. Состав, место и значение в хозяйстве. Место России в мировом производстве </w:t>
            </w:r>
            <w:r w:rsidRPr="00DC0A17">
              <w:rPr>
                <w:rFonts w:ascii="Times New Roman" w:hAnsi="Times New Roman"/>
                <w:color w:val="000000"/>
                <w:sz w:val="24"/>
                <w:lang w:val="ru-RU"/>
              </w:rPr>
              <w:lastRenderedPageBreak/>
              <w:t>машиностроительной продукции. Роль машиностроения в реализации целей политики импортозамещения</w:t>
            </w:r>
          </w:p>
        </w:tc>
        <w:tc>
          <w:tcPr>
            <w:tcW w:w="770"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14.10</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/88665</w:t>
              </w:r>
              <w:r>
                <w:rPr>
                  <w:rFonts w:ascii="Times New Roman" w:hAnsi="Times New Roman"/>
                  <w:color w:val="0000FF"/>
                  <w:u w:val="single"/>
                </w:rPr>
                <w:t>bbc</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14</w:t>
            </w:r>
          </w:p>
        </w:tc>
        <w:tc>
          <w:tcPr>
            <w:tcW w:w="3725" w:type="dxa"/>
            <w:tcMar>
              <w:top w:w="50" w:type="dxa"/>
              <w:left w:w="100" w:type="dxa"/>
            </w:tcMar>
            <w:vAlign w:val="center"/>
          </w:tcPr>
          <w:p w:rsidR="00EE77AD" w:rsidRDefault="00EE77AD" w:rsidP="00D0377C">
            <w:pPr>
              <w:spacing w:after="0"/>
              <w:ind w:left="135"/>
              <w:rPr>
                <w:rFonts w:ascii="Times New Roman" w:hAnsi="Times New Roman"/>
                <w:b/>
                <w:color w:val="000000"/>
                <w:sz w:val="24"/>
                <w:lang w:val="ru-RU"/>
              </w:rPr>
            </w:pPr>
            <w:r w:rsidRPr="00DC0A17">
              <w:rPr>
                <w:rFonts w:ascii="Times New Roman" w:hAnsi="Times New Roman"/>
                <w:color w:val="000000"/>
                <w:sz w:val="24"/>
                <w:lang w:val="ru-RU"/>
              </w:rPr>
              <w:t xml:space="preserve">Факторы размещения машиностроительных предприятий. </w:t>
            </w:r>
            <w:r w:rsidRPr="00E272AE">
              <w:rPr>
                <w:rFonts w:ascii="Times New Roman" w:hAnsi="Times New Roman"/>
                <w:b/>
                <w:color w:val="000000"/>
                <w:sz w:val="24"/>
                <w:lang w:val="ru-RU"/>
              </w:rPr>
              <w:t>Практическая работа 4</w:t>
            </w:r>
            <w:r>
              <w:rPr>
                <w:rFonts w:ascii="Times New Roman" w:hAnsi="Times New Roman"/>
                <w:b/>
                <w:color w:val="000000"/>
                <w:sz w:val="24"/>
                <w:lang w:val="ru-RU"/>
              </w:rPr>
              <w:t>.</w:t>
            </w:r>
          </w:p>
          <w:p w:rsidR="00EE77AD" w:rsidRPr="00DC0A17" w:rsidRDefault="00EE77AD" w:rsidP="00D0377C">
            <w:pPr>
              <w:spacing w:after="0"/>
              <w:ind w:left="135"/>
              <w:rPr>
                <w:lang w:val="ru-RU"/>
              </w:rPr>
            </w:pPr>
            <w:r w:rsidRPr="00DC0A17">
              <w:rPr>
                <w:rFonts w:ascii="Times New Roman" w:hAnsi="Times New Roman"/>
                <w:color w:val="000000"/>
                <w:sz w:val="24"/>
                <w:lang w:val="ru-RU"/>
              </w:rPr>
              <w:t>"Выявление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70"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17.10</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/88665</w:t>
              </w:r>
              <w:r>
                <w:rPr>
                  <w:rFonts w:ascii="Times New Roman" w:hAnsi="Times New Roman"/>
                  <w:color w:val="0000FF"/>
                  <w:u w:val="single"/>
                </w:rPr>
                <w:t>d</w:t>
              </w:r>
              <w:r w:rsidRPr="00DC0A17">
                <w:rPr>
                  <w:rFonts w:ascii="Times New Roman" w:hAnsi="Times New Roman"/>
                  <w:color w:val="0000FF"/>
                  <w:u w:val="single"/>
                  <w:lang w:val="ru-RU"/>
                </w:rPr>
                <w:t>2</w:t>
              </w:r>
              <w:r>
                <w:rPr>
                  <w:rFonts w:ascii="Times New Roman" w:hAnsi="Times New Roman"/>
                  <w:color w:val="0000FF"/>
                  <w:u w:val="single"/>
                </w:rPr>
                <w:t>e</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15</w:t>
            </w:r>
          </w:p>
        </w:tc>
        <w:tc>
          <w:tcPr>
            <w:tcW w:w="3725" w:type="dxa"/>
            <w:tcMar>
              <w:top w:w="50" w:type="dxa"/>
              <w:left w:w="100" w:type="dxa"/>
            </w:tcMar>
            <w:vAlign w:val="center"/>
          </w:tcPr>
          <w:p w:rsidR="00EE77AD" w:rsidRPr="00220CF2" w:rsidRDefault="00EE77AD" w:rsidP="00D0377C">
            <w:pPr>
              <w:spacing w:after="0"/>
              <w:ind w:left="135"/>
              <w:rPr>
                <w:lang w:val="ru-RU"/>
              </w:rPr>
            </w:pPr>
            <w:r w:rsidRPr="00DC0A17">
              <w:rPr>
                <w:rFonts w:ascii="Times New Roman" w:hAnsi="Times New Roman"/>
                <w:color w:val="000000"/>
                <w:sz w:val="24"/>
                <w:lang w:val="ru-RU"/>
              </w:rPr>
              <w:t xml:space="preserve">География важнейших отраслей машиностроительного комплекса: основные районы и центры. Машиностроение и охрана окружающей среды, значение отрасли для создания экологически эффективного </w:t>
            </w:r>
            <w:r w:rsidRPr="00DC0A17">
              <w:rPr>
                <w:rFonts w:ascii="Times New Roman" w:hAnsi="Times New Roman"/>
                <w:color w:val="000000"/>
                <w:sz w:val="24"/>
                <w:lang w:val="ru-RU"/>
              </w:rPr>
              <w:lastRenderedPageBreak/>
              <w:t xml:space="preserve">оборудования. </w:t>
            </w:r>
            <w:r w:rsidRPr="00220CF2">
              <w:rPr>
                <w:rFonts w:ascii="Times New Roman" w:hAnsi="Times New Roman"/>
                <w:color w:val="000000"/>
                <w:sz w:val="24"/>
                <w:lang w:val="ru-RU"/>
              </w:rPr>
              <w:t>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tc>
        <w:tc>
          <w:tcPr>
            <w:tcW w:w="770"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21.10</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/88665</w:t>
              </w:r>
              <w:r>
                <w:rPr>
                  <w:rFonts w:ascii="Times New Roman" w:hAnsi="Times New Roman"/>
                  <w:color w:val="0000FF"/>
                  <w:u w:val="single"/>
                </w:rPr>
                <w:t>e</w:t>
              </w:r>
              <w:r w:rsidRPr="00DC0A17">
                <w:rPr>
                  <w:rFonts w:ascii="Times New Roman" w:hAnsi="Times New Roman"/>
                  <w:color w:val="0000FF"/>
                  <w:u w:val="single"/>
                  <w:lang w:val="ru-RU"/>
                </w:rPr>
                <w:t>78</w:t>
              </w:r>
            </w:hyperlink>
          </w:p>
        </w:tc>
      </w:tr>
      <w:tr w:rsidR="00EE77AD"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16</w:t>
            </w:r>
          </w:p>
        </w:tc>
        <w:tc>
          <w:tcPr>
            <w:tcW w:w="3725"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70"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24.10</w:t>
            </w:r>
          </w:p>
        </w:tc>
        <w:tc>
          <w:tcPr>
            <w:tcW w:w="1908" w:type="dxa"/>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17</w:t>
            </w:r>
          </w:p>
        </w:tc>
        <w:tc>
          <w:tcPr>
            <w:tcW w:w="3725" w:type="dxa"/>
            <w:tcMar>
              <w:top w:w="50" w:type="dxa"/>
              <w:left w:w="100" w:type="dxa"/>
            </w:tcMar>
            <w:vAlign w:val="center"/>
          </w:tcPr>
          <w:p w:rsidR="00EE77AD" w:rsidRDefault="00EE77AD" w:rsidP="00D0377C">
            <w:pPr>
              <w:spacing w:after="0"/>
              <w:ind w:left="135"/>
            </w:pPr>
            <w:r w:rsidRPr="00DC0A17">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7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7.11</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/886660</w:t>
              </w:r>
              <w:r>
                <w:rPr>
                  <w:rFonts w:ascii="Times New Roman" w:hAnsi="Times New Roman"/>
                  <w:color w:val="0000FF"/>
                  <w:u w:val="single"/>
                </w:rPr>
                <w:t>b</w:t>
              </w:r>
              <w:r w:rsidRPr="00DC0A17">
                <w:rPr>
                  <w:rFonts w:ascii="Times New Roman" w:hAnsi="Times New Roman"/>
                  <w:color w:val="0000FF"/>
                  <w:u w:val="single"/>
                  <w:lang w:val="ru-RU"/>
                </w:rPr>
                <w:t>2</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18</w:t>
            </w:r>
          </w:p>
        </w:tc>
        <w:tc>
          <w:tcPr>
            <w:tcW w:w="3725"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Факторы размещения предприятий. География важнейших подотраслей: основные районы и центры. Химическая промышленность </w:t>
            </w:r>
            <w:r w:rsidRPr="00DC0A17">
              <w:rPr>
                <w:rFonts w:ascii="Times New Roman" w:hAnsi="Times New Roman"/>
                <w:color w:val="000000"/>
                <w:sz w:val="24"/>
                <w:lang w:val="ru-RU"/>
              </w:rPr>
              <w:lastRenderedPageBreak/>
              <w:t>и охрана окружающей среды. Основные положения «Стратегии развития химического и нефтехимического комплекса на период до 2030 года»</w:t>
            </w:r>
          </w:p>
        </w:tc>
        <w:tc>
          <w:tcPr>
            <w:tcW w:w="770"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11.11</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/886662</w:t>
              </w:r>
              <w:r>
                <w:rPr>
                  <w:rFonts w:ascii="Times New Roman" w:hAnsi="Times New Roman"/>
                  <w:color w:val="0000FF"/>
                  <w:u w:val="single"/>
                </w:rPr>
                <w:t>a</w:t>
              </w:r>
              <w:r w:rsidRPr="00DC0A17">
                <w:rPr>
                  <w:rFonts w:ascii="Times New Roman" w:hAnsi="Times New Roman"/>
                  <w:color w:val="0000FF"/>
                  <w:u w:val="single"/>
                  <w:lang w:val="ru-RU"/>
                </w:rPr>
                <w:t>6</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19</w:t>
            </w:r>
          </w:p>
        </w:tc>
        <w:tc>
          <w:tcPr>
            <w:tcW w:w="3725"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Лесопромышленный комплекс. 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w:t>
            </w:r>
          </w:p>
        </w:tc>
        <w:tc>
          <w:tcPr>
            <w:tcW w:w="770"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14.11</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/88666684</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20</w:t>
            </w:r>
          </w:p>
        </w:tc>
        <w:tc>
          <w:tcPr>
            <w:tcW w:w="3725" w:type="dxa"/>
            <w:tcMar>
              <w:top w:w="50" w:type="dxa"/>
              <w:left w:w="100" w:type="dxa"/>
            </w:tcMar>
            <w:vAlign w:val="center"/>
          </w:tcPr>
          <w:p w:rsidR="00EE77AD" w:rsidRPr="00220CF2" w:rsidRDefault="00EE77AD" w:rsidP="00D0377C">
            <w:pPr>
              <w:spacing w:after="0"/>
              <w:ind w:left="135"/>
              <w:rPr>
                <w:lang w:val="ru-RU"/>
              </w:rPr>
            </w:pPr>
            <w:r w:rsidRPr="00DC0A17">
              <w:rPr>
                <w:rFonts w:ascii="Times New Roman" w:hAnsi="Times New Roman"/>
                <w:color w:val="000000"/>
                <w:sz w:val="24"/>
                <w:lang w:val="ru-RU"/>
              </w:rPr>
              <w:t xml:space="preserve">Факторы размещения предприятий. География важнейших отраслей: основные районы и лесоперерабатывающие комплексы. Лесное хозяйство и окружающая </w:t>
            </w:r>
            <w:r w:rsidRPr="00DC0A17">
              <w:rPr>
                <w:rFonts w:ascii="Times New Roman" w:hAnsi="Times New Roman"/>
                <w:color w:val="000000"/>
                <w:sz w:val="24"/>
                <w:lang w:val="ru-RU"/>
              </w:rPr>
              <w:lastRenderedPageBreak/>
              <w:t xml:space="preserve">среда. Проблемы и перспективы развития. Основные положения «Стратегии развития лесного комплекса Российской Федерации до 2030 года». </w:t>
            </w:r>
            <w:r w:rsidRPr="00E272AE">
              <w:rPr>
                <w:rFonts w:ascii="Times New Roman" w:hAnsi="Times New Roman"/>
                <w:b/>
                <w:color w:val="000000"/>
                <w:sz w:val="24"/>
                <w:lang w:val="ru-RU"/>
              </w:rPr>
              <w:t>Практическая работа</w:t>
            </w:r>
            <w:r>
              <w:rPr>
                <w:rFonts w:ascii="Times New Roman" w:hAnsi="Times New Roman"/>
                <w:b/>
                <w:color w:val="000000"/>
                <w:sz w:val="24"/>
                <w:lang w:val="ru-RU"/>
              </w:rPr>
              <w:t xml:space="preserve"> 5</w:t>
            </w:r>
            <w:r w:rsidRPr="00E272AE">
              <w:rPr>
                <w:rFonts w:ascii="Times New Roman" w:hAnsi="Times New Roman"/>
                <w:b/>
                <w:color w:val="000000"/>
                <w:sz w:val="24"/>
                <w:lang w:val="ru-RU"/>
              </w:rPr>
              <w:t xml:space="preserve"> </w:t>
            </w:r>
            <w:r w:rsidRPr="00DC0A17">
              <w:rPr>
                <w:rFonts w:ascii="Times New Roman" w:hAnsi="Times New Roman"/>
                <w:color w:val="000000"/>
                <w:sz w:val="24"/>
                <w:lang w:val="ru-RU"/>
              </w:rPr>
              <w:t xml:space="preserve">по теме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220CF2">
              <w:rPr>
                <w:rFonts w:ascii="Times New Roman" w:hAnsi="Times New Roman"/>
                <w:color w:val="000000"/>
                <w:sz w:val="24"/>
                <w:lang w:val="ru-RU"/>
              </w:rPr>
              <w:t xml:space="preserve"> и </w:t>
            </w:r>
            <w:r>
              <w:rPr>
                <w:rFonts w:ascii="Times New Roman" w:hAnsi="Times New Roman"/>
                <w:color w:val="000000"/>
                <w:sz w:val="24"/>
              </w:rPr>
              <w:t>III</w:t>
            </w:r>
            <w:r w:rsidRPr="00220CF2">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70"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18.11</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/886667</w:t>
              </w:r>
              <w:r>
                <w:rPr>
                  <w:rFonts w:ascii="Times New Roman" w:hAnsi="Times New Roman"/>
                  <w:color w:val="0000FF"/>
                  <w:u w:val="single"/>
                </w:rPr>
                <w:t>f</w:t>
              </w:r>
              <w:r w:rsidRPr="00DC0A17">
                <w:rPr>
                  <w:rFonts w:ascii="Times New Roman" w:hAnsi="Times New Roman"/>
                  <w:color w:val="0000FF"/>
                  <w:u w:val="single"/>
                  <w:lang w:val="ru-RU"/>
                </w:rPr>
                <w:t>6</w:t>
              </w:r>
            </w:hyperlink>
          </w:p>
        </w:tc>
      </w:tr>
      <w:tr w:rsidR="00EE77AD"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21</w:t>
            </w:r>
          </w:p>
        </w:tc>
        <w:tc>
          <w:tcPr>
            <w:tcW w:w="3725"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Резервный урок. Обобщающее повторение по теме "Химико-лесной комплекс"</w:t>
            </w:r>
          </w:p>
        </w:tc>
        <w:tc>
          <w:tcPr>
            <w:tcW w:w="770"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21.11</w:t>
            </w:r>
          </w:p>
        </w:tc>
        <w:tc>
          <w:tcPr>
            <w:tcW w:w="1908" w:type="dxa"/>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22</w:t>
            </w:r>
          </w:p>
        </w:tc>
        <w:tc>
          <w:tcPr>
            <w:tcW w:w="3725" w:type="dxa"/>
            <w:tcMar>
              <w:top w:w="50" w:type="dxa"/>
              <w:left w:w="100" w:type="dxa"/>
            </w:tcMar>
            <w:vAlign w:val="center"/>
          </w:tcPr>
          <w:p w:rsidR="00EE77AD" w:rsidRDefault="00EE77AD" w:rsidP="00D0377C">
            <w:pPr>
              <w:spacing w:after="0"/>
              <w:ind w:left="135"/>
            </w:pPr>
            <w:r w:rsidRPr="00DC0A17">
              <w:rPr>
                <w:rFonts w:ascii="Times New Roman" w:hAnsi="Times New Roman"/>
                <w:color w:val="000000"/>
                <w:sz w:val="24"/>
                <w:lang w:val="ru-RU"/>
              </w:rPr>
              <w:t xml:space="preserve">Агропромышленный комплекс (АПК). 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w:t>
            </w:r>
            <w:r>
              <w:rPr>
                <w:rFonts w:ascii="Times New Roman" w:hAnsi="Times New Roman"/>
                <w:color w:val="000000"/>
                <w:sz w:val="24"/>
              </w:rPr>
              <w:t>Сельское хозяйство и окружающая среда</w:t>
            </w:r>
          </w:p>
        </w:tc>
        <w:tc>
          <w:tcPr>
            <w:tcW w:w="77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25.11</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/88666</w:t>
              </w:r>
              <w:r>
                <w:rPr>
                  <w:rFonts w:ascii="Times New Roman" w:hAnsi="Times New Roman"/>
                  <w:color w:val="0000FF"/>
                  <w:u w:val="single"/>
                </w:rPr>
                <w:t>a</w:t>
              </w:r>
              <w:r w:rsidRPr="00DC0A17">
                <w:rPr>
                  <w:rFonts w:ascii="Times New Roman" w:hAnsi="Times New Roman"/>
                  <w:color w:val="0000FF"/>
                  <w:u w:val="single"/>
                  <w:lang w:val="ru-RU"/>
                </w:rPr>
                <w:t>80</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23</w:t>
            </w:r>
          </w:p>
        </w:tc>
        <w:tc>
          <w:tcPr>
            <w:tcW w:w="3725"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Растениеводство и животноводство: география основных отраслей</w:t>
            </w:r>
          </w:p>
        </w:tc>
        <w:tc>
          <w:tcPr>
            <w:tcW w:w="770"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28.11</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/88666</w:t>
              </w:r>
              <w:r>
                <w:rPr>
                  <w:rFonts w:ascii="Times New Roman" w:hAnsi="Times New Roman"/>
                  <w:color w:val="0000FF"/>
                  <w:u w:val="single"/>
                </w:rPr>
                <w:t>bc</w:t>
              </w:r>
              <w:r w:rsidRPr="00DC0A17">
                <w:rPr>
                  <w:rFonts w:ascii="Times New Roman" w:hAnsi="Times New Roman"/>
                  <w:color w:val="0000FF"/>
                  <w:u w:val="single"/>
                  <w:lang w:val="ru-RU"/>
                </w:rPr>
                <w:t>0</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24</w:t>
            </w:r>
          </w:p>
        </w:tc>
        <w:tc>
          <w:tcPr>
            <w:tcW w:w="3725" w:type="dxa"/>
            <w:tcMar>
              <w:top w:w="50" w:type="dxa"/>
              <w:left w:w="100" w:type="dxa"/>
            </w:tcMar>
            <w:vAlign w:val="center"/>
          </w:tcPr>
          <w:p w:rsidR="00EE77AD" w:rsidRDefault="00EE77AD" w:rsidP="00D0377C">
            <w:pPr>
              <w:spacing w:after="0"/>
              <w:ind w:left="135"/>
            </w:pPr>
            <w:r w:rsidRPr="00DC0A17">
              <w:rPr>
                <w:rFonts w:ascii="Times New Roman" w:hAnsi="Times New Roman"/>
                <w:color w:val="000000"/>
                <w:sz w:val="24"/>
                <w:lang w:val="ru-RU"/>
              </w:rPr>
              <w:t xml:space="preserve">Пищевая промышленность. Состав, место и значение в хозяйстве. Факторы размещения предприятий. География важнейших отраслей: основные </w:t>
            </w:r>
            <w:r w:rsidRPr="00DC0A17">
              <w:rPr>
                <w:rFonts w:ascii="Times New Roman" w:hAnsi="Times New Roman"/>
                <w:color w:val="000000"/>
                <w:sz w:val="24"/>
                <w:lang w:val="ru-RU"/>
              </w:rPr>
              <w:lastRenderedPageBreak/>
              <w:t xml:space="preserve">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w:t>
            </w:r>
            <w:r>
              <w:rPr>
                <w:rFonts w:ascii="Times New Roman" w:hAnsi="Times New Roman"/>
                <w:color w:val="000000"/>
                <w:sz w:val="24"/>
              </w:rPr>
              <w:t>Лёгкая промышленность и охрана окружающей среды</w:t>
            </w:r>
          </w:p>
        </w:tc>
        <w:tc>
          <w:tcPr>
            <w:tcW w:w="77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lastRenderedPageBreak/>
              <w:t xml:space="preserve"> 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2.12</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/88666</w:t>
              </w:r>
              <w:r>
                <w:rPr>
                  <w:rFonts w:ascii="Times New Roman" w:hAnsi="Times New Roman"/>
                  <w:color w:val="0000FF"/>
                  <w:u w:val="single"/>
                </w:rPr>
                <w:t>f</w:t>
              </w:r>
              <w:r w:rsidRPr="00DC0A17">
                <w:rPr>
                  <w:rFonts w:ascii="Times New Roman" w:hAnsi="Times New Roman"/>
                  <w:color w:val="0000FF"/>
                  <w:u w:val="single"/>
                  <w:lang w:val="ru-RU"/>
                </w:rPr>
                <w:t>12</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25</w:t>
            </w:r>
          </w:p>
        </w:tc>
        <w:tc>
          <w:tcPr>
            <w:tcW w:w="3725" w:type="dxa"/>
            <w:tcMar>
              <w:top w:w="50" w:type="dxa"/>
              <w:left w:w="100" w:type="dxa"/>
            </w:tcMar>
            <w:vAlign w:val="center"/>
          </w:tcPr>
          <w:p w:rsidR="00EE77AD" w:rsidRDefault="00EE77AD" w:rsidP="00D0377C">
            <w:pPr>
              <w:spacing w:after="0"/>
              <w:ind w:left="135"/>
              <w:rPr>
                <w:rFonts w:ascii="Times New Roman" w:hAnsi="Times New Roman"/>
                <w:color w:val="000000"/>
                <w:sz w:val="24"/>
                <w:lang w:val="ru-RU"/>
              </w:rPr>
            </w:pPr>
            <w:r w:rsidRPr="00DC0A17">
              <w:rPr>
                <w:rFonts w:ascii="Times New Roman" w:hAnsi="Times New Roman"/>
                <w:color w:val="000000"/>
                <w:sz w:val="24"/>
                <w:lang w:val="ru-RU"/>
              </w:rPr>
              <w:t xml:space="preserve">«Стратегия развития агропромышленного и рыбохозяйственного комплексов Российской Федерации на период до 2030 года». Особенности АПК своего края. </w:t>
            </w:r>
            <w:r w:rsidRPr="00E272AE">
              <w:rPr>
                <w:rFonts w:ascii="Times New Roman" w:hAnsi="Times New Roman"/>
                <w:b/>
                <w:color w:val="000000"/>
                <w:sz w:val="24"/>
                <w:lang w:val="ru-RU"/>
              </w:rPr>
              <w:t>Практическая работа</w:t>
            </w:r>
            <w:r w:rsidRPr="00DC0A17">
              <w:rPr>
                <w:rFonts w:ascii="Times New Roman" w:hAnsi="Times New Roman"/>
                <w:color w:val="000000"/>
                <w:sz w:val="24"/>
                <w:lang w:val="ru-RU"/>
              </w:rPr>
              <w:t xml:space="preserve"> </w:t>
            </w:r>
            <w:r>
              <w:rPr>
                <w:rFonts w:ascii="Times New Roman" w:hAnsi="Times New Roman"/>
                <w:color w:val="000000"/>
                <w:sz w:val="24"/>
                <w:lang w:val="ru-RU"/>
              </w:rPr>
              <w:t>6</w:t>
            </w:r>
          </w:p>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по теме "Определение влияния природных и социальных </w:t>
            </w:r>
            <w:r w:rsidRPr="00DC0A17">
              <w:rPr>
                <w:rFonts w:ascii="Times New Roman" w:hAnsi="Times New Roman"/>
                <w:color w:val="000000"/>
                <w:sz w:val="24"/>
                <w:lang w:val="ru-RU"/>
              </w:rPr>
              <w:lastRenderedPageBreak/>
              <w:t>факторов на размещение отраслей АПК"</w:t>
            </w:r>
          </w:p>
        </w:tc>
        <w:tc>
          <w:tcPr>
            <w:tcW w:w="770"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5.12</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/8866716</w:t>
              </w:r>
              <w:r>
                <w:rPr>
                  <w:rFonts w:ascii="Times New Roman" w:hAnsi="Times New Roman"/>
                  <w:color w:val="0000FF"/>
                  <w:u w:val="single"/>
                </w:rPr>
                <w:t>a</w:t>
              </w:r>
            </w:hyperlink>
          </w:p>
        </w:tc>
      </w:tr>
      <w:tr w:rsidR="00EE77AD"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26</w:t>
            </w:r>
          </w:p>
        </w:tc>
        <w:tc>
          <w:tcPr>
            <w:tcW w:w="3725"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70"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9.12</w:t>
            </w:r>
          </w:p>
        </w:tc>
        <w:tc>
          <w:tcPr>
            <w:tcW w:w="1908" w:type="dxa"/>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27</w:t>
            </w:r>
          </w:p>
        </w:tc>
        <w:tc>
          <w:tcPr>
            <w:tcW w:w="3725"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Инфраструктурный комплекс. Состав: транспорт, информационная инфраструктура; сфера обслуживания, рекреационное хозяйство — место и значение в хозяйстве. </w:t>
            </w:r>
            <w:r w:rsidRPr="00220CF2">
              <w:rPr>
                <w:rFonts w:ascii="Times New Roman" w:hAnsi="Times New Roman"/>
                <w:color w:val="000000"/>
                <w:sz w:val="24"/>
                <w:lang w:val="ru-RU"/>
              </w:rPr>
              <w:t xml:space="preserve">Транспорт. Состав, место и значение в хозяйстве. </w:t>
            </w:r>
            <w:r w:rsidRPr="00DC0A17">
              <w:rPr>
                <w:rFonts w:ascii="Times New Roman" w:hAnsi="Times New Roman"/>
                <w:color w:val="000000"/>
                <w:sz w:val="24"/>
                <w:lang w:val="ru-RU"/>
              </w:rPr>
              <w:t>Крупнейшие транспортные узлы. «Стратегия развития транспорта России на период до 2030 года"</w:t>
            </w:r>
          </w:p>
        </w:tc>
        <w:tc>
          <w:tcPr>
            <w:tcW w:w="770"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12.12</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/886672</w:t>
              </w:r>
              <w:r>
                <w:rPr>
                  <w:rFonts w:ascii="Times New Roman" w:hAnsi="Times New Roman"/>
                  <w:color w:val="0000FF"/>
                  <w:u w:val="single"/>
                </w:rPr>
                <w:t>e</w:t>
              </w:r>
              <w:r w:rsidRPr="00DC0A17">
                <w:rPr>
                  <w:rFonts w:ascii="Times New Roman" w:hAnsi="Times New Roman"/>
                  <w:color w:val="0000FF"/>
                  <w:u w:val="single"/>
                  <w:lang w:val="ru-RU"/>
                </w:rPr>
                <w:t>6</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28</w:t>
            </w:r>
          </w:p>
        </w:tc>
        <w:tc>
          <w:tcPr>
            <w:tcW w:w="3725"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Морской и внутренний водный транспорт. География отдельных видов транспорта: основные </w:t>
            </w:r>
            <w:r w:rsidRPr="00DC0A17">
              <w:rPr>
                <w:rFonts w:ascii="Times New Roman" w:hAnsi="Times New Roman"/>
                <w:color w:val="000000"/>
                <w:sz w:val="24"/>
                <w:lang w:val="ru-RU"/>
              </w:rPr>
              <w:lastRenderedPageBreak/>
              <w:t xml:space="preserve">транспортные пути. Транспорт и охрана окружающей среды. </w:t>
            </w:r>
            <w:r w:rsidRPr="00E272AE">
              <w:rPr>
                <w:rFonts w:ascii="Times New Roman" w:hAnsi="Times New Roman"/>
                <w:b/>
                <w:color w:val="000000"/>
                <w:sz w:val="24"/>
                <w:lang w:val="ru-RU"/>
              </w:rPr>
              <w:t>Практическая работа</w:t>
            </w:r>
            <w:r>
              <w:rPr>
                <w:rFonts w:ascii="Times New Roman" w:hAnsi="Times New Roman"/>
                <w:color w:val="000000"/>
                <w:sz w:val="24"/>
                <w:lang w:val="ru-RU"/>
              </w:rPr>
              <w:t xml:space="preserve"> </w:t>
            </w:r>
            <w:r w:rsidRPr="00E272AE">
              <w:rPr>
                <w:rFonts w:ascii="Times New Roman" w:hAnsi="Times New Roman"/>
                <w:b/>
                <w:color w:val="000000"/>
                <w:sz w:val="24"/>
                <w:lang w:val="ru-RU"/>
              </w:rPr>
              <w:t>7</w:t>
            </w:r>
            <w:r w:rsidRPr="00DC0A17">
              <w:rPr>
                <w:rFonts w:ascii="Times New Roman" w:hAnsi="Times New Roman"/>
                <w:color w:val="000000"/>
                <w:sz w:val="24"/>
                <w:lang w:val="ru-RU"/>
              </w:rPr>
              <w:t xml:space="preserve"> по теме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70"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16.12</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/8866748</w:t>
              </w:r>
              <w:r>
                <w:rPr>
                  <w:rFonts w:ascii="Times New Roman" w:hAnsi="Times New Roman"/>
                  <w:color w:val="0000FF"/>
                  <w:u w:val="single"/>
                </w:rPr>
                <w:t>a</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29</w:t>
            </w:r>
          </w:p>
        </w:tc>
        <w:tc>
          <w:tcPr>
            <w:tcW w:w="3725" w:type="dxa"/>
            <w:tcMar>
              <w:top w:w="50" w:type="dxa"/>
              <w:left w:w="100" w:type="dxa"/>
            </w:tcMar>
            <w:vAlign w:val="center"/>
          </w:tcPr>
          <w:p w:rsidR="00EE77AD" w:rsidRDefault="00EE77AD" w:rsidP="00D0377C">
            <w:pPr>
              <w:spacing w:after="0"/>
              <w:ind w:left="135"/>
            </w:pPr>
            <w:r w:rsidRPr="00DC0A17">
              <w:rPr>
                <w:rFonts w:ascii="Times New Roman" w:hAnsi="Times New Roman"/>
                <w:color w:val="000000"/>
                <w:sz w:val="24"/>
                <w:lang w:val="ru-RU"/>
              </w:rPr>
              <w:t xml:space="preserve">География отдельных видов транспорта: железнодорожный, автомобильный транспорт, основные транспортные пути. </w:t>
            </w:r>
            <w:r>
              <w:rPr>
                <w:rFonts w:ascii="Times New Roman" w:hAnsi="Times New Roman"/>
                <w:color w:val="000000"/>
                <w:sz w:val="24"/>
              </w:rPr>
              <w:t>Воздушный и трубопроводный транспорт. Транспорт и охрана окружающей среды</w:t>
            </w:r>
          </w:p>
        </w:tc>
        <w:tc>
          <w:tcPr>
            <w:tcW w:w="77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19.12</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/886675</w:t>
              </w:r>
              <w:r>
                <w:rPr>
                  <w:rFonts w:ascii="Times New Roman" w:hAnsi="Times New Roman"/>
                  <w:color w:val="0000FF"/>
                  <w:u w:val="single"/>
                </w:rPr>
                <w:t>fc</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30</w:t>
            </w:r>
          </w:p>
        </w:tc>
        <w:tc>
          <w:tcPr>
            <w:tcW w:w="3725" w:type="dxa"/>
            <w:tcMar>
              <w:top w:w="50" w:type="dxa"/>
              <w:left w:w="100" w:type="dxa"/>
            </w:tcMar>
            <w:vAlign w:val="center"/>
          </w:tcPr>
          <w:p w:rsidR="00EE77AD" w:rsidRDefault="00EE77AD" w:rsidP="00D0377C">
            <w:pPr>
              <w:spacing w:after="0"/>
              <w:ind w:left="135"/>
            </w:pPr>
            <w:r w:rsidRPr="00DC0A17">
              <w:rPr>
                <w:rFonts w:ascii="Times New Roman" w:hAnsi="Times New Roman"/>
                <w:color w:val="000000"/>
                <w:sz w:val="24"/>
                <w:lang w:val="ru-RU"/>
              </w:rPr>
              <w:t xml:space="preserve">Информационная инфраструктура. География отдельных видов связи. Проблемы и перспективы развития </w:t>
            </w:r>
            <w:r w:rsidRPr="00DC0A17">
              <w:rPr>
                <w:rFonts w:ascii="Times New Roman" w:hAnsi="Times New Roman"/>
                <w:color w:val="000000"/>
                <w:sz w:val="24"/>
                <w:lang w:val="ru-RU"/>
              </w:rPr>
              <w:lastRenderedPageBreak/>
              <w:t xml:space="preserve">комплекса. </w:t>
            </w:r>
            <w:r>
              <w:rPr>
                <w:rFonts w:ascii="Times New Roman" w:hAnsi="Times New Roman"/>
                <w:color w:val="000000"/>
                <w:sz w:val="24"/>
              </w:rPr>
              <w:t>Федеральный проект «Информационная инфраструктура»</w:t>
            </w:r>
          </w:p>
        </w:tc>
        <w:tc>
          <w:tcPr>
            <w:tcW w:w="77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lastRenderedPageBreak/>
              <w:t xml:space="preserve"> 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23.12</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/88667</w:t>
              </w:r>
              <w:r>
                <w:rPr>
                  <w:rFonts w:ascii="Times New Roman" w:hAnsi="Times New Roman"/>
                  <w:color w:val="0000FF"/>
                  <w:u w:val="single"/>
                </w:rPr>
                <w:t>c</w:t>
              </w:r>
              <w:r w:rsidRPr="00DC0A17">
                <w:rPr>
                  <w:rFonts w:ascii="Times New Roman" w:hAnsi="Times New Roman"/>
                  <w:color w:val="0000FF"/>
                  <w:u w:val="single"/>
                  <w:lang w:val="ru-RU"/>
                </w:rPr>
                <w:t>28</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31</w:t>
            </w:r>
          </w:p>
        </w:tc>
        <w:tc>
          <w:tcPr>
            <w:tcW w:w="3725" w:type="dxa"/>
            <w:tcMar>
              <w:top w:w="50" w:type="dxa"/>
              <w:left w:w="100" w:type="dxa"/>
            </w:tcMar>
            <w:vAlign w:val="center"/>
          </w:tcPr>
          <w:p w:rsidR="00EE77AD" w:rsidRDefault="00EE77AD" w:rsidP="00D0377C">
            <w:pPr>
              <w:spacing w:after="0"/>
              <w:ind w:left="135"/>
              <w:rPr>
                <w:rFonts w:ascii="Times New Roman" w:hAnsi="Times New Roman"/>
                <w:color w:val="000000"/>
                <w:sz w:val="24"/>
                <w:lang w:val="ru-RU"/>
              </w:rPr>
            </w:pPr>
            <w:r w:rsidRPr="00DC0A17">
              <w:rPr>
                <w:rFonts w:ascii="Times New Roman" w:hAnsi="Times New Roman"/>
                <w:color w:val="000000"/>
                <w:sz w:val="24"/>
                <w:lang w:val="ru-RU"/>
              </w:rPr>
              <w:t xml:space="preserve">Рекреационное хозяйство. Особенности сферы обслуживания своего края. </w:t>
            </w:r>
            <w:r w:rsidRPr="00E272AE">
              <w:rPr>
                <w:rFonts w:ascii="Times New Roman" w:hAnsi="Times New Roman"/>
                <w:b/>
                <w:color w:val="000000"/>
                <w:sz w:val="24"/>
                <w:lang w:val="ru-RU"/>
              </w:rPr>
              <w:t>Практическая работа по теме 8</w:t>
            </w:r>
            <w:r>
              <w:rPr>
                <w:rFonts w:ascii="Times New Roman" w:hAnsi="Times New Roman"/>
                <w:color w:val="000000"/>
                <w:sz w:val="24"/>
                <w:lang w:val="ru-RU"/>
              </w:rPr>
              <w:t>.</w:t>
            </w:r>
          </w:p>
          <w:p w:rsidR="00EE77AD" w:rsidRPr="00DC0A17" w:rsidRDefault="00EE77AD" w:rsidP="00D0377C">
            <w:pPr>
              <w:spacing w:after="0"/>
              <w:ind w:left="135"/>
              <w:rPr>
                <w:lang w:val="ru-RU"/>
              </w:rPr>
            </w:pPr>
            <w:r w:rsidRPr="00DC0A17">
              <w:rPr>
                <w:rFonts w:ascii="Times New Roman" w:hAnsi="Times New Roman"/>
                <w:color w:val="000000"/>
                <w:sz w:val="24"/>
                <w:lang w:val="ru-RU"/>
              </w:rPr>
              <w:t>"Характеристика туристско-рекреационного потенциала своего края"</w:t>
            </w:r>
          </w:p>
        </w:tc>
        <w:tc>
          <w:tcPr>
            <w:tcW w:w="770" w:type="dxa"/>
            <w:tcMar>
              <w:top w:w="50" w:type="dxa"/>
              <w:left w:w="100" w:type="dxa"/>
            </w:tcMar>
            <w:vAlign w:val="center"/>
          </w:tcPr>
          <w:p w:rsidR="00EE77AD" w:rsidRDefault="00EE77AD" w:rsidP="00D0377C">
            <w:pPr>
              <w:spacing w:after="0"/>
              <w:ind w:left="135"/>
              <w:jc w:val="center"/>
            </w:pPr>
            <w:r w:rsidRPr="00DC0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26.12</w:t>
            </w:r>
          </w:p>
        </w:tc>
        <w:tc>
          <w:tcPr>
            <w:tcW w:w="1908" w:type="dxa"/>
            <w:tcMar>
              <w:top w:w="50" w:type="dxa"/>
              <w:left w:w="100" w:type="dxa"/>
            </w:tcMar>
            <w:vAlign w:val="center"/>
          </w:tcPr>
          <w:p w:rsidR="00EE77AD" w:rsidRPr="00DC0A17" w:rsidRDefault="00EE77AD" w:rsidP="00D0377C">
            <w:pPr>
              <w:spacing w:after="0"/>
              <w:ind w:left="135"/>
              <w:rPr>
                <w:lang w:val="ru-RU"/>
              </w:rPr>
            </w:pPr>
            <w:r w:rsidRPr="00DC0A17">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DC0A17">
                <w:rPr>
                  <w:rFonts w:ascii="Times New Roman" w:hAnsi="Times New Roman"/>
                  <w:color w:val="0000FF"/>
                  <w:u w:val="single"/>
                  <w:lang w:val="ru-RU"/>
                </w:rPr>
                <w:t>://</w:t>
              </w:r>
              <w:r>
                <w:rPr>
                  <w:rFonts w:ascii="Times New Roman" w:hAnsi="Times New Roman"/>
                  <w:color w:val="0000FF"/>
                  <w:u w:val="single"/>
                </w:rPr>
                <w:t>m</w:t>
              </w:r>
              <w:r w:rsidRPr="00DC0A17">
                <w:rPr>
                  <w:rFonts w:ascii="Times New Roman" w:hAnsi="Times New Roman"/>
                  <w:color w:val="0000FF"/>
                  <w:u w:val="single"/>
                  <w:lang w:val="ru-RU"/>
                </w:rPr>
                <w:t>.</w:t>
              </w:r>
              <w:r>
                <w:rPr>
                  <w:rFonts w:ascii="Times New Roman" w:hAnsi="Times New Roman"/>
                  <w:color w:val="0000FF"/>
                  <w:u w:val="single"/>
                </w:rPr>
                <w:t>edsoo</w:t>
              </w:r>
              <w:r w:rsidRPr="00DC0A17">
                <w:rPr>
                  <w:rFonts w:ascii="Times New Roman" w:hAnsi="Times New Roman"/>
                  <w:color w:val="0000FF"/>
                  <w:u w:val="single"/>
                  <w:lang w:val="ru-RU"/>
                </w:rPr>
                <w:t>.</w:t>
              </w:r>
              <w:r>
                <w:rPr>
                  <w:rFonts w:ascii="Times New Roman" w:hAnsi="Times New Roman"/>
                  <w:color w:val="0000FF"/>
                  <w:u w:val="single"/>
                </w:rPr>
                <w:t>ru</w:t>
              </w:r>
              <w:r w:rsidRPr="00DC0A17">
                <w:rPr>
                  <w:rFonts w:ascii="Times New Roman" w:hAnsi="Times New Roman"/>
                  <w:color w:val="0000FF"/>
                  <w:u w:val="single"/>
                  <w:lang w:val="ru-RU"/>
                </w:rPr>
                <w:t>/88667980</w:t>
              </w:r>
            </w:hyperlink>
          </w:p>
        </w:tc>
      </w:tr>
      <w:tr w:rsidR="00EE77AD"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32</w:t>
            </w:r>
          </w:p>
        </w:tc>
        <w:tc>
          <w:tcPr>
            <w:tcW w:w="3725"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Резервный урок. Контрольная работа по теме "Инфраструктурный комплекс"</w:t>
            </w:r>
          </w:p>
        </w:tc>
        <w:tc>
          <w:tcPr>
            <w:tcW w:w="77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30.12</w:t>
            </w:r>
          </w:p>
        </w:tc>
        <w:tc>
          <w:tcPr>
            <w:tcW w:w="1908" w:type="dxa"/>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33</w:t>
            </w:r>
          </w:p>
        </w:tc>
        <w:tc>
          <w:tcPr>
            <w:tcW w:w="3725" w:type="dxa"/>
            <w:tcMar>
              <w:top w:w="50" w:type="dxa"/>
              <w:left w:w="100" w:type="dxa"/>
            </w:tcMar>
            <w:vAlign w:val="center"/>
          </w:tcPr>
          <w:p w:rsidR="00EE77AD" w:rsidRPr="00220CF2" w:rsidRDefault="00EE77AD" w:rsidP="00D0377C">
            <w:pPr>
              <w:spacing w:after="0"/>
              <w:ind w:left="135"/>
              <w:rPr>
                <w:lang w:val="ru-RU"/>
              </w:rPr>
            </w:pPr>
            <w:r w:rsidRPr="00115508">
              <w:rPr>
                <w:rFonts w:ascii="Times New Roman" w:hAnsi="Times New Roman"/>
                <w:color w:val="000000"/>
                <w:sz w:val="24"/>
                <w:lang w:val="ru-RU"/>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w:t>
            </w:r>
            <w:r w:rsidRPr="00115508">
              <w:rPr>
                <w:rFonts w:ascii="Times New Roman" w:hAnsi="Times New Roman"/>
                <w:color w:val="000000"/>
                <w:sz w:val="24"/>
                <w:lang w:val="ru-RU"/>
              </w:rPr>
              <w:lastRenderedPageBreak/>
              <w:t xml:space="preserve">роль в изменении территориальной структуры хозяйства России. </w:t>
            </w:r>
            <w:r w:rsidRPr="00220CF2">
              <w:rPr>
                <w:rFonts w:ascii="Times New Roman" w:hAnsi="Times New Roman"/>
                <w:color w:val="000000"/>
                <w:sz w:val="24"/>
                <w:lang w:val="ru-RU"/>
              </w:rPr>
              <w:t>Кластеры. Особые экономические зоны (ОЭЗ). Территории опережающего развития (ТОР). Факторы, ограничивающие развитие хозяйства</w:t>
            </w:r>
          </w:p>
        </w:tc>
        <w:tc>
          <w:tcPr>
            <w:tcW w:w="770"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13.01</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/88667</w:t>
              </w:r>
              <w:r>
                <w:rPr>
                  <w:rFonts w:ascii="Times New Roman" w:hAnsi="Times New Roman"/>
                  <w:color w:val="0000FF"/>
                  <w:u w:val="single"/>
                </w:rPr>
                <w:t>f</w:t>
              </w:r>
              <w:r w:rsidRPr="00115508">
                <w:rPr>
                  <w:rFonts w:ascii="Times New Roman" w:hAnsi="Times New Roman"/>
                  <w:color w:val="0000FF"/>
                  <w:u w:val="single"/>
                  <w:lang w:val="ru-RU"/>
                </w:rPr>
                <w:t>84</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34</w:t>
            </w:r>
          </w:p>
        </w:tc>
        <w:tc>
          <w:tcPr>
            <w:tcW w:w="3725" w:type="dxa"/>
            <w:tcMar>
              <w:top w:w="50" w:type="dxa"/>
              <w:left w:w="100" w:type="dxa"/>
            </w:tcMar>
            <w:vAlign w:val="center"/>
          </w:tcPr>
          <w:p w:rsidR="00EE77AD" w:rsidRDefault="00EE77AD" w:rsidP="00D0377C">
            <w:pPr>
              <w:spacing w:after="0"/>
              <w:ind w:left="135"/>
              <w:rPr>
                <w:rFonts w:ascii="Times New Roman" w:hAnsi="Times New Roman"/>
                <w:color w:val="000000"/>
                <w:sz w:val="24"/>
                <w:lang w:val="ru-RU"/>
              </w:rPr>
            </w:pPr>
            <w:r w:rsidRPr="00115508">
              <w:rPr>
                <w:rFonts w:ascii="Times New Roman" w:hAnsi="Times New Roman"/>
                <w:color w:val="000000"/>
                <w:sz w:val="24"/>
                <w:lang w:val="ru-RU"/>
              </w:rPr>
              <w:t xml:space="preserve">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w:t>
            </w:r>
            <w:r w:rsidRPr="00E272AE">
              <w:rPr>
                <w:rFonts w:ascii="Times New Roman" w:hAnsi="Times New Roman"/>
                <w:b/>
                <w:color w:val="000000"/>
                <w:sz w:val="24"/>
                <w:lang w:val="ru-RU"/>
              </w:rPr>
              <w:t>Практическая работа 9</w:t>
            </w:r>
          </w:p>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 по теме "Сравнительная оценка вклада отдельных отраслей хозяйства в загрязнение </w:t>
            </w:r>
            <w:r w:rsidRPr="00115508">
              <w:rPr>
                <w:rFonts w:ascii="Times New Roman" w:hAnsi="Times New Roman"/>
                <w:color w:val="000000"/>
                <w:sz w:val="24"/>
                <w:lang w:val="ru-RU"/>
              </w:rPr>
              <w:lastRenderedPageBreak/>
              <w:t>окружающей среды на основе анализа статистических материалов"</w:t>
            </w:r>
          </w:p>
        </w:tc>
        <w:tc>
          <w:tcPr>
            <w:tcW w:w="77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16.01</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/886680</w:t>
              </w:r>
              <w:r>
                <w:rPr>
                  <w:rFonts w:ascii="Times New Roman" w:hAnsi="Times New Roman"/>
                  <w:color w:val="0000FF"/>
                  <w:u w:val="single"/>
                </w:rPr>
                <w:t>c</w:t>
              </w:r>
              <w:r w:rsidRPr="00115508">
                <w:rPr>
                  <w:rFonts w:ascii="Times New Roman" w:hAnsi="Times New Roman"/>
                  <w:color w:val="0000FF"/>
                  <w:u w:val="single"/>
                  <w:lang w:val="ru-RU"/>
                </w:rPr>
                <w:t>4</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35</w:t>
            </w:r>
          </w:p>
        </w:tc>
        <w:tc>
          <w:tcPr>
            <w:tcW w:w="3725"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Географические особенности Европейского Севера России. Географическое положение. Особенности природно-ресурсного потенциала</w:t>
            </w:r>
          </w:p>
        </w:tc>
        <w:tc>
          <w:tcPr>
            <w:tcW w:w="77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20.01</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/886681</w:t>
              </w:r>
              <w:r>
                <w:rPr>
                  <w:rFonts w:ascii="Times New Roman" w:hAnsi="Times New Roman"/>
                  <w:color w:val="0000FF"/>
                  <w:u w:val="single"/>
                </w:rPr>
                <w:t>e</w:t>
              </w:r>
              <w:r w:rsidRPr="00115508">
                <w:rPr>
                  <w:rFonts w:ascii="Times New Roman" w:hAnsi="Times New Roman"/>
                  <w:color w:val="0000FF"/>
                  <w:u w:val="single"/>
                  <w:lang w:val="ru-RU"/>
                </w:rPr>
                <w:t>6</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36</w:t>
            </w:r>
          </w:p>
        </w:tc>
        <w:tc>
          <w:tcPr>
            <w:tcW w:w="3725"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Географические особенности Европейского Севера России. </w:t>
            </w:r>
            <w:r>
              <w:rPr>
                <w:rFonts w:ascii="Times New Roman" w:hAnsi="Times New Roman"/>
                <w:color w:val="000000"/>
                <w:sz w:val="24"/>
              </w:rPr>
              <w:t>Особенности населения</w:t>
            </w:r>
          </w:p>
        </w:tc>
        <w:tc>
          <w:tcPr>
            <w:tcW w:w="77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23.01</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/886682</w:t>
              </w:r>
              <w:r>
                <w:rPr>
                  <w:rFonts w:ascii="Times New Roman" w:hAnsi="Times New Roman"/>
                  <w:color w:val="0000FF"/>
                  <w:u w:val="single"/>
                </w:rPr>
                <w:t>fe</w:t>
              </w:r>
            </w:hyperlink>
          </w:p>
        </w:tc>
      </w:tr>
      <w:tr w:rsidR="00EE77AD"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37</w:t>
            </w:r>
          </w:p>
        </w:tc>
        <w:tc>
          <w:tcPr>
            <w:tcW w:w="3725"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Географические особенности Европейского Севера России. Особенности хозяйства. Социально-экономические и экологические проблемы и перспективы развития</w:t>
            </w:r>
          </w:p>
        </w:tc>
        <w:tc>
          <w:tcPr>
            <w:tcW w:w="77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27.01</w:t>
            </w:r>
          </w:p>
        </w:tc>
        <w:tc>
          <w:tcPr>
            <w:tcW w:w="1908" w:type="dxa"/>
            <w:tcMar>
              <w:top w:w="50" w:type="dxa"/>
              <w:left w:w="100" w:type="dxa"/>
            </w:tcMar>
            <w:vAlign w:val="center"/>
          </w:tcPr>
          <w:p w:rsidR="00EE77AD" w:rsidRDefault="00EE77AD" w:rsidP="00D0377C">
            <w:pPr>
              <w:spacing w:after="0"/>
              <w:ind w:left="135"/>
            </w:pPr>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38</w:t>
            </w:r>
          </w:p>
        </w:tc>
        <w:tc>
          <w:tcPr>
            <w:tcW w:w="3725"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Географические особенности Северо-Запада России. Географическое положение. Особенности природно-</w:t>
            </w:r>
            <w:r w:rsidRPr="00115508">
              <w:rPr>
                <w:rFonts w:ascii="Times New Roman" w:hAnsi="Times New Roman"/>
                <w:color w:val="000000"/>
                <w:sz w:val="24"/>
                <w:lang w:val="ru-RU"/>
              </w:rPr>
              <w:lastRenderedPageBreak/>
              <w:t>ресурсного потенциала</w:t>
            </w:r>
          </w:p>
        </w:tc>
        <w:tc>
          <w:tcPr>
            <w:tcW w:w="77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30.01</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/88668416</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39</w:t>
            </w:r>
          </w:p>
        </w:tc>
        <w:tc>
          <w:tcPr>
            <w:tcW w:w="3725"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Географические особенности Северо-Запада России. Особенности населения и хозяйства. Социально-экономические и экологические проблемы и перспективы развития</w:t>
            </w:r>
          </w:p>
        </w:tc>
        <w:tc>
          <w:tcPr>
            <w:tcW w:w="77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3.02</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/8866852</w:t>
              </w:r>
              <w:r>
                <w:rPr>
                  <w:rFonts w:ascii="Times New Roman" w:hAnsi="Times New Roman"/>
                  <w:color w:val="0000FF"/>
                  <w:u w:val="single"/>
                </w:rPr>
                <w:t>e</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40</w:t>
            </w:r>
          </w:p>
        </w:tc>
        <w:tc>
          <w:tcPr>
            <w:tcW w:w="3725" w:type="dxa"/>
            <w:tcMar>
              <w:top w:w="50" w:type="dxa"/>
              <w:left w:w="100" w:type="dxa"/>
            </w:tcMar>
            <w:vAlign w:val="center"/>
          </w:tcPr>
          <w:p w:rsidR="00EE77AD" w:rsidRDefault="00EE77AD" w:rsidP="00D0377C">
            <w:pPr>
              <w:spacing w:after="0"/>
              <w:ind w:left="135"/>
            </w:pPr>
            <w:r w:rsidRPr="00220CF2">
              <w:rPr>
                <w:rFonts w:ascii="Times New Roman" w:hAnsi="Times New Roman"/>
                <w:color w:val="000000"/>
                <w:sz w:val="24"/>
                <w:lang w:val="ru-RU"/>
              </w:rPr>
              <w:t xml:space="preserve">Географические особенности Центральной России. Географическое положение. </w:t>
            </w:r>
            <w:r>
              <w:rPr>
                <w:rFonts w:ascii="Times New Roman" w:hAnsi="Times New Roman"/>
                <w:color w:val="000000"/>
                <w:sz w:val="24"/>
              </w:rPr>
              <w:t>Особенности природно-ресурсного потенциала</w:t>
            </w:r>
          </w:p>
        </w:tc>
        <w:tc>
          <w:tcPr>
            <w:tcW w:w="77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6.02</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/886687</w:t>
              </w:r>
              <w:r>
                <w:rPr>
                  <w:rFonts w:ascii="Times New Roman" w:hAnsi="Times New Roman"/>
                  <w:color w:val="0000FF"/>
                  <w:u w:val="single"/>
                </w:rPr>
                <w:t>e</w:t>
              </w:r>
              <w:r w:rsidRPr="00115508">
                <w:rPr>
                  <w:rFonts w:ascii="Times New Roman" w:hAnsi="Times New Roman"/>
                  <w:color w:val="0000FF"/>
                  <w:u w:val="single"/>
                  <w:lang w:val="ru-RU"/>
                </w:rPr>
                <w:t>0</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41</w:t>
            </w:r>
          </w:p>
        </w:tc>
        <w:tc>
          <w:tcPr>
            <w:tcW w:w="3725" w:type="dxa"/>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Географические особенности Центральной России. Особенности населения</w:t>
            </w:r>
          </w:p>
        </w:tc>
        <w:tc>
          <w:tcPr>
            <w:tcW w:w="770"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10.02</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/88668</w:t>
              </w:r>
              <w:r>
                <w:rPr>
                  <w:rFonts w:ascii="Times New Roman" w:hAnsi="Times New Roman"/>
                  <w:color w:val="0000FF"/>
                  <w:u w:val="single"/>
                </w:rPr>
                <w:t>a</w:t>
              </w:r>
              <w:r w:rsidRPr="00115508">
                <w:rPr>
                  <w:rFonts w:ascii="Times New Roman" w:hAnsi="Times New Roman"/>
                  <w:color w:val="0000FF"/>
                  <w:u w:val="single"/>
                  <w:lang w:val="ru-RU"/>
                </w:rPr>
                <w:t>7</w:t>
              </w:r>
              <w:r>
                <w:rPr>
                  <w:rFonts w:ascii="Times New Roman" w:hAnsi="Times New Roman"/>
                  <w:color w:val="0000FF"/>
                  <w:u w:val="single"/>
                </w:rPr>
                <w:t>e</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42</w:t>
            </w:r>
          </w:p>
        </w:tc>
        <w:tc>
          <w:tcPr>
            <w:tcW w:w="3725" w:type="dxa"/>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 xml:space="preserve">Географические особенности Центральной России. Особенности хозяйства. Социально-экономические и экологические проблемы и </w:t>
            </w:r>
            <w:r w:rsidRPr="00220CF2">
              <w:rPr>
                <w:rFonts w:ascii="Times New Roman" w:hAnsi="Times New Roman"/>
                <w:color w:val="000000"/>
                <w:sz w:val="24"/>
                <w:lang w:val="ru-RU"/>
              </w:rPr>
              <w:lastRenderedPageBreak/>
              <w:t>перспективы развития</w:t>
            </w:r>
          </w:p>
        </w:tc>
        <w:tc>
          <w:tcPr>
            <w:tcW w:w="770"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13.02</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/88668</w:t>
              </w:r>
              <w:r>
                <w:rPr>
                  <w:rFonts w:ascii="Times New Roman" w:hAnsi="Times New Roman"/>
                  <w:color w:val="0000FF"/>
                  <w:u w:val="single"/>
                </w:rPr>
                <w:t>c</w:t>
              </w:r>
              <w:r w:rsidRPr="00115508">
                <w:rPr>
                  <w:rFonts w:ascii="Times New Roman" w:hAnsi="Times New Roman"/>
                  <w:color w:val="0000FF"/>
                  <w:u w:val="single"/>
                  <w:lang w:val="ru-RU"/>
                </w:rPr>
                <w:t>4</w:t>
              </w:r>
              <w:r>
                <w:rPr>
                  <w:rFonts w:ascii="Times New Roman" w:hAnsi="Times New Roman"/>
                  <w:color w:val="0000FF"/>
                  <w:u w:val="single"/>
                </w:rPr>
                <w:t>a</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43</w:t>
            </w:r>
          </w:p>
        </w:tc>
        <w:tc>
          <w:tcPr>
            <w:tcW w:w="3725" w:type="dxa"/>
            <w:tcMar>
              <w:top w:w="50" w:type="dxa"/>
              <w:left w:w="100" w:type="dxa"/>
            </w:tcMar>
            <w:vAlign w:val="center"/>
          </w:tcPr>
          <w:p w:rsidR="00EE77AD" w:rsidRDefault="00EE77AD" w:rsidP="00D0377C">
            <w:pPr>
              <w:spacing w:after="0"/>
              <w:ind w:left="135"/>
            </w:pPr>
            <w:r w:rsidRPr="00220CF2">
              <w:rPr>
                <w:rFonts w:ascii="Times New Roman" w:hAnsi="Times New Roman"/>
                <w:color w:val="000000"/>
                <w:sz w:val="24"/>
                <w:lang w:val="ru-RU"/>
              </w:rPr>
              <w:t xml:space="preserve">Географические особенности Поволжья. Географическое положение. </w:t>
            </w:r>
            <w:r>
              <w:rPr>
                <w:rFonts w:ascii="Times New Roman" w:hAnsi="Times New Roman"/>
                <w:color w:val="000000"/>
                <w:sz w:val="24"/>
              </w:rPr>
              <w:t>Особенности природно-ресурсного потенциала</w:t>
            </w:r>
          </w:p>
        </w:tc>
        <w:tc>
          <w:tcPr>
            <w:tcW w:w="77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747FC7" w:rsidRDefault="00EE77AD" w:rsidP="00D0377C">
            <w:pPr>
              <w:spacing w:after="0"/>
              <w:ind w:left="135"/>
              <w:rPr>
                <w:lang w:val="ru-RU"/>
              </w:rPr>
            </w:pPr>
            <w:r>
              <w:rPr>
                <w:lang w:val="ru-RU"/>
              </w:rPr>
              <w:t>17.02</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/88668</w:t>
              </w:r>
              <w:r>
                <w:rPr>
                  <w:rFonts w:ascii="Times New Roman" w:hAnsi="Times New Roman"/>
                  <w:color w:val="0000FF"/>
                  <w:u w:val="single"/>
                </w:rPr>
                <w:t>d</w:t>
              </w:r>
              <w:r w:rsidRPr="00115508">
                <w:rPr>
                  <w:rFonts w:ascii="Times New Roman" w:hAnsi="Times New Roman"/>
                  <w:color w:val="0000FF"/>
                  <w:u w:val="single"/>
                  <w:lang w:val="ru-RU"/>
                </w:rPr>
                <w:t>80</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44</w:t>
            </w:r>
          </w:p>
        </w:tc>
        <w:tc>
          <w:tcPr>
            <w:tcW w:w="3725" w:type="dxa"/>
            <w:tcMar>
              <w:top w:w="50" w:type="dxa"/>
              <w:left w:w="100" w:type="dxa"/>
            </w:tcMar>
            <w:vAlign w:val="center"/>
          </w:tcPr>
          <w:p w:rsidR="00EE77AD" w:rsidRDefault="00EE77AD" w:rsidP="00D0377C">
            <w:pPr>
              <w:spacing w:after="0"/>
              <w:ind w:left="135"/>
            </w:pPr>
            <w:r w:rsidRPr="00220CF2">
              <w:rPr>
                <w:rFonts w:ascii="Times New Roman" w:hAnsi="Times New Roman"/>
                <w:color w:val="000000"/>
                <w:sz w:val="24"/>
                <w:lang w:val="ru-RU"/>
              </w:rPr>
              <w:t xml:space="preserve">Географические особенности Поволжья. Особенности населения и хозяйства. </w:t>
            </w:r>
            <w:r>
              <w:rPr>
                <w:rFonts w:ascii="Times New Roman" w:hAnsi="Times New Roman"/>
                <w:color w:val="000000"/>
                <w:sz w:val="24"/>
              </w:rPr>
              <w:t>Социально-экономические и экологические проблемы и перспективы развития</w:t>
            </w:r>
          </w:p>
        </w:tc>
        <w:tc>
          <w:tcPr>
            <w:tcW w:w="77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20.02</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/88668</w:t>
              </w:r>
              <w:r>
                <w:rPr>
                  <w:rFonts w:ascii="Times New Roman" w:hAnsi="Times New Roman"/>
                  <w:color w:val="0000FF"/>
                  <w:u w:val="single"/>
                </w:rPr>
                <w:t>e</w:t>
              </w:r>
              <w:r w:rsidRPr="00115508">
                <w:rPr>
                  <w:rFonts w:ascii="Times New Roman" w:hAnsi="Times New Roman"/>
                  <w:color w:val="0000FF"/>
                  <w:u w:val="single"/>
                  <w:lang w:val="ru-RU"/>
                </w:rPr>
                <w:t>98</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45</w:t>
            </w:r>
          </w:p>
        </w:tc>
        <w:tc>
          <w:tcPr>
            <w:tcW w:w="3725"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Географические особенности Юга Европейской части России. Географическое положение. Особенности природно-ресурсного потенциала</w:t>
            </w:r>
          </w:p>
        </w:tc>
        <w:tc>
          <w:tcPr>
            <w:tcW w:w="77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24.02</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/88668</w:t>
              </w:r>
              <w:r>
                <w:rPr>
                  <w:rFonts w:ascii="Times New Roman" w:hAnsi="Times New Roman"/>
                  <w:color w:val="0000FF"/>
                  <w:u w:val="single"/>
                </w:rPr>
                <w:t>fb</w:t>
              </w:r>
              <w:r w:rsidRPr="00115508">
                <w:rPr>
                  <w:rFonts w:ascii="Times New Roman" w:hAnsi="Times New Roman"/>
                  <w:color w:val="0000FF"/>
                  <w:u w:val="single"/>
                  <w:lang w:val="ru-RU"/>
                </w:rPr>
                <w:t>0</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46</w:t>
            </w:r>
          </w:p>
        </w:tc>
        <w:tc>
          <w:tcPr>
            <w:tcW w:w="3725"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Географические особенности Юга Европейской части России. </w:t>
            </w:r>
            <w:r>
              <w:rPr>
                <w:rFonts w:ascii="Times New Roman" w:hAnsi="Times New Roman"/>
                <w:color w:val="000000"/>
                <w:sz w:val="24"/>
              </w:rPr>
              <w:t>Особенности населения</w:t>
            </w:r>
          </w:p>
        </w:tc>
        <w:tc>
          <w:tcPr>
            <w:tcW w:w="77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27.02</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/886690</w:t>
              </w:r>
              <w:r>
                <w:rPr>
                  <w:rFonts w:ascii="Times New Roman" w:hAnsi="Times New Roman"/>
                  <w:color w:val="0000FF"/>
                  <w:u w:val="single"/>
                </w:rPr>
                <w:t>dc</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47</w:t>
            </w:r>
          </w:p>
        </w:tc>
        <w:tc>
          <w:tcPr>
            <w:tcW w:w="3725"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Географические особенности Юга Европейской части России. Особенности хозяйства. Социально-экономические и экологические проблемы и перспективы развития</w:t>
            </w:r>
          </w:p>
        </w:tc>
        <w:tc>
          <w:tcPr>
            <w:tcW w:w="77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3.03</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/88669226</w:t>
              </w:r>
            </w:hyperlink>
          </w:p>
        </w:tc>
      </w:tr>
      <w:tr w:rsidR="00EE77AD" w:rsidRPr="0079423C" w:rsidTr="00D0377C">
        <w:trPr>
          <w:trHeight w:val="144"/>
          <w:tblCellSpacing w:w="20" w:type="nil"/>
        </w:trPr>
        <w:tc>
          <w:tcPr>
            <w:tcW w:w="343" w:type="dxa"/>
            <w:tcMar>
              <w:top w:w="50" w:type="dxa"/>
              <w:left w:w="100" w:type="dxa"/>
            </w:tcMar>
            <w:vAlign w:val="center"/>
          </w:tcPr>
          <w:p w:rsidR="00EE77AD" w:rsidRPr="009A3755" w:rsidRDefault="00EE77AD" w:rsidP="00D0377C">
            <w:pPr>
              <w:spacing w:after="0"/>
              <w:rPr>
                <w:lang w:val="ru-RU"/>
              </w:rPr>
            </w:pPr>
            <w:r w:rsidRPr="009A3755">
              <w:rPr>
                <w:rFonts w:ascii="Times New Roman" w:hAnsi="Times New Roman"/>
                <w:color w:val="000000"/>
                <w:sz w:val="24"/>
                <w:lang w:val="ru-RU"/>
              </w:rPr>
              <w:t>48</w:t>
            </w:r>
          </w:p>
        </w:tc>
        <w:tc>
          <w:tcPr>
            <w:tcW w:w="3725" w:type="dxa"/>
            <w:tcMar>
              <w:top w:w="50" w:type="dxa"/>
              <w:left w:w="100" w:type="dxa"/>
            </w:tcMar>
            <w:vAlign w:val="center"/>
          </w:tcPr>
          <w:p w:rsidR="00EE77AD" w:rsidRDefault="00EE77AD" w:rsidP="00D0377C">
            <w:pPr>
              <w:spacing w:after="0"/>
              <w:ind w:left="135"/>
              <w:rPr>
                <w:rFonts w:ascii="Times New Roman" w:hAnsi="Times New Roman"/>
                <w:color w:val="000000"/>
                <w:sz w:val="24"/>
                <w:lang w:val="ru-RU"/>
              </w:rPr>
            </w:pPr>
            <w:r w:rsidRPr="00220CF2">
              <w:rPr>
                <w:rFonts w:ascii="Times New Roman" w:hAnsi="Times New Roman"/>
                <w:color w:val="000000"/>
                <w:sz w:val="24"/>
                <w:lang w:val="ru-RU"/>
              </w:rPr>
              <w:t xml:space="preserve">Географические особенности Урала. Географическое положение. </w:t>
            </w:r>
            <w:r w:rsidRPr="00115508">
              <w:rPr>
                <w:rFonts w:ascii="Times New Roman" w:hAnsi="Times New Roman"/>
                <w:color w:val="000000"/>
                <w:sz w:val="24"/>
                <w:lang w:val="ru-RU"/>
              </w:rPr>
              <w:t>Особенности природно-ресурсного потенциала</w:t>
            </w:r>
            <w:r w:rsidRPr="00E272AE">
              <w:rPr>
                <w:rFonts w:ascii="Times New Roman" w:hAnsi="Times New Roman"/>
                <w:b/>
                <w:color w:val="000000"/>
                <w:sz w:val="24"/>
                <w:lang w:val="ru-RU"/>
              </w:rPr>
              <w:t>. Практическая работа</w:t>
            </w:r>
            <w:r w:rsidRPr="00115508">
              <w:rPr>
                <w:rFonts w:ascii="Times New Roman" w:hAnsi="Times New Roman"/>
                <w:color w:val="000000"/>
                <w:sz w:val="24"/>
                <w:lang w:val="ru-RU"/>
              </w:rPr>
              <w:t xml:space="preserve"> </w:t>
            </w:r>
            <w:r w:rsidRPr="00E272AE">
              <w:rPr>
                <w:rFonts w:ascii="Times New Roman" w:hAnsi="Times New Roman"/>
                <w:b/>
                <w:color w:val="000000"/>
                <w:sz w:val="24"/>
                <w:lang w:val="ru-RU"/>
              </w:rPr>
              <w:t>10</w:t>
            </w:r>
          </w:p>
          <w:p w:rsidR="00EE77AD" w:rsidRPr="00115508" w:rsidRDefault="00EE77AD" w:rsidP="00D0377C">
            <w:pPr>
              <w:spacing w:after="0"/>
              <w:ind w:left="135"/>
              <w:rPr>
                <w:lang w:val="ru-RU"/>
              </w:rPr>
            </w:pPr>
            <w:r w:rsidRPr="00115508">
              <w:rPr>
                <w:rFonts w:ascii="Times New Roman" w:hAnsi="Times New Roman"/>
                <w:color w:val="000000"/>
                <w:sz w:val="24"/>
                <w:lang w:val="ru-RU"/>
              </w:rPr>
              <w:t>по теме "Сравнение ЭГП двух географических районов страны по разным источникам информации"</w:t>
            </w:r>
          </w:p>
        </w:tc>
        <w:tc>
          <w:tcPr>
            <w:tcW w:w="77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6.03</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/886693</w:t>
              </w:r>
              <w:r>
                <w:rPr>
                  <w:rFonts w:ascii="Times New Roman" w:hAnsi="Times New Roman"/>
                  <w:color w:val="0000FF"/>
                  <w:u w:val="single"/>
                </w:rPr>
                <w:t>a</w:t>
              </w:r>
              <w:r w:rsidRPr="00115508">
                <w:rPr>
                  <w:rFonts w:ascii="Times New Roman" w:hAnsi="Times New Roman"/>
                  <w:color w:val="0000FF"/>
                  <w:u w:val="single"/>
                  <w:lang w:val="ru-RU"/>
                </w:rPr>
                <w:t>2</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49</w:t>
            </w:r>
          </w:p>
        </w:tc>
        <w:tc>
          <w:tcPr>
            <w:tcW w:w="3725" w:type="dxa"/>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Географические особенности Урала. Особенности населения</w:t>
            </w:r>
          </w:p>
        </w:tc>
        <w:tc>
          <w:tcPr>
            <w:tcW w:w="770"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10.03</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/886695</w:t>
              </w:r>
              <w:r>
                <w:rPr>
                  <w:rFonts w:ascii="Times New Roman" w:hAnsi="Times New Roman"/>
                  <w:color w:val="0000FF"/>
                  <w:u w:val="single"/>
                </w:rPr>
                <w:t>b</w:t>
              </w:r>
              <w:r w:rsidRPr="00115508">
                <w:rPr>
                  <w:rFonts w:ascii="Times New Roman" w:hAnsi="Times New Roman"/>
                  <w:color w:val="0000FF"/>
                  <w:u w:val="single"/>
                  <w:lang w:val="ru-RU"/>
                </w:rPr>
                <w:t>4</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50</w:t>
            </w:r>
          </w:p>
        </w:tc>
        <w:tc>
          <w:tcPr>
            <w:tcW w:w="3725" w:type="dxa"/>
            <w:tcMar>
              <w:top w:w="50" w:type="dxa"/>
              <w:left w:w="100" w:type="dxa"/>
            </w:tcMar>
            <w:vAlign w:val="center"/>
          </w:tcPr>
          <w:p w:rsidR="00EE77AD" w:rsidRPr="00115508" w:rsidRDefault="00EE77AD" w:rsidP="00D0377C">
            <w:pPr>
              <w:spacing w:after="0"/>
              <w:ind w:left="135"/>
              <w:rPr>
                <w:lang w:val="ru-RU"/>
              </w:rPr>
            </w:pPr>
            <w:r w:rsidRPr="00220CF2">
              <w:rPr>
                <w:rFonts w:ascii="Times New Roman" w:hAnsi="Times New Roman"/>
                <w:color w:val="000000"/>
                <w:sz w:val="24"/>
                <w:lang w:val="ru-RU"/>
              </w:rPr>
              <w:t xml:space="preserve">Географические особенности Урала. Особенности хозяйства. </w:t>
            </w:r>
            <w:r w:rsidRPr="00115508">
              <w:rPr>
                <w:rFonts w:ascii="Times New Roman" w:hAnsi="Times New Roman"/>
                <w:color w:val="000000"/>
                <w:sz w:val="24"/>
                <w:lang w:val="ru-RU"/>
              </w:rPr>
              <w:lastRenderedPageBreak/>
              <w:t>Социально-экономические и экологические проблемы и перспективы развития</w:t>
            </w:r>
          </w:p>
        </w:tc>
        <w:tc>
          <w:tcPr>
            <w:tcW w:w="77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13.03</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/886696</w:t>
              </w:r>
              <w:r>
                <w:rPr>
                  <w:rFonts w:ascii="Times New Roman" w:hAnsi="Times New Roman"/>
                  <w:color w:val="0000FF"/>
                  <w:u w:val="single"/>
                </w:rPr>
                <w:t>ea</w:t>
              </w:r>
            </w:hyperlink>
          </w:p>
        </w:tc>
      </w:tr>
      <w:tr w:rsidR="00EE77AD" w:rsidRPr="0079423C"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51</w:t>
            </w:r>
          </w:p>
        </w:tc>
        <w:tc>
          <w:tcPr>
            <w:tcW w:w="3725"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Классификация субъектов Российской Федерации Западного макрорегиона по уровню социально-экономического развития; их внутренние различия. </w:t>
            </w:r>
            <w:r w:rsidRPr="00E272AE">
              <w:rPr>
                <w:rFonts w:ascii="Times New Roman" w:hAnsi="Times New Roman"/>
                <w:b/>
                <w:color w:val="000000"/>
                <w:sz w:val="24"/>
                <w:lang w:val="ru-RU"/>
              </w:rPr>
              <w:t>Практическая работа11</w:t>
            </w:r>
            <w:r w:rsidRPr="00115508">
              <w:rPr>
                <w:rFonts w:ascii="Times New Roman" w:hAnsi="Times New Roman"/>
                <w:color w:val="000000"/>
                <w:sz w:val="24"/>
                <w:lang w:val="ru-RU"/>
              </w:rPr>
              <w:t xml:space="preserve"> по теме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7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17.03</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/8866980</w:t>
              </w:r>
              <w:r>
                <w:rPr>
                  <w:rFonts w:ascii="Times New Roman" w:hAnsi="Times New Roman"/>
                  <w:color w:val="0000FF"/>
                  <w:u w:val="single"/>
                </w:rPr>
                <w:t>c</w:t>
              </w:r>
            </w:hyperlink>
          </w:p>
        </w:tc>
      </w:tr>
      <w:tr w:rsidR="00EE77AD"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52</w:t>
            </w:r>
          </w:p>
        </w:tc>
        <w:tc>
          <w:tcPr>
            <w:tcW w:w="3725"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7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20.03</w:t>
            </w:r>
          </w:p>
        </w:tc>
        <w:tc>
          <w:tcPr>
            <w:tcW w:w="1908" w:type="dxa"/>
            <w:tcMar>
              <w:top w:w="50" w:type="dxa"/>
              <w:left w:w="100" w:type="dxa"/>
            </w:tcMar>
            <w:vAlign w:val="center"/>
          </w:tcPr>
          <w:p w:rsidR="00EE77AD" w:rsidRDefault="00EE77AD" w:rsidP="00D0377C">
            <w:pPr>
              <w:spacing w:after="0"/>
              <w:ind w:left="135"/>
            </w:pPr>
          </w:p>
        </w:tc>
      </w:tr>
      <w:tr w:rsidR="00EE77AD" w:rsidRPr="00EE77AD"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53</w:t>
            </w:r>
          </w:p>
        </w:tc>
        <w:tc>
          <w:tcPr>
            <w:tcW w:w="3725"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Географические особенности географических районов. Сибирь. </w:t>
            </w:r>
            <w:r>
              <w:rPr>
                <w:rFonts w:ascii="Times New Roman" w:hAnsi="Times New Roman"/>
                <w:color w:val="000000"/>
                <w:sz w:val="24"/>
              </w:rPr>
              <w:t>Географическое положение</w:t>
            </w:r>
          </w:p>
        </w:tc>
        <w:tc>
          <w:tcPr>
            <w:tcW w:w="77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24.03</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/88669938</w:t>
              </w:r>
            </w:hyperlink>
          </w:p>
        </w:tc>
      </w:tr>
      <w:tr w:rsidR="00EE77AD" w:rsidRPr="00EE77AD"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54</w:t>
            </w:r>
          </w:p>
        </w:tc>
        <w:tc>
          <w:tcPr>
            <w:tcW w:w="3725" w:type="dxa"/>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Сибирь. Особенности природно-ресурсного потенциала</w:t>
            </w:r>
          </w:p>
        </w:tc>
        <w:tc>
          <w:tcPr>
            <w:tcW w:w="770"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27.03</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/88669</w:t>
              </w:r>
              <w:r>
                <w:rPr>
                  <w:rFonts w:ascii="Times New Roman" w:hAnsi="Times New Roman"/>
                  <w:color w:val="0000FF"/>
                  <w:u w:val="single"/>
                </w:rPr>
                <w:t>a</w:t>
              </w:r>
              <w:r w:rsidRPr="00115508">
                <w:rPr>
                  <w:rFonts w:ascii="Times New Roman" w:hAnsi="Times New Roman"/>
                  <w:color w:val="0000FF"/>
                  <w:u w:val="single"/>
                  <w:lang w:val="ru-RU"/>
                </w:rPr>
                <w:t>6</w:t>
              </w:r>
              <w:r>
                <w:rPr>
                  <w:rFonts w:ascii="Times New Roman" w:hAnsi="Times New Roman"/>
                  <w:color w:val="0000FF"/>
                  <w:u w:val="single"/>
                </w:rPr>
                <w:t>e</w:t>
              </w:r>
            </w:hyperlink>
          </w:p>
        </w:tc>
      </w:tr>
      <w:tr w:rsidR="00EE77AD" w:rsidRPr="00EE77AD"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55</w:t>
            </w:r>
          </w:p>
        </w:tc>
        <w:tc>
          <w:tcPr>
            <w:tcW w:w="3725" w:type="dxa"/>
            <w:tcMar>
              <w:top w:w="50" w:type="dxa"/>
              <w:left w:w="100" w:type="dxa"/>
            </w:tcMar>
            <w:vAlign w:val="center"/>
          </w:tcPr>
          <w:p w:rsidR="00EE77AD" w:rsidRDefault="00EE77AD" w:rsidP="00D0377C">
            <w:pPr>
              <w:spacing w:after="0"/>
              <w:ind w:left="135"/>
            </w:pPr>
            <w:r>
              <w:rPr>
                <w:rFonts w:ascii="Times New Roman" w:hAnsi="Times New Roman"/>
                <w:color w:val="000000"/>
                <w:sz w:val="24"/>
              </w:rPr>
              <w:t>Сибирь. Особенности населения</w:t>
            </w:r>
          </w:p>
        </w:tc>
        <w:tc>
          <w:tcPr>
            <w:tcW w:w="77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7.04</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/88669</w:t>
              </w:r>
              <w:r>
                <w:rPr>
                  <w:rFonts w:ascii="Times New Roman" w:hAnsi="Times New Roman"/>
                  <w:color w:val="0000FF"/>
                  <w:u w:val="single"/>
                </w:rPr>
                <w:t>cb</w:t>
              </w:r>
              <w:r w:rsidRPr="00115508">
                <w:rPr>
                  <w:rFonts w:ascii="Times New Roman" w:hAnsi="Times New Roman"/>
                  <w:color w:val="0000FF"/>
                  <w:u w:val="single"/>
                  <w:lang w:val="ru-RU"/>
                </w:rPr>
                <w:t>2</w:t>
              </w:r>
            </w:hyperlink>
          </w:p>
        </w:tc>
      </w:tr>
      <w:tr w:rsidR="00EE77AD" w:rsidRPr="00EE77AD"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56</w:t>
            </w:r>
          </w:p>
        </w:tc>
        <w:tc>
          <w:tcPr>
            <w:tcW w:w="3725" w:type="dxa"/>
            <w:tcMar>
              <w:top w:w="50" w:type="dxa"/>
              <w:left w:w="100" w:type="dxa"/>
            </w:tcMar>
            <w:vAlign w:val="center"/>
          </w:tcPr>
          <w:p w:rsidR="00EE77AD" w:rsidRDefault="00EE77AD" w:rsidP="00D0377C">
            <w:pPr>
              <w:spacing w:after="0"/>
              <w:ind w:left="135"/>
            </w:pPr>
            <w:r>
              <w:rPr>
                <w:rFonts w:ascii="Times New Roman" w:hAnsi="Times New Roman"/>
                <w:color w:val="000000"/>
                <w:sz w:val="24"/>
              </w:rPr>
              <w:t>Сибирь. Особенности хозяйства</w:t>
            </w:r>
          </w:p>
        </w:tc>
        <w:tc>
          <w:tcPr>
            <w:tcW w:w="77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10.04</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/88669</w:t>
              </w:r>
              <w:r>
                <w:rPr>
                  <w:rFonts w:ascii="Times New Roman" w:hAnsi="Times New Roman"/>
                  <w:color w:val="0000FF"/>
                  <w:u w:val="single"/>
                </w:rPr>
                <w:t>e</w:t>
              </w:r>
              <w:r w:rsidRPr="00115508">
                <w:rPr>
                  <w:rFonts w:ascii="Times New Roman" w:hAnsi="Times New Roman"/>
                  <w:color w:val="0000FF"/>
                  <w:u w:val="single"/>
                  <w:lang w:val="ru-RU"/>
                </w:rPr>
                <w:t>24</w:t>
              </w:r>
            </w:hyperlink>
          </w:p>
        </w:tc>
      </w:tr>
      <w:tr w:rsidR="00EE77AD" w:rsidRPr="00EE77AD"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57</w:t>
            </w:r>
          </w:p>
        </w:tc>
        <w:tc>
          <w:tcPr>
            <w:tcW w:w="3725" w:type="dxa"/>
            <w:tcMar>
              <w:top w:w="50" w:type="dxa"/>
              <w:left w:w="100" w:type="dxa"/>
            </w:tcMar>
            <w:vAlign w:val="center"/>
          </w:tcPr>
          <w:p w:rsidR="00EE77AD" w:rsidRPr="00115508" w:rsidRDefault="00EE77AD" w:rsidP="00D0377C">
            <w:pPr>
              <w:spacing w:after="0"/>
              <w:ind w:left="135"/>
              <w:rPr>
                <w:lang w:val="ru-RU"/>
              </w:rPr>
            </w:pPr>
            <w:r w:rsidRPr="00220CF2">
              <w:rPr>
                <w:rFonts w:ascii="Times New Roman" w:hAnsi="Times New Roman"/>
                <w:color w:val="000000"/>
                <w:sz w:val="24"/>
                <w:lang w:val="ru-RU"/>
              </w:rPr>
              <w:t xml:space="preserve">Сибирь. Особенности хозяйства. </w:t>
            </w:r>
            <w:r w:rsidRPr="00115508">
              <w:rPr>
                <w:rFonts w:ascii="Times New Roman" w:hAnsi="Times New Roman"/>
                <w:color w:val="000000"/>
                <w:sz w:val="24"/>
                <w:lang w:val="ru-RU"/>
              </w:rPr>
              <w:t>Социально-экономические и экологические проблемы и перспективы развития</w:t>
            </w:r>
          </w:p>
        </w:tc>
        <w:tc>
          <w:tcPr>
            <w:tcW w:w="77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14.04</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w:t>
              </w:r>
              <w:r>
                <w:rPr>
                  <w:rFonts w:ascii="Times New Roman" w:hAnsi="Times New Roman"/>
                  <w:color w:val="0000FF"/>
                  <w:u w:val="single"/>
                </w:rPr>
                <w:t>a</w:t>
              </w:r>
              <w:r w:rsidRPr="00115508">
                <w:rPr>
                  <w:rFonts w:ascii="Times New Roman" w:hAnsi="Times New Roman"/>
                  <w:color w:val="0000FF"/>
                  <w:u w:val="single"/>
                  <w:lang w:val="ru-RU"/>
                </w:rPr>
                <w:t>0</w:t>
              </w:r>
              <w:r>
                <w:rPr>
                  <w:rFonts w:ascii="Times New Roman" w:hAnsi="Times New Roman"/>
                  <w:color w:val="0000FF"/>
                  <w:u w:val="single"/>
                </w:rPr>
                <w:t>c</w:t>
              </w:r>
              <w:r w:rsidRPr="00115508">
                <w:rPr>
                  <w:rFonts w:ascii="Times New Roman" w:hAnsi="Times New Roman"/>
                  <w:color w:val="0000FF"/>
                  <w:u w:val="single"/>
                  <w:lang w:val="ru-RU"/>
                </w:rPr>
                <w:t>2</w:t>
              </w:r>
            </w:hyperlink>
          </w:p>
        </w:tc>
      </w:tr>
      <w:tr w:rsidR="00EE77AD" w:rsidRPr="00EE77AD"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58</w:t>
            </w:r>
          </w:p>
        </w:tc>
        <w:tc>
          <w:tcPr>
            <w:tcW w:w="3725"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Географические особенности географических районов. Дальний Восток. </w:t>
            </w:r>
            <w:r>
              <w:rPr>
                <w:rFonts w:ascii="Times New Roman" w:hAnsi="Times New Roman"/>
                <w:color w:val="000000"/>
                <w:sz w:val="24"/>
              </w:rPr>
              <w:t>Географическое положение</w:t>
            </w:r>
          </w:p>
        </w:tc>
        <w:tc>
          <w:tcPr>
            <w:tcW w:w="77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17.04</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w:t>
              </w:r>
              <w:r>
                <w:rPr>
                  <w:rFonts w:ascii="Times New Roman" w:hAnsi="Times New Roman"/>
                  <w:color w:val="0000FF"/>
                  <w:u w:val="single"/>
                </w:rPr>
                <w:t>a</w:t>
              </w:r>
              <w:r w:rsidRPr="00115508">
                <w:rPr>
                  <w:rFonts w:ascii="Times New Roman" w:hAnsi="Times New Roman"/>
                  <w:color w:val="0000FF"/>
                  <w:u w:val="single"/>
                  <w:lang w:val="ru-RU"/>
                </w:rPr>
                <w:t>2</w:t>
              </w:r>
              <w:r>
                <w:rPr>
                  <w:rFonts w:ascii="Times New Roman" w:hAnsi="Times New Roman"/>
                  <w:color w:val="0000FF"/>
                  <w:u w:val="single"/>
                </w:rPr>
                <w:t>a</w:t>
              </w:r>
              <w:r w:rsidRPr="00115508">
                <w:rPr>
                  <w:rFonts w:ascii="Times New Roman" w:hAnsi="Times New Roman"/>
                  <w:color w:val="0000FF"/>
                  <w:u w:val="single"/>
                  <w:lang w:val="ru-RU"/>
                </w:rPr>
                <w:t>2</w:t>
              </w:r>
            </w:hyperlink>
          </w:p>
        </w:tc>
      </w:tr>
      <w:tr w:rsidR="00EE77AD" w:rsidRPr="00EE77AD"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59</w:t>
            </w:r>
          </w:p>
        </w:tc>
        <w:tc>
          <w:tcPr>
            <w:tcW w:w="3725" w:type="dxa"/>
            <w:tcMar>
              <w:top w:w="50" w:type="dxa"/>
              <w:left w:w="100" w:type="dxa"/>
            </w:tcMar>
            <w:vAlign w:val="center"/>
          </w:tcPr>
          <w:p w:rsidR="00EE77AD" w:rsidRPr="00220CF2" w:rsidRDefault="00EE77AD" w:rsidP="00D0377C">
            <w:pPr>
              <w:spacing w:after="0"/>
              <w:ind w:left="135"/>
              <w:rPr>
                <w:lang w:val="ru-RU"/>
              </w:rPr>
            </w:pPr>
            <w:r w:rsidRPr="00220CF2">
              <w:rPr>
                <w:rFonts w:ascii="Times New Roman" w:hAnsi="Times New Roman"/>
                <w:color w:val="000000"/>
                <w:sz w:val="24"/>
                <w:lang w:val="ru-RU"/>
              </w:rPr>
              <w:t>Дальний Восток. Особенности природно-ресурсного потенциала</w:t>
            </w:r>
          </w:p>
        </w:tc>
        <w:tc>
          <w:tcPr>
            <w:tcW w:w="770" w:type="dxa"/>
            <w:tcMar>
              <w:top w:w="50" w:type="dxa"/>
              <w:left w:w="100" w:type="dxa"/>
            </w:tcMar>
            <w:vAlign w:val="center"/>
          </w:tcPr>
          <w:p w:rsidR="00EE77AD" w:rsidRDefault="00EE77AD" w:rsidP="00D0377C">
            <w:pPr>
              <w:spacing w:after="0"/>
              <w:ind w:left="135"/>
              <w:jc w:val="center"/>
            </w:pPr>
            <w:r w:rsidRPr="00220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21.04</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w:t>
              </w:r>
              <w:r>
                <w:rPr>
                  <w:rFonts w:ascii="Times New Roman" w:hAnsi="Times New Roman"/>
                  <w:color w:val="0000FF"/>
                  <w:u w:val="single"/>
                </w:rPr>
                <w:t>a</w:t>
              </w:r>
              <w:r w:rsidRPr="00115508">
                <w:rPr>
                  <w:rFonts w:ascii="Times New Roman" w:hAnsi="Times New Roman"/>
                  <w:color w:val="0000FF"/>
                  <w:u w:val="single"/>
                  <w:lang w:val="ru-RU"/>
                </w:rPr>
                <w:t>3</w:t>
              </w:r>
              <w:r>
                <w:rPr>
                  <w:rFonts w:ascii="Times New Roman" w:hAnsi="Times New Roman"/>
                  <w:color w:val="0000FF"/>
                  <w:u w:val="single"/>
                </w:rPr>
                <w:t>f</w:t>
              </w:r>
              <w:r w:rsidRPr="00115508">
                <w:rPr>
                  <w:rFonts w:ascii="Times New Roman" w:hAnsi="Times New Roman"/>
                  <w:color w:val="0000FF"/>
                  <w:u w:val="single"/>
                  <w:lang w:val="ru-RU"/>
                </w:rPr>
                <w:t>6</w:t>
              </w:r>
            </w:hyperlink>
          </w:p>
        </w:tc>
      </w:tr>
      <w:tr w:rsidR="00EE77AD" w:rsidRPr="00EE77AD"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60</w:t>
            </w:r>
          </w:p>
        </w:tc>
        <w:tc>
          <w:tcPr>
            <w:tcW w:w="3725" w:type="dxa"/>
            <w:tcMar>
              <w:top w:w="50" w:type="dxa"/>
              <w:left w:w="100" w:type="dxa"/>
            </w:tcMar>
            <w:vAlign w:val="center"/>
          </w:tcPr>
          <w:p w:rsidR="00EE77AD" w:rsidRDefault="00EE77AD" w:rsidP="00D0377C">
            <w:pPr>
              <w:spacing w:after="0"/>
              <w:ind w:left="135"/>
            </w:pPr>
            <w:r>
              <w:rPr>
                <w:rFonts w:ascii="Times New Roman" w:hAnsi="Times New Roman"/>
                <w:color w:val="000000"/>
                <w:sz w:val="24"/>
              </w:rPr>
              <w:t>Дальний Восток. Особенности населения</w:t>
            </w:r>
          </w:p>
        </w:tc>
        <w:tc>
          <w:tcPr>
            <w:tcW w:w="77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24.04</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w:t>
              </w:r>
              <w:r>
                <w:rPr>
                  <w:rFonts w:ascii="Times New Roman" w:hAnsi="Times New Roman"/>
                  <w:color w:val="0000FF"/>
                  <w:u w:val="single"/>
                </w:rPr>
                <w:t>a</w:t>
              </w:r>
              <w:r w:rsidRPr="00115508">
                <w:rPr>
                  <w:rFonts w:ascii="Times New Roman" w:hAnsi="Times New Roman"/>
                  <w:color w:val="0000FF"/>
                  <w:u w:val="single"/>
                  <w:lang w:val="ru-RU"/>
                </w:rPr>
                <w:t>59</w:t>
              </w:r>
              <w:r>
                <w:rPr>
                  <w:rFonts w:ascii="Times New Roman" w:hAnsi="Times New Roman"/>
                  <w:color w:val="0000FF"/>
                  <w:u w:val="single"/>
                </w:rPr>
                <w:t>a</w:t>
              </w:r>
            </w:hyperlink>
          </w:p>
        </w:tc>
      </w:tr>
      <w:tr w:rsidR="00EE77AD" w:rsidRPr="00EE77AD"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61</w:t>
            </w:r>
          </w:p>
        </w:tc>
        <w:tc>
          <w:tcPr>
            <w:tcW w:w="3725" w:type="dxa"/>
            <w:tcMar>
              <w:top w:w="50" w:type="dxa"/>
              <w:left w:w="100" w:type="dxa"/>
            </w:tcMar>
            <w:vAlign w:val="center"/>
          </w:tcPr>
          <w:p w:rsidR="00EE77AD" w:rsidRDefault="00EE77AD" w:rsidP="00D0377C">
            <w:pPr>
              <w:spacing w:after="0"/>
              <w:ind w:left="135"/>
            </w:pPr>
            <w:r>
              <w:rPr>
                <w:rFonts w:ascii="Times New Roman" w:hAnsi="Times New Roman"/>
                <w:color w:val="000000"/>
                <w:sz w:val="24"/>
              </w:rPr>
              <w:t>Дальний Восток. Особенности хозяйства</w:t>
            </w:r>
          </w:p>
        </w:tc>
        <w:tc>
          <w:tcPr>
            <w:tcW w:w="77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28.04</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w:t>
              </w:r>
              <w:r>
                <w:rPr>
                  <w:rFonts w:ascii="Times New Roman" w:hAnsi="Times New Roman"/>
                  <w:color w:val="0000FF"/>
                  <w:u w:val="single"/>
                </w:rPr>
                <w:t>a</w:t>
              </w:r>
              <w:r w:rsidRPr="00115508">
                <w:rPr>
                  <w:rFonts w:ascii="Times New Roman" w:hAnsi="Times New Roman"/>
                  <w:color w:val="0000FF"/>
                  <w:u w:val="single"/>
                  <w:lang w:val="ru-RU"/>
                </w:rPr>
                <w:t>73</w:t>
              </w:r>
              <w:r>
                <w:rPr>
                  <w:rFonts w:ascii="Times New Roman" w:hAnsi="Times New Roman"/>
                  <w:color w:val="0000FF"/>
                  <w:u w:val="single"/>
                </w:rPr>
                <w:t>e</w:t>
              </w:r>
            </w:hyperlink>
          </w:p>
        </w:tc>
      </w:tr>
      <w:tr w:rsidR="00EE77AD" w:rsidRPr="00EE77AD"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62</w:t>
            </w:r>
          </w:p>
        </w:tc>
        <w:tc>
          <w:tcPr>
            <w:tcW w:w="3725" w:type="dxa"/>
            <w:tcMar>
              <w:top w:w="50" w:type="dxa"/>
              <w:left w:w="100" w:type="dxa"/>
            </w:tcMar>
            <w:vAlign w:val="center"/>
          </w:tcPr>
          <w:p w:rsidR="00EE77AD" w:rsidRPr="00115508" w:rsidRDefault="00EE77AD" w:rsidP="00D0377C">
            <w:pPr>
              <w:spacing w:after="0"/>
              <w:ind w:left="135"/>
              <w:rPr>
                <w:lang w:val="ru-RU"/>
              </w:rPr>
            </w:pPr>
            <w:r w:rsidRPr="00220CF2">
              <w:rPr>
                <w:rFonts w:ascii="Times New Roman" w:hAnsi="Times New Roman"/>
                <w:color w:val="000000"/>
                <w:sz w:val="24"/>
                <w:lang w:val="ru-RU"/>
              </w:rPr>
              <w:t xml:space="preserve">Дальний Восток. Особенности хозяйства. </w:t>
            </w:r>
            <w:r w:rsidRPr="00115508">
              <w:rPr>
                <w:rFonts w:ascii="Times New Roman" w:hAnsi="Times New Roman"/>
                <w:color w:val="000000"/>
                <w:sz w:val="24"/>
                <w:lang w:val="ru-RU"/>
              </w:rPr>
              <w:t xml:space="preserve">Социально-экономические и экологические проблемы и перспективы развития. </w:t>
            </w:r>
            <w:r w:rsidRPr="00E272AE">
              <w:rPr>
                <w:rFonts w:ascii="Times New Roman" w:hAnsi="Times New Roman"/>
                <w:b/>
                <w:color w:val="000000"/>
                <w:sz w:val="24"/>
                <w:lang w:val="ru-RU"/>
              </w:rPr>
              <w:t>Практическая работа</w:t>
            </w:r>
            <w:r w:rsidRPr="00115508">
              <w:rPr>
                <w:rFonts w:ascii="Times New Roman" w:hAnsi="Times New Roman"/>
                <w:color w:val="000000"/>
                <w:sz w:val="24"/>
                <w:lang w:val="ru-RU"/>
              </w:rPr>
              <w:t xml:space="preserve"> "Выявление факторов размещения предприятий одного из промышленных кластеров Дальнего Востока (по выбору)"</w:t>
            </w:r>
          </w:p>
        </w:tc>
        <w:tc>
          <w:tcPr>
            <w:tcW w:w="77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1.05</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w:t>
              </w:r>
              <w:r>
                <w:rPr>
                  <w:rFonts w:ascii="Times New Roman" w:hAnsi="Times New Roman"/>
                  <w:color w:val="0000FF"/>
                  <w:u w:val="single"/>
                </w:rPr>
                <w:t>a</w:t>
              </w:r>
              <w:r w:rsidRPr="00115508">
                <w:rPr>
                  <w:rFonts w:ascii="Times New Roman" w:hAnsi="Times New Roman"/>
                  <w:color w:val="0000FF"/>
                  <w:u w:val="single"/>
                  <w:lang w:val="ru-RU"/>
                </w:rPr>
                <w:t>8</w:t>
              </w:r>
              <w:r>
                <w:rPr>
                  <w:rFonts w:ascii="Times New Roman" w:hAnsi="Times New Roman"/>
                  <w:color w:val="0000FF"/>
                  <w:u w:val="single"/>
                </w:rPr>
                <w:t>ba</w:t>
              </w:r>
            </w:hyperlink>
          </w:p>
        </w:tc>
      </w:tr>
      <w:tr w:rsidR="00EE77AD" w:rsidRPr="00EE77AD"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63</w:t>
            </w:r>
          </w:p>
        </w:tc>
        <w:tc>
          <w:tcPr>
            <w:tcW w:w="3725"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Классификация субъектов Российской Федерации Восточного макрорегиона по уровню социально-экономического развития; их внутренние различия. </w:t>
            </w:r>
            <w:r w:rsidRPr="00E272AE">
              <w:rPr>
                <w:rFonts w:ascii="Times New Roman" w:hAnsi="Times New Roman"/>
                <w:b/>
                <w:color w:val="000000"/>
                <w:sz w:val="24"/>
                <w:lang w:val="ru-RU"/>
              </w:rPr>
              <w:t>Практическая работа</w:t>
            </w:r>
            <w:r w:rsidRPr="00115508">
              <w:rPr>
                <w:rFonts w:ascii="Times New Roman" w:hAnsi="Times New Roman"/>
                <w:color w:val="000000"/>
                <w:sz w:val="24"/>
                <w:lang w:val="ru-RU"/>
              </w:rPr>
              <w:t>.</w:t>
            </w:r>
            <w:r w:rsidRPr="00E272AE">
              <w:rPr>
                <w:rFonts w:ascii="Times New Roman" w:hAnsi="Times New Roman"/>
                <w:b/>
                <w:color w:val="000000"/>
                <w:sz w:val="24"/>
                <w:lang w:val="ru-RU"/>
              </w:rPr>
              <w:t>12</w:t>
            </w:r>
            <w:r w:rsidRPr="00115508">
              <w:rPr>
                <w:rFonts w:ascii="Times New Roman" w:hAnsi="Times New Roman"/>
                <w:color w:val="000000"/>
                <w:sz w:val="24"/>
                <w:lang w:val="ru-RU"/>
              </w:rPr>
              <w:t xml:space="preserve"> Сравнение человеческого капитала двух географических районов </w:t>
            </w:r>
            <w:r w:rsidRPr="00115508">
              <w:rPr>
                <w:rFonts w:ascii="Times New Roman" w:hAnsi="Times New Roman"/>
                <w:color w:val="000000"/>
                <w:sz w:val="24"/>
                <w:lang w:val="ru-RU"/>
              </w:rPr>
              <w:lastRenderedPageBreak/>
              <w:t>(субъектов Российской Федерации) по заданным критериям</w:t>
            </w:r>
          </w:p>
        </w:tc>
        <w:tc>
          <w:tcPr>
            <w:tcW w:w="77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5.05</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w:t>
              </w:r>
              <w:r>
                <w:rPr>
                  <w:rFonts w:ascii="Times New Roman" w:hAnsi="Times New Roman"/>
                  <w:color w:val="0000FF"/>
                  <w:u w:val="single"/>
                </w:rPr>
                <w:t>a</w:t>
              </w:r>
              <w:r w:rsidRPr="00115508">
                <w:rPr>
                  <w:rFonts w:ascii="Times New Roman" w:hAnsi="Times New Roman"/>
                  <w:color w:val="0000FF"/>
                  <w:u w:val="single"/>
                  <w:lang w:val="ru-RU"/>
                </w:rPr>
                <w:t>9</w:t>
              </w:r>
              <w:r>
                <w:rPr>
                  <w:rFonts w:ascii="Times New Roman" w:hAnsi="Times New Roman"/>
                  <w:color w:val="0000FF"/>
                  <w:u w:val="single"/>
                </w:rPr>
                <w:t>e</w:t>
              </w:r>
              <w:r w:rsidRPr="00115508">
                <w:rPr>
                  <w:rFonts w:ascii="Times New Roman" w:hAnsi="Times New Roman"/>
                  <w:color w:val="0000FF"/>
                  <w:u w:val="single"/>
                  <w:lang w:val="ru-RU"/>
                </w:rPr>
                <w:t>6</w:t>
              </w:r>
            </w:hyperlink>
          </w:p>
        </w:tc>
      </w:tr>
      <w:tr w:rsidR="00EE77AD"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64</w:t>
            </w:r>
          </w:p>
        </w:tc>
        <w:tc>
          <w:tcPr>
            <w:tcW w:w="3725"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7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8.05</w:t>
            </w:r>
          </w:p>
        </w:tc>
        <w:tc>
          <w:tcPr>
            <w:tcW w:w="1908" w:type="dxa"/>
            <w:tcMar>
              <w:top w:w="50" w:type="dxa"/>
              <w:left w:w="100" w:type="dxa"/>
            </w:tcMar>
            <w:vAlign w:val="center"/>
          </w:tcPr>
          <w:p w:rsidR="00EE77AD" w:rsidRDefault="00EE77AD" w:rsidP="00D0377C">
            <w:pPr>
              <w:spacing w:after="0"/>
              <w:ind w:left="135"/>
            </w:pPr>
          </w:p>
        </w:tc>
      </w:tr>
      <w:tr w:rsidR="00EE77AD" w:rsidRPr="00EE77AD"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65</w:t>
            </w:r>
          </w:p>
        </w:tc>
        <w:tc>
          <w:tcPr>
            <w:tcW w:w="3725"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Федеральные и региональные целевые программы</w:t>
            </w:r>
          </w:p>
        </w:tc>
        <w:tc>
          <w:tcPr>
            <w:tcW w:w="77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12.05</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w:t>
              </w:r>
              <w:r>
                <w:rPr>
                  <w:rFonts w:ascii="Times New Roman" w:hAnsi="Times New Roman"/>
                  <w:color w:val="0000FF"/>
                  <w:u w:val="single"/>
                </w:rPr>
                <w:t>acf</w:t>
              </w:r>
              <w:r w:rsidRPr="00115508">
                <w:rPr>
                  <w:rFonts w:ascii="Times New Roman" w:hAnsi="Times New Roman"/>
                  <w:color w:val="0000FF"/>
                  <w:u w:val="single"/>
                  <w:lang w:val="ru-RU"/>
                </w:rPr>
                <w:t>2</w:t>
              </w:r>
            </w:hyperlink>
          </w:p>
        </w:tc>
      </w:tr>
      <w:tr w:rsidR="00EE77AD" w:rsidRPr="00EE77AD"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66</w:t>
            </w:r>
          </w:p>
        </w:tc>
        <w:tc>
          <w:tcPr>
            <w:tcW w:w="3725"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70"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15.05</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w:t>
              </w:r>
              <w:r>
                <w:rPr>
                  <w:rFonts w:ascii="Times New Roman" w:hAnsi="Times New Roman"/>
                  <w:color w:val="0000FF"/>
                  <w:u w:val="single"/>
                </w:rPr>
                <w:t>afd</w:t>
              </w:r>
              <w:r w:rsidRPr="00115508">
                <w:rPr>
                  <w:rFonts w:ascii="Times New Roman" w:hAnsi="Times New Roman"/>
                  <w:color w:val="0000FF"/>
                  <w:u w:val="single"/>
                  <w:lang w:val="ru-RU"/>
                </w:rPr>
                <w:t>6</w:t>
              </w:r>
            </w:hyperlink>
          </w:p>
        </w:tc>
      </w:tr>
      <w:tr w:rsidR="00EE77AD" w:rsidRPr="00EE77AD"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t>67</w:t>
            </w:r>
          </w:p>
        </w:tc>
        <w:tc>
          <w:tcPr>
            <w:tcW w:w="3725"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w:t>
            </w:r>
            <w:r>
              <w:rPr>
                <w:rFonts w:ascii="Times New Roman" w:hAnsi="Times New Roman"/>
                <w:color w:val="000000"/>
                <w:sz w:val="24"/>
              </w:rPr>
              <w:t>Россия и страны СНГ. ЕАЭС</w:t>
            </w:r>
          </w:p>
        </w:tc>
        <w:tc>
          <w:tcPr>
            <w:tcW w:w="77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19.05</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w:t>
              </w:r>
              <w:r>
                <w:rPr>
                  <w:rFonts w:ascii="Times New Roman" w:hAnsi="Times New Roman"/>
                  <w:color w:val="0000FF"/>
                  <w:u w:val="single"/>
                </w:rPr>
                <w:t>b</w:t>
              </w:r>
              <w:r w:rsidRPr="00115508">
                <w:rPr>
                  <w:rFonts w:ascii="Times New Roman" w:hAnsi="Times New Roman"/>
                  <w:color w:val="0000FF"/>
                  <w:u w:val="single"/>
                  <w:lang w:val="ru-RU"/>
                </w:rPr>
                <w:t>184</w:t>
              </w:r>
            </w:hyperlink>
          </w:p>
        </w:tc>
      </w:tr>
      <w:tr w:rsidR="00EE77AD" w:rsidRPr="00EE77AD" w:rsidTr="00D0377C">
        <w:trPr>
          <w:trHeight w:val="144"/>
          <w:tblCellSpacing w:w="20" w:type="nil"/>
        </w:trPr>
        <w:tc>
          <w:tcPr>
            <w:tcW w:w="343" w:type="dxa"/>
            <w:tcMar>
              <w:top w:w="50" w:type="dxa"/>
              <w:left w:w="100" w:type="dxa"/>
            </w:tcMar>
            <w:vAlign w:val="center"/>
          </w:tcPr>
          <w:p w:rsidR="00EE77AD" w:rsidRDefault="00EE77AD" w:rsidP="00D0377C">
            <w:pPr>
              <w:spacing w:after="0"/>
            </w:pPr>
            <w:r>
              <w:rPr>
                <w:rFonts w:ascii="Times New Roman" w:hAnsi="Times New Roman"/>
                <w:color w:val="000000"/>
                <w:sz w:val="24"/>
              </w:rPr>
              <w:lastRenderedPageBreak/>
              <w:t>68</w:t>
            </w:r>
          </w:p>
        </w:tc>
        <w:tc>
          <w:tcPr>
            <w:tcW w:w="3725" w:type="dxa"/>
            <w:tcMar>
              <w:top w:w="50" w:type="dxa"/>
              <w:left w:w="100" w:type="dxa"/>
            </w:tcMar>
            <w:vAlign w:val="center"/>
          </w:tcPr>
          <w:p w:rsidR="00EE77AD" w:rsidRDefault="00EE77AD" w:rsidP="00D0377C">
            <w:pPr>
              <w:spacing w:after="0"/>
              <w:ind w:left="135"/>
            </w:pPr>
            <w:r w:rsidRPr="00115508">
              <w:rPr>
                <w:rFonts w:ascii="Times New Roman" w:hAnsi="Times New Roman"/>
                <w:color w:val="000000"/>
                <w:sz w:val="24"/>
                <w:lang w:val="ru-RU"/>
              </w:rPr>
              <w:t xml:space="preserve">Значение для мировой цивилизации географического пространства России как комплекса природных, культурных и экономических ценностей. </w:t>
            </w:r>
            <w:r>
              <w:rPr>
                <w:rFonts w:ascii="Times New Roman" w:hAnsi="Times New Roman"/>
                <w:color w:val="000000"/>
                <w:sz w:val="24"/>
              </w:rPr>
              <w:t>Объекты Всемирного природного и культурного наследия России</w:t>
            </w:r>
          </w:p>
        </w:tc>
        <w:tc>
          <w:tcPr>
            <w:tcW w:w="770"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EE77AD" w:rsidRDefault="00EE77AD" w:rsidP="00D0377C">
            <w:pPr>
              <w:spacing w:after="0"/>
              <w:ind w:left="135"/>
              <w:jc w:val="center"/>
            </w:pPr>
          </w:p>
        </w:tc>
        <w:tc>
          <w:tcPr>
            <w:tcW w:w="1563" w:type="dxa"/>
            <w:tcMar>
              <w:top w:w="50" w:type="dxa"/>
              <w:left w:w="100" w:type="dxa"/>
            </w:tcMar>
            <w:vAlign w:val="center"/>
          </w:tcPr>
          <w:p w:rsidR="00EE77AD" w:rsidRDefault="00EE77AD" w:rsidP="00D0377C">
            <w:pPr>
              <w:spacing w:after="0"/>
              <w:ind w:left="135"/>
              <w:jc w:val="center"/>
            </w:pPr>
          </w:p>
        </w:tc>
        <w:tc>
          <w:tcPr>
            <w:tcW w:w="1099" w:type="dxa"/>
            <w:tcMar>
              <w:top w:w="50" w:type="dxa"/>
              <w:left w:w="100" w:type="dxa"/>
            </w:tcMar>
            <w:vAlign w:val="center"/>
          </w:tcPr>
          <w:p w:rsidR="00EE77AD" w:rsidRPr="009A3755" w:rsidRDefault="00EE77AD" w:rsidP="00D0377C">
            <w:pPr>
              <w:spacing w:after="0"/>
              <w:ind w:left="135"/>
              <w:rPr>
                <w:lang w:val="ru-RU"/>
              </w:rPr>
            </w:pPr>
            <w:r>
              <w:rPr>
                <w:lang w:val="ru-RU"/>
              </w:rPr>
              <w:t>22.05</w:t>
            </w:r>
          </w:p>
        </w:tc>
        <w:tc>
          <w:tcPr>
            <w:tcW w:w="1908" w:type="dxa"/>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115508">
                <w:rPr>
                  <w:rFonts w:ascii="Times New Roman" w:hAnsi="Times New Roman"/>
                  <w:color w:val="0000FF"/>
                  <w:u w:val="single"/>
                  <w:lang w:val="ru-RU"/>
                </w:rPr>
                <w:t>://</w:t>
              </w:r>
              <w:r>
                <w:rPr>
                  <w:rFonts w:ascii="Times New Roman" w:hAnsi="Times New Roman"/>
                  <w:color w:val="0000FF"/>
                  <w:u w:val="single"/>
                </w:rPr>
                <w:t>m</w:t>
              </w:r>
              <w:r w:rsidRPr="00115508">
                <w:rPr>
                  <w:rFonts w:ascii="Times New Roman" w:hAnsi="Times New Roman"/>
                  <w:color w:val="0000FF"/>
                  <w:u w:val="single"/>
                  <w:lang w:val="ru-RU"/>
                </w:rPr>
                <w:t>.</w:t>
              </w:r>
              <w:r>
                <w:rPr>
                  <w:rFonts w:ascii="Times New Roman" w:hAnsi="Times New Roman"/>
                  <w:color w:val="0000FF"/>
                  <w:u w:val="single"/>
                </w:rPr>
                <w:t>edsoo</w:t>
              </w:r>
              <w:r w:rsidRPr="00115508">
                <w:rPr>
                  <w:rFonts w:ascii="Times New Roman" w:hAnsi="Times New Roman"/>
                  <w:color w:val="0000FF"/>
                  <w:u w:val="single"/>
                  <w:lang w:val="ru-RU"/>
                </w:rPr>
                <w:t>.</w:t>
              </w:r>
              <w:r>
                <w:rPr>
                  <w:rFonts w:ascii="Times New Roman" w:hAnsi="Times New Roman"/>
                  <w:color w:val="0000FF"/>
                  <w:u w:val="single"/>
                </w:rPr>
                <w:t>ru</w:t>
              </w:r>
              <w:r w:rsidRPr="00115508">
                <w:rPr>
                  <w:rFonts w:ascii="Times New Roman" w:hAnsi="Times New Roman"/>
                  <w:color w:val="0000FF"/>
                  <w:u w:val="single"/>
                  <w:lang w:val="ru-RU"/>
                </w:rPr>
                <w:t>/8866</w:t>
              </w:r>
              <w:r>
                <w:rPr>
                  <w:rFonts w:ascii="Times New Roman" w:hAnsi="Times New Roman"/>
                  <w:color w:val="0000FF"/>
                  <w:u w:val="single"/>
                </w:rPr>
                <w:t>b</w:t>
              </w:r>
              <w:r w:rsidRPr="00115508">
                <w:rPr>
                  <w:rFonts w:ascii="Times New Roman" w:hAnsi="Times New Roman"/>
                  <w:color w:val="0000FF"/>
                  <w:u w:val="single"/>
                  <w:lang w:val="ru-RU"/>
                </w:rPr>
                <w:t>2</w:t>
              </w:r>
              <w:r>
                <w:rPr>
                  <w:rFonts w:ascii="Times New Roman" w:hAnsi="Times New Roman"/>
                  <w:color w:val="0000FF"/>
                  <w:u w:val="single"/>
                </w:rPr>
                <w:t>ba</w:t>
              </w:r>
            </w:hyperlink>
          </w:p>
        </w:tc>
      </w:tr>
      <w:tr w:rsidR="00EE77AD" w:rsidTr="00D0377C">
        <w:trPr>
          <w:trHeight w:val="144"/>
          <w:tblCellSpacing w:w="20" w:type="nil"/>
        </w:trPr>
        <w:tc>
          <w:tcPr>
            <w:tcW w:w="0" w:type="auto"/>
            <w:gridSpan w:val="2"/>
            <w:tcMar>
              <w:top w:w="50" w:type="dxa"/>
              <w:left w:w="100" w:type="dxa"/>
            </w:tcMar>
            <w:vAlign w:val="center"/>
          </w:tcPr>
          <w:p w:rsidR="00EE77AD" w:rsidRPr="00115508" w:rsidRDefault="00EE77AD" w:rsidP="00D0377C">
            <w:pPr>
              <w:spacing w:after="0"/>
              <w:ind w:left="135"/>
              <w:rPr>
                <w:lang w:val="ru-RU"/>
              </w:rPr>
            </w:pPr>
            <w:r w:rsidRPr="00115508">
              <w:rPr>
                <w:rFonts w:ascii="Times New Roman" w:hAnsi="Times New Roman"/>
                <w:color w:val="000000"/>
                <w:sz w:val="24"/>
                <w:lang w:val="ru-RU"/>
              </w:rPr>
              <w:t>ОБЩЕЕ КОЛИЧЕСТВО ЧАСОВ ПО ПРОГРАММЕ</w:t>
            </w:r>
          </w:p>
        </w:tc>
        <w:tc>
          <w:tcPr>
            <w:tcW w:w="1211" w:type="dxa"/>
            <w:tcMar>
              <w:top w:w="50" w:type="dxa"/>
              <w:left w:w="100" w:type="dxa"/>
            </w:tcMar>
            <w:vAlign w:val="center"/>
          </w:tcPr>
          <w:p w:rsidR="00EE77AD" w:rsidRDefault="00EE77AD" w:rsidP="00D0377C">
            <w:pPr>
              <w:spacing w:after="0"/>
              <w:ind w:left="135"/>
              <w:jc w:val="center"/>
            </w:pPr>
            <w:r w:rsidRPr="0011550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59"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4 </w:t>
            </w:r>
          </w:p>
        </w:tc>
        <w:tc>
          <w:tcPr>
            <w:tcW w:w="1563" w:type="dxa"/>
            <w:tcMar>
              <w:top w:w="50" w:type="dxa"/>
              <w:left w:w="100" w:type="dxa"/>
            </w:tcMar>
            <w:vAlign w:val="center"/>
          </w:tcPr>
          <w:p w:rsidR="00EE77AD" w:rsidRDefault="00EE77AD" w:rsidP="00D0377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E77AD" w:rsidRDefault="00EE77AD" w:rsidP="00D0377C"/>
        </w:tc>
      </w:tr>
    </w:tbl>
    <w:p w:rsidR="00EE77AD" w:rsidRDefault="00EE77AD" w:rsidP="00EE77AD"/>
    <w:p w:rsidR="00EE77AD" w:rsidRDefault="00EE77AD" w:rsidP="00EE77AD">
      <w:pPr>
        <w:sectPr w:rsidR="00EE77AD" w:rsidSect="00AA230E">
          <w:type w:val="continuous"/>
          <w:pgSz w:w="11906" w:h="16383"/>
          <w:pgMar w:top="850" w:right="1134" w:bottom="1701" w:left="1134" w:header="720" w:footer="720" w:gutter="0"/>
          <w:cols w:space="720"/>
          <w:docGrid w:linePitch="299"/>
        </w:sectPr>
      </w:pPr>
    </w:p>
    <w:p w:rsidR="00EE77AD" w:rsidRPr="00555D5D" w:rsidRDefault="00EE77AD" w:rsidP="00EE77AD">
      <w:pPr>
        <w:autoSpaceDE w:val="0"/>
        <w:autoSpaceDN w:val="0"/>
        <w:adjustRightInd w:val="0"/>
        <w:spacing w:after="0" w:line="240" w:lineRule="auto"/>
        <w:jc w:val="center"/>
        <w:rPr>
          <w:rFonts w:ascii="Times New Roman" w:eastAsia="Calibri" w:hAnsi="Times New Roman" w:cs="Times New Roman"/>
          <w:b/>
          <w:color w:val="002060"/>
          <w:sz w:val="32"/>
          <w:szCs w:val="32"/>
          <w:lang w:val="ru-RU"/>
        </w:rPr>
      </w:pPr>
      <w:r w:rsidRPr="00555D5D">
        <w:rPr>
          <w:rFonts w:ascii="Times New Roman" w:eastAsia="Calibri" w:hAnsi="Times New Roman" w:cs="Times New Roman"/>
          <w:b/>
          <w:color w:val="002060"/>
          <w:sz w:val="32"/>
          <w:szCs w:val="32"/>
          <w:lang w:val="ru-RU"/>
        </w:rPr>
        <w:lastRenderedPageBreak/>
        <w:t>ЛИСТ КОРРЕКТИРОВКИ</w:t>
      </w:r>
    </w:p>
    <w:p w:rsidR="00EE77AD" w:rsidRPr="00555D5D" w:rsidRDefault="00EE77AD" w:rsidP="00EE77AD">
      <w:pPr>
        <w:autoSpaceDE w:val="0"/>
        <w:autoSpaceDN w:val="0"/>
        <w:adjustRightInd w:val="0"/>
        <w:spacing w:after="0" w:line="240" w:lineRule="auto"/>
        <w:ind w:left="360"/>
        <w:jc w:val="center"/>
        <w:rPr>
          <w:rFonts w:ascii="Times New Roman" w:eastAsia="Calibri" w:hAnsi="Times New Roman" w:cs="Times New Roman"/>
          <w:b/>
          <w:color w:val="002060"/>
          <w:sz w:val="32"/>
          <w:szCs w:val="32"/>
          <w:lang w:val="ru-RU"/>
        </w:rPr>
      </w:pPr>
      <w:r w:rsidRPr="00555D5D">
        <w:rPr>
          <w:rFonts w:ascii="Times New Roman" w:eastAsia="Calibri" w:hAnsi="Times New Roman" w:cs="Times New Roman"/>
          <w:b/>
          <w:color w:val="002060"/>
          <w:sz w:val="32"/>
          <w:szCs w:val="32"/>
          <w:lang w:val="ru-RU"/>
        </w:rPr>
        <w:t>КАЛЕНДАРНО-ТЕМАТИЧЕСКОГО ПЛАНИРОВАНИЯ</w:t>
      </w:r>
    </w:p>
    <w:p w:rsidR="00EE77AD" w:rsidRPr="00555D5D" w:rsidRDefault="00EE77AD" w:rsidP="00EE77AD">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val="ru-RU"/>
        </w:rPr>
      </w:pPr>
      <w:r w:rsidRPr="00555D5D">
        <w:rPr>
          <w:rFonts w:ascii="Times New Roman" w:eastAsia="Calibri" w:hAnsi="Times New Roman" w:cs="Times New Roman"/>
          <w:b/>
          <w:color w:val="000000"/>
          <w:sz w:val="24"/>
          <w:szCs w:val="24"/>
          <w:lang w:val="ru-RU"/>
        </w:rPr>
        <w:t>2025/2026 УЧЕБНЫЙ ГОД</w:t>
      </w:r>
    </w:p>
    <w:p w:rsidR="00EE77AD" w:rsidRPr="00555D5D" w:rsidRDefault="00EE77AD" w:rsidP="00EE77AD">
      <w:pPr>
        <w:autoSpaceDE w:val="0"/>
        <w:autoSpaceDN w:val="0"/>
        <w:adjustRightInd w:val="0"/>
        <w:spacing w:after="0" w:line="240" w:lineRule="auto"/>
        <w:ind w:left="360"/>
        <w:jc w:val="both"/>
        <w:rPr>
          <w:rFonts w:ascii="Times New Roman" w:eastAsia="Calibri" w:hAnsi="Times New Roman" w:cs="Times New Roman"/>
          <w:color w:val="000000"/>
          <w:sz w:val="24"/>
          <w:szCs w:val="24"/>
          <w:lang w:val="ru-RU"/>
        </w:rPr>
      </w:pPr>
    </w:p>
    <w:p w:rsidR="00EE77AD" w:rsidRPr="00104783" w:rsidRDefault="00EE77AD" w:rsidP="00EE77AD">
      <w:pPr>
        <w:autoSpaceDE w:val="0"/>
        <w:autoSpaceDN w:val="0"/>
        <w:adjustRightInd w:val="0"/>
        <w:spacing w:after="0" w:line="240" w:lineRule="auto"/>
        <w:ind w:left="360"/>
        <w:jc w:val="both"/>
        <w:rPr>
          <w:rFonts w:ascii="Times New Roman" w:eastAsia="Calibri" w:hAnsi="Times New Roman" w:cs="Times New Roman"/>
          <w:color w:val="000000"/>
          <w:sz w:val="24"/>
          <w:szCs w:val="24"/>
        </w:rPr>
      </w:pPr>
      <w:r w:rsidRPr="00104783">
        <w:rPr>
          <w:rFonts w:ascii="Times New Roman" w:eastAsia="Calibri" w:hAnsi="Times New Roman" w:cs="Times New Roman"/>
          <w:color w:val="000000"/>
          <w:sz w:val="24"/>
          <w:szCs w:val="24"/>
        </w:rPr>
        <w:t xml:space="preserve">Предмет _____________ </w:t>
      </w:r>
    </w:p>
    <w:p w:rsidR="00EE77AD" w:rsidRPr="00104783" w:rsidRDefault="00EE77AD" w:rsidP="00EE77AD">
      <w:pPr>
        <w:autoSpaceDE w:val="0"/>
        <w:autoSpaceDN w:val="0"/>
        <w:adjustRightInd w:val="0"/>
        <w:spacing w:after="0" w:line="240" w:lineRule="auto"/>
        <w:ind w:left="360"/>
        <w:jc w:val="both"/>
        <w:rPr>
          <w:rFonts w:ascii="Times New Roman" w:eastAsia="Calibri" w:hAnsi="Times New Roman" w:cs="Times New Roman"/>
          <w:color w:val="000000"/>
          <w:sz w:val="24"/>
          <w:szCs w:val="24"/>
        </w:rPr>
      </w:pPr>
      <w:r w:rsidRPr="00104783">
        <w:rPr>
          <w:rFonts w:ascii="Times New Roman" w:eastAsia="Calibri" w:hAnsi="Times New Roman" w:cs="Times New Roman"/>
          <w:color w:val="000000"/>
          <w:sz w:val="24"/>
          <w:szCs w:val="24"/>
        </w:rPr>
        <w:t xml:space="preserve">Класс     ______________ </w:t>
      </w:r>
    </w:p>
    <w:p w:rsidR="00EE77AD" w:rsidRPr="00104783" w:rsidRDefault="00EE77AD" w:rsidP="00EE77AD">
      <w:pPr>
        <w:autoSpaceDE w:val="0"/>
        <w:autoSpaceDN w:val="0"/>
        <w:adjustRightInd w:val="0"/>
        <w:spacing w:after="0" w:line="240" w:lineRule="auto"/>
        <w:jc w:val="both"/>
        <w:rPr>
          <w:rFonts w:ascii="Times New Roman" w:eastAsia="Calibri" w:hAnsi="Times New Roman" w:cs="Times New Roman"/>
          <w:color w:val="000000"/>
          <w:sz w:val="24"/>
          <w:szCs w:val="24"/>
        </w:rPr>
      </w:pPr>
      <w:r w:rsidRPr="00104783">
        <w:rPr>
          <w:rFonts w:ascii="Times New Roman" w:eastAsia="Calibri" w:hAnsi="Times New Roman" w:cs="Times New Roman"/>
          <w:color w:val="000000"/>
          <w:sz w:val="24"/>
          <w:szCs w:val="24"/>
        </w:rPr>
        <w:t xml:space="preserve">      Учитель ______________</w:t>
      </w:r>
    </w:p>
    <w:p w:rsidR="00EE77AD" w:rsidRPr="00104783" w:rsidRDefault="00EE77AD" w:rsidP="00EE77AD">
      <w:pPr>
        <w:autoSpaceDE w:val="0"/>
        <w:autoSpaceDN w:val="0"/>
        <w:adjustRightInd w:val="0"/>
        <w:spacing w:after="0" w:line="240" w:lineRule="auto"/>
        <w:jc w:val="both"/>
        <w:rPr>
          <w:rFonts w:ascii="Times New Roman" w:eastAsia="Calibri" w:hAnsi="Times New Roman" w:cs="Times New Roman"/>
          <w:color w:val="000000"/>
          <w:sz w:val="24"/>
          <w:szCs w:val="24"/>
        </w:rPr>
      </w:pPr>
    </w:p>
    <w:tbl>
      <w:tblPr>
        <w:tblStyle w:val="21"/>
        <w:tblW w:w="0" w:type="auto"/>
        <w:jc w:val="center"/>
        <w:tblLook w:val="04A0" w:firstRow="1" w:lastRow="0" w:firstColumn="1" w:lastColumn="0" w:noHBand="0" w:noVBand="1"/>
      </w:tblPr>
      <w:tblGrid>
        <w:gridCol w:w="851"/>
        <w:gridCol w:w="2373"/>
        <w:gridCol w:w="1343"/>
        <w:gridCol w:w="1610"/>
        <w:gridCol w:w="1975"/>
        <w:gridCol w:w="1902"/>
      </w:tblGrid>
      <w:tr w:rsidR="00EE77AD" w:rsidRPr="00104783" w:rsidTr="00D0377C">
        <w:trPr>
          <w:jc w:val="center"/>
        </w:trPr>
        <w:tc>
          <w:tcPr>
            <w:tcW w:w="851" w:type="dxa"/>
            <w:vMerge w:val="restart"/>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 урока</w:t>
            </w:r>
          </w:p>
        </w:tc>
        <w:tc>
          <w:tcPr>
            <w:tcW w:w="2373" w:type="dxa"/>
            <w:vMerge w:val="restart"/>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Тема</w:t>
            </w:r>
          </w:p>
        </w:tc>
        <w:tc>
          <w:tcPr>
            <w:tcW w:w="2953" w:type="dxa"/>
            <w:gridSpan w:val="2"/>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Количество часов</w:t>
            </w:r>
          </w:p>
        </w:tc>
        <w:tc>
          <w:tcPr>
            <w:tcW w:w="1975" w:type="dxa"/>
            <w:vMerge w:val="restart"/>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Причина корректировки</w:t>
            </w:r>
          </w:p>
        </w:tc>
        <w:tc>
          <w:tcPr>
            <w:tcW w:w="1902" w:type="dxa"/>
            <w:vMerge w:val="restart"/>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Способ корректировки</w:t>
            </w:r>
          </w:p>
        </w:tc>
      </w:tr>
      <w:tr w:rsidR="00EE77AD" w:rsidRPr="00104783" w:rsidTr="00D0377C">
        <w:trPr>
          <w:jc w:val="center"/>
        </w:trPr>
        <w:tc>
          <w:tcPr>
            <w:tcW w:w="851" w:type="dxa"/>
            <w:vMerge/>
          </w:tcPr>
          <w:p w:rsidR="00EE77AD" w:rsidRPr="00104783" w:rsidRDefault="00EE77AD" w:rsidP="00D0377C">
            <w:pPr>
              <w:autoSpaceDE w:val="0"/>
              <w:autoSpaceDN w:val="0"/>
              <w:adjustRightInd w:val="0"/>
              <w:jc w:val="both"/>
              <w:rPr>
                <w:rFonts w:ascii="Times New Roman" w:eastAsia="Calibri" w:hAnsi="Times New Roman" w:cs="Times New Roman"/>
                <w:b/>
                <w:color w:val="000000"/>
                <w:sz w:val="24"/>
                <w:szCs w:val="24"/>
              </w:rPr>
            </w:pPr>
          </w:p>
        </w:tc>
        <w:tc>
          <w:tcPr>
            <w:tcW w:w="2373" w:type="dxa"/>
            <w:vMerge/>
          </w:tcPr>
          <w:p w:rsidR="00EE77AD" w:rsidRPr="00104783" w:rsidRDefault="00EE77AD" w:rsidP="00D0377C">
            <w:pPr>
              <w:autoSpaceDE w:val="0"/>
              <w:autoSpaceDN w:val="0"/>
              <w:adjustRightInd w:val="0"/>
              <w:jc w:val="both"/>
              <w:rPr>
                <w:rFonts w:ascii="Times New Roman" w:eastAsia="Calibri" w:hAnsi="Times New Roman" w:cs="Times New Roman"/>
                <w:b/>
                <w:color w:val="000000"/>
                <w:sz w:val="24"/>
                <w:szCs w:val="24"/>
              </w:rPr>
            </w:pPr>
          </w:p>
        </w:tc>
        <w:tc>
          <w:tcPr>
            <w:tcW w:w="1343" w:type="dxa"/>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по плану</w:t>
            </w:r>
          </w:p>
        </w:tc>
        <w:tc>
          <w:tcPr>
            <w:tcW w:w="1610" w:type="dxa"/>
          </w:tcPr>
          <w:p w:rsidR="00EE77AD" w:rsidRPr="00104783" w:rsidRDefault="00EE77AD" w:rsidP="00D0377C">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проведено</w:t>
            </w:r>
          </w:p>
        </w:tc>
        <w:tc>
          <w:tcPr>
            <w:tcW w:w="1975" w:type="dxa"/>
            <w:vMerge/>
          </w:tcPr>
          <w:p w:rsidR="00EE77AD" w:rsidRPr="00104783" w:rsidRDefault="00EE77AD" w:rsidP="00D0377C">
            <w:pPr>
              <w:autoSpaceDE w:val="0"/>
              <w:autoSpaceDN w:val="0"/>
              <w:adjustRightInd w:val="0"/>
              <w:jc w:val="both"/>
              <w:rPr>
                <w:rFonts w:ascii="Times New Roman" w:eastAsia="Calibri" w:hAnsi="Times New Roman" w:cs="Times New Roman"/>
                <w:b/>
                <w:color w:val="000000"/>
                <w:sz w:val="24"/>
                <w:szCs w:val="24"/>
              </w:rPr>
            </w:pPr>
          </w:p>
        </w:tc>
        <w:tc>
          <w:tcPr>
            <w:tcW w:w="1902" w:type="dxa"/>
            <w:vMerge/>
          </w:tcPr>
          <w:p w:rsidR="00EE77AD" w:rsidRPr="00104783" w:rsidRDefault="00EE77AD" w:rsidP="00D0377C">
            <w:pPr>
              <w:autoSpaceDE w:val="0"/>
              <w:autoSpaceDN w:val="0"/>
              <w:adjustRightInd w:val="0"/>
              <w:jc w:val="both"/>
              <w:rPr>
                <w:rFonts w:ascii="Times New Roman" w:eastAsia="Calibri" w:hAnsi="Times New Roman" w:cs="Times New Roman"/>
                <w:b/>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r w:rsidR="00EE77AD" w:rsidRPr="00104783" w:rsidTr="00D0377C">
        <w:trPr>
          <w:jc w:val="center"/>
        </w:trPr>
        <w:tc>
          <w:tcPr>
            <w:tcW w:w="851"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237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343"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610"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75"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c>
          <w:tcPr>
            <w:tcW w:w="1902" w:type="dxa"/>
          </w:tcPr>
          <w:p w:rsidR="00EE77AD" w:rsidRPr="00104783" w:rsidRDefault="00EE77AD" w:rsidP="00D0377C">
            <w:pPr>
              <w:autoSpaceDE w:val="0"/>
              <w:autoSpaceDN w:val="0"/>
              <w:adjustRightInd w:val="0"/>
              <w:jc w:val="both"/>
              <w:rPr>
                <w:rFonts w:ascii="Times New Roman" w:eastAsia="Calibri" w:hAnsi="Times New Roman" w:cs="Times New Roman"/>
                <w:color w:val="000000"/>
                <w:sz w:val="24"/>
                <w:szCs w:val="24"/>
              </w:rPr>
            </w:pPr>
          </w:p>
        </w:tc>
      </w:tr>
    </w:tbl>
    <w:p w:rsidR="00EE77AD" w:rsidRPr="00D33906" w:rsidRDefault="00EE77AD" w:rsidP="00EE77AD">
      <w:pPr>
        <w:rPr>
          <w:lang w:val="ru-RU"/>
        </w:rPr>
      </w:pPr>
    </w:p>
    <w:p w:rsidR="00EE77AD" w:rsidRPr="000828F8" w:rsidRDefault="00EE77AD">
      <w:pPr>
        <w:rPr>
          <w:rFonts w:ascii="Times New Roman" w:hAnsi="Times New Roman" w:cs="Times New Roman"/>
          <w:sz w:val="24"/>
          <w:szCs w:val="24"/>
        </w:rPr>
      </w:pPr>
      <w:bookmarkStart w:id="3" w:name="_GoBack"/>
      <w:bookmarkEnd w:id="3"/>
    </w:p>
    <w:sectPr w:rsidR="00EE77AD" w:rsidRPr="000828F8" w:rsidSect="000828F8">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532B7"/>
    <w:multiLevelType w:val="multilevel"/>
    <w:tmpl w:val="838E57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A60010"/>
    <w:multiLevelType w:val="multilevel"/>
    <w:tmpl w:val="20F492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143C6A"/>
    <w:multiLevelType w:val="multilevel"/>
    <w:tmpl w:val="F306C6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F264EB"/>
    <w:multiLevelType w:val="multilevel"/>
    <w:tmpl w:val="B540D9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7D5CB2"/>
    <w:multiLevelType w:val="multilevel"/>
    <w:tmpl w:val="C004D6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3D1AA9"/>
    <w:multiLevelType w:val="multilevel"/>
    <w:tmpl w:val="940AE7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4E08CE"/>
    <w:multiLevelType w:val="multilevel"/>
    <w:tmpl w:val="D1AAE3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EF0BF0"/>
    <w:multiLevelType w:val="multilevel"/>
    <w:tmpl w:val="2C680A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1462338"/>
    <w:multiLevelType w:val="multilevel"/>
    <w:tmpl w:val="99BEAF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5C5417C"/>
    <w:multiLevelType w:val="multilevel"/>
    <w:tmpl w:val="CD64ED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C63F3D"/>
    <w:multiLevelType w:val="multilevel"/>
    <w:tmpl w:val="80720A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7757DD1"/>
    <w:multiLevelType w:val="multilevel"/>
    <w:tmpl w:val="13C4C9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AA41628"/>
    <w:multiLevelType w:val="multilevel"/>
    <w:tmpl w:val="75A602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BAF05D7"/>
    <w:multiLevelType w:val="hybridMultilevel"/>
    <w:tmpl w:val="4170DBAE"/>
    <w:lvl w:ilvl="0" w:tplc="42169756">
      <w:start w:val="1"/>
      <w:numFmt w:val="decimal"/>
      <w:lvlText w:val="%1."/>
      <w:lvlJc w:val="left"/>
      <w:pPr>
        <w:ind w:left="1212" w:hanging="360"/>
      </w:pPr>
      <w:rPr>
        <w:rFonts w:ascii="Times New Roman" w:hAnsi="Times New Roman" w:hint="default"/>
        <w:b/>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4">
    <w:nsid w:val="31CA5A50"/>
    <w:multiLevelType w:val="multilevel"/>
    <w:tmpl w:val="0644B8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2A531F9"/>
    <w:multiLevelType w:val="multilevel"/>
    <w:tmpl w:val="9ECEF7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97F0728"/>
    <w:multiLevelType w:val="multilevel"/>
    <w:tmpl w:val="6DA036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448375A"/>
    <w:multiLevelType w:val="multilevel"/>
    <w:tmpl w:val="49E8BB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B0C42FC"/>
    <w:multiLevelType w:val="multilevel"/>
    <w:tmpl w:val="01649B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175380B"/>
    <w:multiLevelType w:val="multilevel"/>
    <w:tmpl w:val="8452A7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3955358"/>
    <w:multiLevelType w:val="multilevel"/>
    <w:tmpl w:val="4600DF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3D30953"/>
    <w:multiLevelType w:val="multilevel"/>
    <w:tmpl w:val="AAB20E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68B5E59"/>
    <w:multiLevelType w:val="multilevel"/>
    <w:tmpl w:val="B1C8DF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8440BD"/>
    <w:multiLevelType w:val="hybridMultilevel"/>
    <w:tmpl w:val="BC3867A4"/>
    <w:lvl w:ilvl="0" w:tplc="815C0AD0">
      <w:numFmt w:val="bullet"/>
      <w:lvlText w:val=""/>
      <w:lvlJc w:val="left"/>
      <w:pPr>
        <w:ind w:left="179" w:hanging="706"/>
      </w:pPr>
      <w:rPr>
        <w:rFonts w:ascii="Symbol" w:eastAsia="Symbol" w:hAnsi="Symbol" w:cs="Symbol" w:hint="default"/>
        <w:w w:val="100"/>
        <w:sz w:val="24"/>
        <w:szCs w:val="24"/>
        <w:lang w:val="ru-RU" w:eastAsia="en-US" w:bidi="ar-SA"/>
      </w:rPr>
    </w:lvl>
    <w:lvl w:ilvl="1" w:tplc="07B280EE">
      <w:numFmt w:val="bullet"/>
      <w:lvlText w:val="•"/>
      <w:lvlJc w:val="left"/>
      <w:pPr>
        <w:ind w:left="1134" w:hanging="706"/>
      </w:pPr>
      <w:rPr>
        <w:rFonts w:hint="default"/>
        <w:lang w:val="ru-RU" w:eastAsia="en-US" w:bidi="ar-SA"/>
      </w:rPr>
    </w:lvl>
    <w:lvl w:ilvl="2" w:tplc="CF44FA26">
      <w:numFmt w:val="bullet"/>
      <w:lvlText w:val="•"/>
      <w:lvlJc w:val="left"/>
      <w:pPr>
        <w:ind w:left="2088" w:hanging="706"/>
      </w:pPr>
      <w:rPr>
        <w:rFonts w:hint="default"/>
        <w:lang w:val="ru-RU" w:eastAsia="en-US" w:bidi="ar-SA"/>
      </w:rPr>
    </w:lvl>
    <w:lvl w:ilvl="3" w:tplc="3D9E2D28">
      <w:numFmt w:val="bullet"/>
      <w:lvlText w:val="•"/>
      <w:lvlJc w:val="left"/>
      <w:pPr>
        <w:ind w:left="3043" w:hanging="706"/>
      </w:pPr>
      <w:rPr>
        <w:rFonts w:hint="default"/>
        <w:lang w:val="ru-RU" w:eastAsia="en-US" w:bidi="ar-SA"/>
      </w:rPr>
    </w:lvl>
    <w:lvl w:ilvl="4" w:tplc="C3309E40">
      <w:numFmt w:val="bullet"/>
      <w:lvlText w:val="•"/>
      <w:lvlJc w:val="left"/>
      <w:pPr>
        <w:ind w:left="3997" w:hanging="706"/>
      </w:pPr>
      <w:rPr>
        <w:rFonts w:hint="default"/>
        <w:lang w:val="ru-RU" w:eastAsia="en-US" w:bidi="ar-SA"/>
      </w:rPr>
    </w:lvl>
    <w:lvl w:ilvl="5" w:tplc="776279FC">
      <w:numFmt w:val="bullet"/>
      <w:lvlText w:val="•"/>
      <w:lvlJc w:val="left"/>
      <w:pPr>
        <w:ind w:left="4952" w:hanging="706"/>
      </w:pPr>
      <w:rPr>
        <w:rFonts w:hint="default"/>
        <w:lang w:val="ru-RU" w:eastAsia="en-US" w:bidi="ar-SA"/>
      </w:rPr>
    </w:lvl>
    <w:lvl w:ilvl="6" w:tplc="15F01F30">
      <w:numFmt w:val="bullet"/>
      <w:lvlText w:val="•"/>
      <w:lvlJc w:val="left"/>
      <w:pPr>
        <w:ind w:left="5906" w:hanging="706"/>
      </w:pPr>
      <w:rPr>
        <w:rFonts w:hint="default"/>
        <w:lang w:val="ru-RU" w:eastAsia="en-US" w:bidi="ar-SA"/>
      </w:rPr>
    </w:lvl>
    <w:lvl w:ilvl="7" w:tplc="C8445C7C">
      <w:numFmt w:val="bullet"/>
      <w:lvlText w:val="•"/>
      <w:lvlJc w:val="left"/>
      <w:pPr>
        <w:ind w:left="6860" w:hanging="706"/>
      </w:pPr>
      <w:rPr>
        <w:rFonts w:hint="default"/>
        <w:lang w:val="ru-RU" w:eastAsia="en-US" w:bidi="ar-SA"/>
      </w:rPr>
    </w:lvl>
    <w:lvl w:ilvl="8" w:tplc="76AE7CA2">
      <w:numFmt w:val="bullet"/>
      <w:lvlText w:val="•"/>
      <w:lvlJc w:val="left"/>
      <w:pPr>
        <w:ind w:left="7815" w:hanging="706"/>
      </w:pPr>
      <w:rPr>
        <w:rFonts w:hint="default"/>
        <w:lang w:val="ru-RU" w:eastAsia="en-US" w:bidi="ar-SA"/>
      </w:rPr>
    </w:lvl>
  </w:abstractNum>
  <w:abstractNum w:abstractNumId="24">
    <w:nsid w:val="61A83A2D"/>
    <w:multiLevelType w:val="multilevel"/>
    <w:tmpl w:val="16E6F3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1FE1F70"/>
    <w:multiLevelType w:val="multilevel"/>
    <w:tmpl w:val="8012CA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269317C"/>
    <w:multiLevelType w:val="multilevel"/>
    <w:tmpl w:val="205485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9786DDE"/>
    <w:multiLevelType w:val="multilevel"/>
    <w:tmpl w:val="746E09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1F87AD7"/>
    <w:multiLevelType w:val="multilevel"/>
    <w:tmpl w:val="9EDCED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9AD24AB"/>
    <w:multiLevelType w:val="multilevel"/>
    <w:tmpl w:val="EEB2C7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27"/>
  </w:num>
  <w:num w:numId="3">
    <w:abstractNumId w:val="24"/>
  </w:num>
  <w:num w:numId="4">
    <w:abstractNumId w:val="16"/>
  </w:num>
  <w:num w:numId="5">
    <w:abstractNumId w:val="22"/>
  </w:num>
  <w:num w:numId="6">
    <w:abstractNumId w:val="29"/>
  </w:num>
  <w:num w:numId="7">
    <w:abstractNumId w:val="0"/>
  </w:num>
  <w:num w:numId="8">
    <w:abstractNumId w:val="8"/>
  </w:num>
  <w:num w:numId="9">
    <w:abstractNumId w:val="4"/>
  </w:num>
  <w:num w:numId="10">
    <w:abstractNumId w:val="12"/>
  </w:num>
  <w:num w:numId="11">
    <w:abstractNumId w:val="11"/>
  </w:num>
  <w:num w:numId="12">
    <w:abstractNumId w:val="7"/>
  </w:num>
  <w:num w:numId="13">
    <w:abstractNumId w:val="1"/>
  </w:num>
  <w:num w:numId="14">
    <w:abstractNumId w:val="25"/>
  </w:num>
  <w:num w:numId="15">
    <w:abstractNumId w:val="23"/>
  </w:num>
  <w:num w:numId="16">
    <w:abstractNumId w:val="5"/>
  </w:num>
  <w:num w:numId="17">
    <w:abstractNumId w:val="9"/>
  </w:num>
  <w:num w:numId="18">
    <w:abstractNumId w:val="15"/>
  </w:num>
  <w:num w:numId="19">
    <w:abstractNumId w:val="3"/>
  </w:num>
  <w:num w:numId="20">
    <w:abstractNumId w:val="18"/>
  </w:num>
  <w:num w:numId="21">
    <w:abstractNumId w:val="10"/>
  </w:num>
  <w:num w:numId="22">
    <w:abstractNumId w:val="28"/>
  </w:num>
  <w:num w:numId="23">
    <w:abstractNumId w:val="20"/>
  </w:num>
  <w:num w:numId="24">
    <w:abstractNumId w:val="6"/>
  </w:num>
  <w:num w:numId="25">
    <w:abstractNumId w:val="19"/>
  </w:num>
  <w:num w:numId="26">
    <w:abstractNumId w:val="2"/>
  </w:num>
  <w:num w:numId="27">
    <w:abstractNumId w:val="14"/>
  </w:num>
  <w:num w:numId="28">
    <w:abstractNumId w:val="17"/>
  </w:num>
  <w:num w:numId="29">
    <w:abstractNumId w:val="26"/>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234"/>
    <w:rsid w:val="00074234"/>
    <w:rsid w:val="000828F8"/>
    <w:rsid w:val="002623F2"/>
    <w:rsid w:val="00567DD6"/>
    <w:rsid w:val="00593D02"/>
    <w:rsid w:val="006535BE"/>
    <w:rsid w:val="00A87A74"/>
    <w:rsid w:val="00EE2E16"/>
    <w:rsid w:val="00EE77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17D278-1F87-4A59-86D1-DB486F16C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2E16"/>
    <w:pPr>
      <w:spacing w:after="200" w:line="276" w:lineRule="auto"/>
    </w:pPr>
    <w:rPr>
      <w:lang w:val="en-US"/>
    </w:rPr>
  </w:style>
  <w:style w:type="paragraph" w:styleId="1">
    <w:name w:val="heading 1"/>
    <w:basedOn w:val="a"/>
    <w:next w:val="a"/>
    <w:link w:val="10"/>
    <w:uiPriority w:val="9"/>
    <w:qFormat/>
    <w:rsid w:val="00EE2E16"/>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EE2E1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EE2E16"/>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EE2E16"/>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2E16"/>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EE2E16"/>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EE2E16"/>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EE2E16"/>
    <w:rPr>
      <w:rFonts w:asciiTheme="majorHAnsi" w:eastAsiaTheme="majorEastAsia" w:hAnsiTheme="majorHAnsi" w:cstheme="majorBidi"/>
      <w:b/>
      <w:bCs/>
      <w:i/>
      <w:iCs/>
      <w:color w:val="5B9BD5" w:themeColor="accent1"/>
      <w:lang w:val="en-US"/>
    </w:rPr>
  </w:style>
  <w:style w:type="paragraph" w:styleId="a3">
    <w:name w:val="header"/>
    <w:basedOn w:val="a"/>
    <w:link w:val="a4"/>
    <w:uiPriority w:val="99"/>
    <w:unhideWhenUsed/>
    <w:rsid w:val="00EE2E16"/>
    <w:pPr>
      <w:tabs>
        <w:tab w:val="center" w:pos="4680"/>
        <w:tab w:val="right" w:pos="9360"/>
      </w:tabs>
    </w:pPr>
  </w:style>
  <w:style w:type="character" w:customStyle="1" w:styleId="a4">
    <w:name w:val="Верхний колонтитул Знак"/>
    <w:basedOn w:val="a0"/>
    <w:link w:val="a3"/>
    <w:uiPriority w:val="99"/>
    <w:rsid w:val="00EE2E16"/>
    <w:rPr>
      <w:lang w:val="en-US"/>
    </w:rPr>
  </w:style>
  <w:style w:type="paragraph" w:styleId="a5">
    <w:name w:val="Normal Indent"/>
    <w:basedOn w:val="a"/>
    <w:uiPriority w:val="99"/>
    <w:unhideWhenUsed/>
    <w:rsid w:val="00EE2E16"/>
    <w:pPr>
      <w:ind w:left="720"/>
    </w:pPr>
  </w:style>
  <w:style w:type="paragraph" w:styleId="a6">
    <w:name w:val="Subtitle"/>
    <w:basedOn w:val="a"/>
    <w:next w:val="a"/>
    <w:link w:val="a7"/>
    <w:uiPriority w:val="11"/>
    <w:qFormat/>
    <w:rsid w:val="00EE2E16"/>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EE2E16"/>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EE2E16"/>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EE2E16"/>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EE2E16"/>
    <w:rPr>
      <w:i/>
      <w:iCs/>
    </w:rPr>
  </w:style>
  <w:style w:type="character" w:styleId="ab">
    <w:name w:val="Hyperlink"/>
    <w:basedOn w:val="a0"/>
    <w:uiPriority w:val="99"/>
    <w:unhideWhenUsed/>
    <w:rsid w:val="00EE2E16"/>
    <w:rPr>
      <w:color w:val="0563C1" w:themeColor="hyperlink"/>
      <w:u w:val="single"/>
    </w:rPr>
  </w:style>
  <w:style w:type="table" w:styleId="ac">
    <w:name w:val="Table Grid"/>
    <w:basedOn w:val="a1"/>
    <w:uiPriority w:val="59"/>
    <w:rsid w:val="00EE2E1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ody Text"/>
    <w:basedOn w:val="a"/>
    <w:link w:val="ae"/>
    <w:uiPriority w:val="1"/>
    <w:qFormat/>
    <w:rsid w:val="00EE2E16"/>
    <w:pPr>
      <w:widowControl w:val="0"/>
      <w:autoSpaceDE w:val="0"/>
      <w:autoSpaceDN w:val="0"/>
      <w:spacing w:after="0" w:line="240" w:lineRule="auto"/>
    </w:pPr>
    <w:rPr>
      <w:rFonts w:ascii="Times New Roman" w:eastAsia="Times New Roman" w:hAnsi="Times New Roman" w:cs="Times New Roman"/>
      <w:sz w:val="24"/>
      <w:szCs w:val="24"/>
      <w:lang w:val="ru-RU"/>
    </w:rPr>
  </w:style>
  <w:style w:type="character" w:customStyle="1" w:styleId="ae">
    <w:name w:val="Основной текст Знак"/>
    <w:basedOn w:val="a0"/>
    <w:link w:val="ad"/>
    <w:uiPriority w:val="1"/>
    <w:rsid w:val="00EE2E16"/>
    <w:rPr>
      <w:rFonts w:ascii="Times New Roman" w:eastAsia="Times New Roman" w:hAnsi="Times New Roman" w:cs="Times New Roman"/>
      <w:sz w:val="24"/>
      <w:szCs w:val="24"/>
    </w:rPr>
  </w:style>
  <w:style w:type="paragraph" w:styleId="af">
    <w:name w:val="List Paragraph"/>
    <w:basedOn w:val="a"/>
    <w:uiPriority w:val="99"/>
    <w:qFormat/>
    <w:rsid w:val="00EE2E16"/>
    <w:pPr>
      <w:widowControl w:val="0"/>
      <w:autoSpaceDE w:val="0"/>
      <w:autoSpaceDN w:val="0"/>
      <w:spacing w:before="2" w:after="0" w:line="240" w:lineRule="auto"/>
      <w:ind w:left="179" w:firstLine="710"/>
    </w:pPr>
    <w:rPr>
      <w:rFonts w:ascii="Times New Roman" w:eastAsia="Times New Roman" w:hAnsi="Times New Roman" w:cs="Times New Roman"/>
      <w:lang w:val="ru-RU"/>
    </w:rPr>
  </w:style>
  <w:style w:type="paragraph" w:customStyle="1" w:styleId="ConsPlusNormal">
    <w:name w:val="ConsPlusNormal"/>
    <w:rsid w:val="002623F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2623F2"/>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styleId="af0">
    <w:name w:val="caption"/>
    <w:basedOn w:val="a"/>
    <w:next w:val="a"/>
    <w:uiPriority w:val="35"/>
    <w:semiHidden/>
    <w:unhideWhenUsed/>
    <w:qFormat/>
    <w:rsid w:val="00EE77AD"/>
    <w:pPr>
      <w:spacing w:line="240" w:lineRule="auto"/>
    </w:pPr>
    <w:rPr>
      <w:b/>
      <w:bCs/>
      <w:color w:val="5B9BD5" w:themeColor="accent1"/>
      <w:sz w:val="18"/>
      <w:szCs w:val="18"/>
    </w:rPr>
  </w:style>
  <w:style w:type="table" w:customStyle="1" w:styleId="11">
    <w:name w:val="Сетка таблицы1"/>
    <w:basedOn w:val="a1"/>
    <w:next w:val="ac"/>
    <w:uiPriority w:val="39"/>
    <w:rsid w:val="00EE77AD"/>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1"/>
    <w:basedOn w:val="a1"/>
    <w:next w:val="ac"/>
    <w:uiPriority w:val="59"/>
    <w:rsid w:val="00EE77A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27a"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640" TargetMode="External"/><Relationship Id="rId84" Type="http://schemas.openxmlformats.org/officeDocument/2006/relationships/hyperlink" Target="https://m.edsoo.ru/88652724" TargetMode="External"/><Relationship Id="rId138" Type="http://schemas.openxmlformats.org/officeDocument/2006/relationships/hyperlink" Target="https://m.edsoo.ru/886587f0" TargetMode="External"/><Relationship Id="rId159" Type="http://schemas.openxmlformats.org/officeDocument/2006/relationships/hyperlink" Target="https://m.edsoo.ru/8865bba8" TargetMode="External"/><Relationship Id="rId170" Type="http://schemas.openxmlformats.org/officeDocument/2006/relationships/hyperlink" Target="https://m.edsoo.ru/8865d4b2" TargetMode="External"/><Relationship Id="rId191" Type="http://schemas.openxmlformats.org/officeDocument/2006/relationships/hyperlink" Target="https://m.edsoo.ru/8865fe4c" TargetMode="External"/><Relationship Id="rId205" Type="http://schemas.openxmlformats.org/officeDocument/2006/relationships/hyperlink" Target="https://m.edsoo.ru/886614ae" TargetMode="External"/><Relationship Id="rId226" Type="http://schemas.openxmlformats.org/officeDocument/2006/relationships/hyperlink" Target="https://m.edsoo.ru/886636dc" TargetMode="External"/><Relationship Id="rId247" Type="http://schemas.openxmlformats.org/officeDocument/2006/relationships/hyperlink" Target="https://m.edsoo.ru/88665e78" TargetMode="External"/><Relationship Id="rId107" Type="http://schemas.openxmlformats.org/officeDocument/2006/relationships/hyperlink" Target="https://m.edsoo.ru/886551a4" TargetMode="External"/><Relationship Id="rId268" Type="http://schemas.openxmlformats.org/officeDocument/2006/relationships/hyperlink" Target="https://m.edsoo.ru/88668a7e" TargetMode="External"/><Relationship Id="rId289" Type="http://schemas.openxmlformats.org/officeDocument/2006/relationships/hyperlink" Target="https://m.edsoo.ru/8866a9e6"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6bc" TargetMode="External"/><Relationship Id="rId128" Type="http://schemas.openxmlformats.org/officeDocument/2006/relationships/hyperlink" Target="https://m.edsoo.ru/88657288" TargetMode="External"/><Relationship Id="rId149" Type="http://schemas.openxmlformats.org/officeDocument/2006/relationships/hyperlink" Target="https://m.edsoo.ru/8865a4ce" TargetMode="External"/><Relationship Id="rId5" Type="http://schemas.openxmlformats.org/officeDocument/2006/relationships/hyperlink" Target="https://login.consultant.ru/link/?req=doc&amp;demo=2&amp;base=LAW&amp;n=439307&amp;date=30.04.2023&amp;dst=100013&amp;field=134" TargetMode="External"/><Relationship Id="rId95" Type="http://schemas.openxmlformats.org/officeDocument/2006/relationships/hyperlink" Target="https://m.edsoo.ru/88653b2e" TargetMode="External"/><Relationship Id="rId160" Type="http://schemas.openxmlformats.org/officeDocument/2006/relationships/hyperlink" Target="https://m.edsoo.ru/8865be6e" TargetMode="External"/><Relationship Id="rId181" Type="http://schemas.openxmlformats.org/officeDocument/2006/relationships/hyperlink" Target="https://m.edsoo.ru/8865ebe6" TargetMode="External"/><Relationship Id="rId216" Type="http://schemas.openxmlformats.org/officeDocument/2006/relationships/hyperlink" Target="https://m.edsoo.ru/886625ac" TargetMode="External"/><Relationship Id="rId237" Type="http://schemas.openxmlformats.org/officeDocument/2006/relationships/hyperlink" Target="https://m.edsoo.ru/8866505e" TargetMode="External"/><Relationship Id="rId258" Type="http://schemas.openxmlformats.org/officeDocument/2006/relationships/hyperlink" Target="https://m.edsoo.ru/886675fc" TargetMode="External"/><Relationship Id="rId279" Type="http://schemas.openxmlformats.org/officeDocument/2006/relationships/hyperlink" Target="https://m.edsoo.ru/88669938" TargetMode="External"/><Relationship Id="rId22" Type="http://schemas.openxmlformats.org/officeDocument/2006/relationships/hyperlink" Target="https://m.edsoo.ru/7f416c48" TargetMode="External"/><Relationship Id="rId43" Type="http://schemas.openxmlformats.org/officeDocument/2006/relationships/hyperlink" Target="https://m.edsoo.ru/7f418d72" TargetMode="External"/><Relationship Id="rId64" Type="http://schemas.openxmlformats.org/officeDocument/2006/relationships/hyperlink" Target="https://m.edsoo.ru/88650776" TargetMode="External"/><Relationship Id="rId118" Type="http://schemas.openxmlformats.org/officeDocument/2006/relationships/hyperlink" Target="https://m.edsoo.ru/886563ba" TargetMode="External"/><Relationship Id="rId139" Type="http://schemas.openxmlformats.org/officeDocument/2006/relationships/hyperlink" Target="https://m.edsoo.ru/88658f52" TargetMode="External"/><Relationship Id="rId290" Type="http://schemas.openxmlformats.org/officeDocument/2006/relationships/hyperlink" Target="https://m.edsoo.ru/8866acf2" TargetMode="External"/><Relationship Id="rId85" Type="http://schemas.openxmlformats.org/officeDocument/2006/relationships/hyperlink" Target="https://m.edsoo.ru/88652972" TargetMode="External"/><Relationship Id="rId150" Type="http://schemas.openxmlformats.org/officeDocument/2006/relationships/hyperlink" Target="https://m.edsoo.ru/8865a62c" TargetMode="External"/><Relationship Id="rId171" Type="http://schemas.openxmlformats.org/officeDocument/2006/relationships/hyperlink" Target="https://m.edsoo.ru/8865d6ba" TargetMode="External"/><Relationship Id="rId192" Type="http://schemas.openxmlformats.org/officeDocument/2006/relationships/hyperlink" Target="https://m.edsoo.ru/8865ff6e" TargetMode="External"/><Relationship Id="rId206" Type="http://schemas.openxmlformats.org/officeDocument/2006/relationships/hyperlink" Target="https://m.edsoo.ru/88661602" TargetMode="External"/><Relationship Id="rId227" Type="http://schemas.openxmlformats.org/officeDocument/2006/relationships/hyperlink" Target="https://m.edsoo.ru/886637f4" TargetMode="External"/><Relationship Id="rId248" Type="http://schemas.openxmlformats.org/officeDocument/2006/relationships/hyperlink" Target="https://m.edsoo.ru/886660b2" TargetMode="External"/><Relationship Id="rId269" Type="http://schemas.openxmlformats.org/officeDocument/2006/relationships/hyperlink" Target="https://m.edsoo.ru/88668c4a"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302" TargetMode="External"/><Relationship Id="rId129" Type="http://schemas.openxmlformats.org/officeDocument/2006/relationships/hyperlink" Target="https://m.edsoo.ru/88657440" TargetMode="External"/><Relationship Id="rId280" Type="http://schemas.openxmlformats.org/officeDocument/2006/relationships/hyperlink" Target="https://m.edsoo.ru/88669a6e" TargetMode="External"/><Relationship Id="rId54" Type="http://schemas.openxmlformats.org/officeDocument/2006/relationships/hyperlink" Target="https://m.edsoo.ru/7f41b112" TargetMode="External"/><Relationship Id="rId75" Type="http://schemas.openxmlformats.org/officeDocument/2006/relationships/hyperlink" Target="https://m.edsoo.ru/886519be" TargetMode="External"/><Relationship Id="rId96" Type="http://schemas.openxmlformats.org/officeDocument/2006/relationships/hyperlink" Target="https://m.edsoo.ru/88653e12" TargetMode="External"/><Relationship Id="rId140" Type="http://schemas.openxmlformats.org/officeDocument/2006/relationships/hyperlink" Target="https://m.edsoo.ru/886590ce" TargetMode="External"/><Relationship Id="rId161" Type="http://schemas.openxmlformats.org/officeDocument/2006/relationships/hyperlink" Target="https://m.edsoo.ru/8865c4d6" TargetMode="External"/><Relationship Id="rId182" Type="http://schemas.openxmlformats.org/officeDocument/2006/relationships/hyperlink" Target="https://m.edsoo.ru/8865ed94" TargetMode="External"/><Relationship Id="rId217" Type="http://schemas.openxmlformats.org/officeDocument/2006/relationships/hyperlink" Target="https://m.edsoo.ru/886626ce" TargetMode="External"/><Relationship Id="rId6" Type="http://schemas.openxmlformats.org/officeDocument/2006/relationships/hyperlink" Target="https://login.consultant.ru/link/?req=doc&amp;demo=2&amp;base=LAW&amp;n=439307&amp;date=30.04.2023&amp;dst=100013&amp;field=134" TargetMode="External"/><Relationship Id="rId238" Type="http://schemas.openxmlformats.org/officeDocument/2006/relationships/hyperlink" Target="https://m.edsoo.ru/886651bc" TargetMode="External"/><Relationship Id="rId259" Type="http://schemas.openxmlformats.org/officeDocument/2006/relationships/hyperlink" Target="https://m.edsoo.ru/88667c28" TargetMode="External"/><Relationship Id="rId23" Type="http://schemas.openxmlformats.org/officeDocument/2006/relationships/hyperlink" Target="https://m.edsoo.ru/7f416c48" TargetMode="External"/><Relationship Id="rId119" Type="http://schemas.openxmlformats.org/officeDocument/2006/relationships/hyperlink" Target="https://m.edsoo.ru/886564dc" TargetMode="External"/><Relationship Id="rId270" Type="http://schemas.openxmlformats.org/officeDocument/2006/relationships/hyperlink" Target="https://m.edsoo.ru/88668d80" TargetMode="External"/><Relationship Id="rId291" Type="http://schemas.openxmlformats.org/officeDocument/2006/relationships/hyperlink" Target="https://m.edsoo.ru/8866afd6" TargetMode="External"/><Relationship Id="rId44" Type="http://schemas.openxmlformats.org/officeDocument/2006/relationships/hyperlink" Target="https://m.edsoo.ru/7f418d72" TargetMode="External"/><Relationship Id="rId65" Type="http://schemas.openxmlformats.org/officeDocument/2006/relationships/hyperlink" Target="https://m.edsoo.ru/88650924" TargetMode="External"/><Relationship Id="rId86" Type="http://schemas.openxmlformats.org/officeDocument/2006/relationships/hyperlink" Target="https://m.edsoo.ru/88652bf2" TargetMode="External"/><Relationship Id="rId130" Type="http://schemas.openxmlformats.org/officeDocument/2006/relationships/hyperlink" Target="https://m.edsoo.ru/8865759e" TargetMode="External"/><Relationship Id="rId151" Type="http://schemas.openxmlformats.org/officeDocument/2006/relationships/hyperlink" Target="https://m.edsoo.ru/8865ab2c" TargetMode="External"/><Relationship Id="rId172" Type="http://schemas.openxmlformats.org/officeDocument/2006/relationships/hyperlink" Target="https://m.edsoo.ru/8865d7fa" TargetMode="External"/><Relationship Id="rId193" Type="http://schemas.openxmlformats.org/officeDocument/2006/relationships/hyperlink" Target="https://m.edsoo.ru/886600e0" TargetMode="External"/><Relationship Id="rId207" Type="http://schemas.openxmlformats.org/officeDocument/2006/relationships/hyperlink" Target="https://m.edsoo.ru/88661774" TargetMode="External"/><Relationship Id="rId228" Type="http://schemas.openxmlformats.org/officeDocument/2006/relationships/hyperlink" Target="https://m.edsoo.ru/8866393e" TargetMode="External"/><Relationship Id="rId249" Type="http://schemas.openxmlformats.org/officeDocument/2006/relationships/hyperlink" Target="https://m.edsoo.ru/886662a6" TargetMode="External"/><Relationship Id="rId13" Type="http://schemas.openxmlformats.org/officeDocument/2006/relationships/hyperlink" Target="https://m.edsoo.ru/7f413b38" TargetMode="External"/><Relationship Id="rId109" Type="http://schemas.openxmlformats.org/officeDocument/2006/relationships/hyperlink" Target="https://m.edsoo.ru/8865541a" TargetMode="External"/><Relationship Id="rId260" Type="http://schemas.openxmlformats.org/officeDocument/2006/relationships/hyperlink" Target="https://m.edsoo.ru/88667980" TargetMode="External"/><Relationship Id="rId281" Type="http://schemas.openxmlformats.org/officeDocument/2006/relationships/hyperlink" Target="https://m.edsoo.ru/88669cb2"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1ad6" TargetMode="External"/><Relationship Id="rId97" Type="http://schemas.openxmlformats.org/officeDocument/2006/relationships/hyperlink" Target="https://m.edsoo.ru/88653f5c" TargetMode="External"/><Relationship Id="rId120" Type="http://schemas.openxmlformats.org/officeDocument/2006/relationships/hyperlink" Target="https://m.edsoo.ru/88656630" TargetMode="External"/><Relationship Id="rId141" Type="http://schemas.openxmlformats.org/officeDocument/2006/relationships/hyperlink" Target="https://m.edsoo.ru/88659272" TargetMode="External"/><Relationship Id="rId7" Type="http://schemas.openxmlformats.org/officeDocument/2006/relationships/hyperlink" Target="https://login.consultant.ru/link/?req=doc&amp;demo=2&amp;base=LAW&amp;n=439307&amp;date=30.04.2023&amp;dst=100013&amp;field=134" TargetMode="External"/><Relationship Id="rId71" Type="http://schemas.openxmlformats.org/officeDocument/2006/relationships/hyperlink" Target="https://m.edsoo.ru/88651252" TargetMode="External"/><Relationship Id="rId92" Type="http://schemas.openxmlformats.org/officeDocument/2006/relationships/hyperlink" Target="https://m.edsoo.ru/88653502" TargetMode="External"/><Relationship Id="rId162" Type="http://schemas.openxmlformats.org/officeDocument/2006/relationships/hyperlink" Target="https://m.edsoo.ru/8865ca6c" TargetMode="External"/><Relationship Id="rId183" Type="http://schemas.openxmlformats.org/officeDocument/2006/relationships/hyperlink" Target="https://m.edsoo.ru/8865f140" TargetMode="External"/><Relationship Id="rId213" Type="http://schemas.openxmlformats.org/officeDocument/2006/relationships/hyperlink" Target="https://m.edsoo.ru/8866219c" TargetMode="External"/><Relationship Id="rId218" Type="http://schemas.openxmlformats.org/officeDocument/2006/relationships/hyperlink" Target="https://m.edsoo.ru/88662868" TargetMode="External"/><Relationship Id="rId234" Type="http://schemas.openxmlformats.org/officeDocument/2006/relationships/hyperlink" Target="https://m.edsoo.ru/886647f8" TargetMode="External"/><Relationship Id="rId239" Type="http://schemas.openxmlformats.org/officeDocument/2006/relationships/hyperlink" Target="https://m.edsoo.ru/886652f2" TargetMode="External"/><Relationship Id="rId2" Type="http://schemas.openxmlformats.org/officeDocument/2006/relationships/styles" Target="styles.xml"/><Relationship Id="rId29" Type="http://schemas.openxmlformats.org/officeDocument/2006/relationships/hyperlink" Target="https://m.edsoo.ru/7f416c48" TargetMode="External"/><Relationship Id="rId250" Type="http://schemas.openxmlformats.org/officeDocument/2006/relationships/hyperlink" Target="https://m.edsoo.ru/88666684" TargetMode="External"/><Relationship Id="rId255" Type="http://schemas.openxmlformats.org/officeDocument/2006/relationships/hyperlink" Target="https://m.edsoo.ru/8866716a" TargetMode="External"/><Relationship Id="rId271" Type="http://schemas.openxmlformats.org/officeDocument/2006/relationships/hyperlink" Target="https://m.edsoo.ru/88668e98" TargetMode="External"/><Relationship Id="rId276" Type="http://schemas.openxmlformats.org/officeDocument/2006/relationships/hyperlink" Target="https://m.edsoo.ru/886695b4" TargetMode="External"/><Relationship Id="rId292" Type="http://schemas.openxmlformats.org/officeDocument/2006/relationships/hyperlink" Target="https://m.edsoo.ru/8866b184" TargetMode="Externa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8d72" TargetMode="External"/><Relationship Id="rId66" Type="http://schemas.openxmlformats.org/officeDocument/2006/relationships/hyperlink" Target="https://m.edsoo.ru/88650b04" TargetMode="External"/><Relationship Id="rId87" Type="http://schemas.openxmlformats.org/officeDocument/2006/relationships/hyperlink" Target="https://m.edsoo.ru/88652d50" TargetMode="External"/><Relationship Id="rId110" Type="http://schemas.openxmlformats.org/officeDocument/2006/relationships/hyperlink" Target="https://m.edsoo.ru/88655654" TargetMode="External"/><Relationship Id="rId115" Type="http://schemas.openxmlformats.org/officeDocument/2006/relationships/hyperlink" Target="https://m.edsoo.ru/88655f50" TargetMode="External"/><Relationship Id="rId131" Type="http://schemas.openxmlformats.org/officeDocument/2006/relationships/hyperlink" Target="https://m.edsoo.ru/886576de" TargetMode="External"/><Relationship Id="rId136" Type="http://schemas.openxmlformats.org/officeDocument/2006/relationships/hyperlink" Target="https://m.edsoo.ru/886586c4" TargetMode="External"/><Relationship Id="rId157" Type="http://schemas.openxmlformats.org/officeDocument/2006/relationships/hyperlink" Target="https://m.edsoo.ru/8865ad98" TargetMode="External"/><Relationship Id="rId178" Type="http://schemas.openxmlformats.org/officeDocument/2006/relationships/hyperlink" Target="https://m.edsoo.ru/8865e506" TargetMode="External"/><Relationship Id="rId61" Type="http://schemas.openxmlformats.org/officeDocument/2006/relationships/hyperlink" Target="https://m.edsoo.ru/8865041a" TargetMode="External"/><Relationship Id="rId82" Type="http://schemas.openxmlformats.org/officeDocument/2006/relationships/hyperlink" Target="https://m.edsoo.ru/8865240e" TargetMode="External"/><Relationship Id="rId152" Type="http://schemas.openxmlformats.org/officeDocument/2006/relationships/hyperlink" Target="https://m.edsoo.ru/8865b72a" TargetMode="External"/><Relationship Id="rId173" Type="http://schemas.openxmlformats.org/officeDocument/2006/relationships/hyperlink" Target="https://m.edsoo.ru/8865d962" TargetMode="External"/><Relationship Id="rId194" Type="http://schemas.openxmlformats.org/officeDocument/2006/relationships/hyperlink" Target="https://m.edsoo.ru/88660284" TargetMode="External"/><Relationship Id="rId199" Type="http://schemas.openxmlformats.org/officeDocument/2006/relationships/hyperlink" Target="https://m.edsoo.ru/88660b58" TargetMode="External"/><Relationship Id="rId203" Type="http://schemas.openxmlformats.org/officeDocument/2006/relationships/hyperlink" Target="https://m.edsoo.ru/88661184" TargetMode="External"/><Relationship Id="rId208" Type="http://schemas.openxmlformats.org/officeDocument/2006/relationships/hyperlink" Target="https://m.edsoo.ru/886618dc" TargetMode="External"/><Relationship Id="rId229" Type="http://schemas.openxmlformats.org/officeDocument/2006/relationships/hyperlink" Target="https://m.edsoo.ru/88663a60" TargetMode="External"/><Relationship Id="rId19" Type="http://schemas.openxmlformats.org/officeDocument/2006/relationships/hyperlink" Target="https://m.edsoo.ru/7f414f38" TargetMode="External"/><Relationship Id="rId224" Type="http://schemas.openxmlformats.org/officeDocument/2006/relationships/hyperlink" Target="https://m.edsoo.ru/8866348e" TargetMode="External"/><Relationship Id="rId240" Type="http://schemas.openxmlformats.org/officeDocument/2006/relationships/hyperlink" Target="https://m.edsoo.ru/8866541e" TargetMode="External"/><Relationship Id="rId245" Type="http://schemas.openxmlformats.org/officeDocument/2006/relationships/hyperlink" Target="https://m.edsoo.ru/88665bbc" TargetMode="External"/><Relationship Id="rId261" Type="http://schemas.openxmlformats.org/officeDocument/2006/relationships/hyperlink" Target="https://m.edsoo.ru/88667f84" TargetMode="External"/><Relationship Id="rId266" Type="http://schemas.openxmlformats.org/officeDocument/2006/relationships/hyperlink" Target="https://m.edsoo.ru/8866852e" TargetMode="External"/><Relationship Id="rId287" Type="http://schemas.openxmlformats.org/officeDocument/2006/relationships/hyperlink" Target="https://m.edsoo.ru/8866a73e" TargetMode="External"/><Relationship Id="rId14" Type="http://schemas.openxmlformats.org/officeDocument/2006/relationships/hyperlink" Target="https://m.edsoo.ru/7f413b38" TargetMode="External"/><Relationship Id="rId30" Type="http://schemas.openxmlformats.org/officeDocument/2006/relationships/hyperlink" Target="https://m.edsoo.ru/7f416c48"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1bf8" TargetMode="External"/><Relationship Id="rId100" Type="http://schemas.openxmlformats.org/officeDocument/2006/relationships/hyperlink" Target="https://m.edsoo.ru/886545c4" TargetMode="External"/><Relationship Id="rId105" Type="http://schemas.openxmlformats.org/officeDocument/2006/relationships/hyperlink" Target="https://m.edsoo.ru/88654c54" TargetMode="External"/><Relationship Id="rId126" Type="http://schemas.openxmlformats.org/officeDocument/2006/relationships/hyperlink" Target="https://m.edsoo.ru/88656f9a" TargetMode="External"/><Relationship Id="rId147" Type="http://schemas.openxmlformats.org/officeDocument/2006/relationships/hyperlink" Target="https://m.edsoo.ru/88659b28" TargetMode="External"/><Relationship Id="rId168" Type="http://schemas.openxmlformats.org/officeDocument/2006/relationships/hyperlink" Target="https://m.edsoo.ru/8865d2e6" TargetMode="External"/><Relationship Id="rId282" Type="http://schemas.openxmlformats.org/officeDocument/2006/relationships/hyperlink" Target="https://m.edsoo.ru/88669e24"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39c" TargetMode="External"/><Relationship Id="rId93" Type="http://schemas.openxmlformats.org/officeDocument/2006/relationships/hyperlink" Target="https://m.edsoo.ru/886536e2" TargetMode="External"/><Relationship Id="rId98" Type="http://schemas.openxmlformats.org/officeDocument/2006/relationships/hyperlink" Target="https://m.edsoo.ru/88654074" TargetMode="External"/><Relationship Id="rId121" Type="http://schemas.openxmlformats.org/officeDocument/2006/relationships/hyperlink" Target="https://m.edsoo.ru/88656874" TargetMode="External"/><Relationship Id="rId142" Type="http://schemas.openxmlformats.org/officeDocument/2006/relationships/hyperlink" Target="https://m.edsoo.ru/8865939e" TargetMode="External"/><Relationship Id="rId163" Type="http://schemas.openxmlformats.org/officeDocument/2006/relationships/hyperlink" Target="https://m.edsoo.ru/8865bfb8" TargetMode="External"/><Relationship Id="rId184" Type="http://schemas.openxmlformats.org/officeDocument/2006/relationships/hyperlink" Target="https://m.edsoo.ru/8865f2b2" TargetMode="External"/><Relationship Id="rId189" Type="http://schemas.openxmlformats.org/officeDocument/2006/relationships/hyperlink" Target="https://m.edsoo.ru/8865f91a" TargetMode="External"/><Relationship Id="rId219" Type="http://schemas.openxmlformats.org/officeDocument/2006/relationships/hyperlink" Target="https://m.edsoo.ru/886629bc" TargetMode="External"/><Relationship Id="rId3" Type="http://schemas.openxmlformats.org/officeDocument/2006/relationships/settings" Target="settings.xml"/><Relationship Id="rId214" Type="http://schemas.openxmlformats.org/officeDocument/2006/relationships/hyperlink" Target="https://m.edsoo.ru/886622d2" TargetMode="External"/><Relationship Id="rId230" Type="http://schemas.openxmlformats.org/officeDocument/2006/relationships/hyperlink" Target="https://m.edsoo.ru/88663b96" TargetMode="External"/><Relationship Id="rId235" Type="http://schemas.openxmlformats.org/officeDocument/2006/relationships/hyperlink" Target="https://m.edsoo.ru/8866497e" TargetMode="External"/><Relationship Id="rId251" Type="http://schemas.openxmlformats.org/officeDocument/2006/relationships/hyperlink" Target="https://m.edsoo.ru/886667f6" TargetMode="External"/><Relationship Id="rId256" Type="http://schemas.openxmlformats.org/officeDocument/2006/relationships/hyperlink" Target="https://m.edsoo.ru/886672e6" TargetMode="External"/><Relationship Id="rId277" Type="http://schemas.openxmlformats.org/officeDocument/2006/relationships/hyperlink" Target="https://m.edsoo.ru/886696ea"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c26" TargetMode="External"/><Relationship Id="rId116" Type="http://schemas.openxmlformats.org/officeDocument/2006/relationships/hyperlink" Target="https://m.edsoo.ru/886560ae" TargetMode="External"/><Relationship Id="rId137" Type="http://schemas.openxmlformats.org/officeDocument/2006/relationships/hyperlink" Target="https://m.edsoo.ru/88657f94" TargetMode="External"/><Relationship Id="rId158" Type="http://schemas.openxmlformats.org/officeDocument/2006/relationships/hyperlink" Target="https://m.edsoo.ru/8865ba86" TargetMode="External"/><Relationship Id="rId272" Type="http://schemas.openxmlformats.org/officeDocument/2006/relationships/hyperlink" Target="https://m.edsoo.ru/88668fb0" TargetMode="External"/><Relationship Id="rId293" Type="http://schemas.openxmlformats.org/officeDocument/2006/relationships/hyperlink" Target="https://m.edsoo.ru/8866b2ba" TargetMode="External"/><Relationship Id="rId20" Type="http://schemas.openxmlformats.org/officeDocument/2006/relationships/hyperlink" Target="https://m.edsoo.ru/7f414f38" TargetMode="External"/><Relationship Id="rId41" Type="http://schemas.openxmlformats.org/officeDocument/2006/relationships/hyperlink" Target="https://m.edsoo.ru/7f418d72" TargetMode="External"/><Relationship Id="rId62" Type="http://schemas.openxmlformats.org/officeDocument/2006/relationships/hyperlink" Target="https://m.edsoo.ru/88650528" TargetMode="External"/><Relationship Id="rId83" Type="http://schemas.openxmlformats.org/officeDocument/2006/relationships/hyperlink" Target="https://m.edsoo.ru/886525b2" TargetMode="External"/><Relationship Id="rId88" Type="http://schemas.openxmlformats.org/officeDocument/2006/relationships/hyperlink" Target="https://m.edsoo.ru/88652e68" TargetMode="External"/><Relationship Id="rId111" Type="http://schemas.openxmlformats.org/officeDocument/2006/relationships/hyperlink" Target="https://m.edsoo.ru/886557c6" TargetMode="External"/><Relationship Id="rId132" Type="http://schemas.openxmlformats.org/officeDocument/2006/relationships/hyperlink" Target="https://m.edsoo.ru/88657800" TargetMode="External"/><Relationship Id="rId153" Type="http://schemas.openxmlformats.org/officeDocument/2006/relationships/hyperlink" Target="https://m.edsoo.ru/8865a79e" TargetMode="External"/><Relationship Id="rId174" Type="http://schemas.openxmlformats.org/officeDocument/2006/relationships/hyperlink" Target="https://m.edsoo.ru/8865dc28" TargetMode="External"/><Relationship Id="rId179" Type="http://schemas.openxmlformats.org/officeDocument/2006/relationships/hyperlink" Target="https://m.edsoo.ru/8865e68c" TargetMode="External"/><Relationship Id="rId195" Type="http://schemas.openxmlformats.org/officeDocument/2006/relationships/hyperlink" Target="https://m.edsoo.ru/88660414" TargetMode="External"/><Relationship Id="rId209" Type="http://schemas.openxmlformats.org/officeDocument/2006/relationships/hyperlink" Target="https://m.edsoo.ru/88661b48" TargetMode="External"/><Relationship Id="rId190" Type="http://schemas.openxmlformats.org/officeDocument/2006/relationships/hyperlink" Target="https://m.edsoo.ru/8865fcf8" TargetMode="External"/><Relationship Id="rId204" Type="http://schemas.openxmlformats.org/officeDocument/2006/relationships/hyperlink" Target="https://m.edsoo.ru/886612d8" TargetMode="External"/><Relationship Id="rId220" Type="http://schemas.openxmlformats.org/officeDocument/2006/relationships/hyperlink" Target="https://m.edsoo.ru/88662af2" TargetMode="External"/><Relationship Id="rId225" Type="http://schemas.openxmlformats.org/officeDocument/2006/relationships/hyperlink" Target="https://m.edsoo.ru/886635c4" TargetMode="External"/><Relationship Id="rId241" Type="http://schemas.openxmlformats.org/officeDocument/2006/relationships/hyperlink" Target="https://m.edsoo.ru/88665586" TargetMode="External"/><Relationship Id="rId246" Type="http://schemas.openxmlformats.org/officeDocument/2006/relationships/hyperlink" Target="https://m.edsoo.ru/88665d2e" TargetMode="External"/><Relationship Id="rId267" Type="http://schemas.openxmlformats.org/officeDocument/2006/relationships/hyperlink" Target="https://m.edsoo.ru/886687e0" TargetMode="External"/><Relationship Id="rId288" Type="http://schemas.openxmlformats.org/officeDocument/2006/relationships/hyperlink" Target="https://m.edsoo.ru/8866a8ba" TargetMode="External"/><Relationship Id="rId15" Type="http://schemas.openxmlformats.org/officeDocument/2006/relationships/hyperlink" Target="https://m.edsoo.ru/7f413b38" TargetMode="External"/><Relationship Id="rId36" Type="http://schemas.openxmlformats.org/officeDocument/2006/relationships/hyperlink" Target="https://m.edsoo.ru/7f418d72" TargetMode="External"/><Relationship Id="rId57" Type="http://schemas.openxmlformats.org/officeDocument/2006/relationships/hyperlink" Target="https://m.edsoo.ru/7f41b112" TargetMode="External"/><Relationship Id="rId106" Type="http://schemas.openxmlformats.org/officeDocument/2006/relationships/hyperlink" Target="https://m.edsoo.ru/88654f2e" TargetMode="External"/><Relationship Id="rId127" Type="http://schemas.openxmlformats.org/officeDocument/2006/relationships/hyperlink" Target="https://m.edsoo.ru/886570b2" TargetMode="External"/><Relationship Id="rId262" Type="http://schemas.openxmlformats.org/officeDocument/2006/relationships/hyperlink" Target="https://m.edsoo.ru/886680c4" TargetMode="External"/><Relationship Id="rId283" Type="http://schemas.openxmlformats.org/officeDocument/2006/relationships/hyperlink" Target="https://m.edsoo.ru/8866a0c2"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4b4" TargetMode="External"/><Relationship Id="rId78" Type="http://schemas.openxmlformats.org/officeDocument/2006/relationships/hyperlink" Target="https://m.edsoo.ru/88651d92" TargetMode="External"/><Relationship Id="rId94" Type="http://schemas.openxmlformats.org/officeDocument/2006/relationships/hyperlink" Target="https://m.edsoo.ru/88653994" TargetMode="External"/><Relationship Id="rId99" Type="http://schemas.openxmlformats.org/officeDocument/2006/relationships/hyperlink" Target="https://m.edsoo.ru/88654466" TargetMode="External"/><Relationship Id="rId101" Type="http://schemas.openxmlformats.org/officeDocument/2006/relationships/hyperlink" Target="https://m.edsoo.ru/886546e6" TargetMode="External"/><Relationship Id="rId122" Type="http://schemas.openxmlformats.org/officeDocument/2006/relationships/hyperlink" Target="https://m.edsoo.ru/886569fa" TargetMode="External"/><Relationship Id="rId143" Type="http://schemas.openxmlformats.org/officeDocument/2006/relationships/hyperlink" Target="https://m.edsoo.ru/88659538" TargetMode="External"/><Relationship Id="rId148" Type="http://schemas.openxmlformats.org/officeDocument/2006/relationships/hyperlink" Target="https://m.edsoo.ru/88659f24" TargetMode="External"/><Relationship Id="rId164" Type="http://schemas.openxmlformats.org/officeDocument/2006/relationships/hyperlink" Target="https://m.edsoo.ru/8865c0d0" TargetMode="External"/><Relationship Id="rId169" Type="http://schemas.openxmlformats.org/officeDocument/2006/relationships/hyperlink" Target="https://m.edsoo.ru/8865cf30" TargetMode="External"/><Relationship Id="rId185" Type="http://schemas.openxmlformats.org/officeDocument/2006/relationships/hyperlink" Target="https://m.edsoo.ru/8865f410"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e876" TargetMode="External"/><Relationship Id="rId210" Type="http://schemas.openxmlformats.org/officeDocument/2006/relationships/hyperlink" Target="https://m.edsoo.ru/88661c6a" TargetMode="External"/><Relationship Id="rId215" Type="http://schemas.openxmlformats.org/officeDocument/2006/relationships/hyperlink" Target="https://m.edsoo.ru/88662462" TargetMode="External"/><Relationship Id="rId236" Type="http://schemas.openxmlformats.org/officeDocument/2006/relationships/hyperlink" Target="https://m.edsoo.ru/88664d20" TargetMode="External"/><Relationship Id="rId257" Type="http://schemas.openxmlformats.org/officeDocument/2006/relationships/hyperlink" Target="https://m.edsoo.ru/8866748a" TargetMode="External"/><Relationship Id="rId278" Type="http://schemas.openxmlformats.org/officeDocument/2006/relationships/hyperlink" Target="https://m.edsoo.ru/8866980c" TargetMode="External"/><Relationship Id="rId26" Type="http://schemas.openxmlformats.org/officeDocument/2006/relationships/hyperlink" Target="https://m.edsoo.ru/7f416c48" TargetMode="External"/><Relationship Id="rId231" Type="http://schemas.openxmlformats.org/officeDocument/2006/relationships/hyperlink" Target="https://m.edsoo.ru/88663ede" TargetMode="External"/><Relationship Id="rId252" Type="http://schemas.openxmlformats.org/officeDocument/2006/relationships/hyperlink" Target="https://m.edsoo.ru/88666a80" TargetMode="External"/><Relationship Id="rId273" Type="http://schemas.openxmlformats.org/officeDocument/2006/relationships/hyperlink" Target="https://m.edsoo.ru/886690dc" TargetMode="External"/><Relationship Id="rId294" Type="http://schemas.openxmlformats.org/officeDocument/2006/relationships/fontTable" Target="fontTable.xml"/><Relationship Id="rId47" Type="http://schemas.openxmlformats.org/officeDocument/2006/relationships/hyperlink" Target="https://m.edsoo.ru/7f41b112" TargetMode="External"/><Relationship Id="rId68" Type="http://schemas.openxmlformats.org/officeDocument/2006/relationships/hyperlink" Target="https://m.edsoo.ru/88650d70" TargetMode="External"/><Relationship Id="rId89" Type="http://schemas.openxmlformats.org/officeDocument/2006/relationships/hyperlink" Target="https://m.edsoo.ru/88652f9e" TargetMode="External"/><Relationship Id="rId112" Type="http://schemas.openxmlformats.org/officeDocument/2006/relationships/hyperlink" Target="https://m.edsoo.ru/88655942" TargetMode="External"/><Relationship Id="rId133" Type="http://schemas.openxmlformats.org/officeDocument/2006/relationships/hyperlink" Target="https://m.edsoo.ru/88657b3e" TargetMode="External"/><Relationship Id="rId154" Type="http://schemas.openxmlformats.org/officeDocument/2006/relationships/hyperlink" Target="https://m.edsoo.ru/8865ac76" TargetMode="External"/><Relationship Id="rId175" Type="http://schemas.openxmlformats.org/officeDocument/2006/relationships/hyperlink" Target="https://m.edsoo.ru/8865e088" TargetMode="External"/><Relationship Id="rId196" Type="http://schemas.openxmlformats.org/officeDocument/2006/relationships/hyperlink" Target="https://m.edsoo.ru/88660554" TargetMode="External"/><Relationship Id="rId200" Type="http://schemas.openxmlformats.org/officeDocument/2006/relationships/hyperlink" Target="https://m.edsoo.ru/88660d06" TargetMode="External"/><Relationship Id="rId16" Type="http://schemas.openxmlformats.org/officeDocument/2006/relationships/hyperlink" Target="https://m.edsoo.ru/7f414f38" TargetMode="External"/><Relationship Id="rId221" Type="http://schemas.openxmlformats.org/officeDocument/2006/relationships/hyperlink" Target="https://m.edsoo.ru/88662f20" TargetMode="External"/><Relationship Id="rId242" Type="http://schemas.openxmlformats.org/officeDocument/2006/relationships/hyperlink" Target="https://m.edsoo.ru/88665720" TargetMode="External"/><Relationship Id="rId263" Type="http://schemas.openxmlformats.org/officeDocument/2006/relationships/hyperlink" Target="https://m.edsoo.ru/886681e6" TargetMode="External"/><Relationship Id="rId284" Type="http://schemas.openxmlformats.org/officeDocument/2006/relationships/hyperlink" Target="https://m.edsoo.ru/8866a2a2" TargetMode="External"/><Relationship Id="rId37" Type="http://schemas.openxmlformats.org/officeDocument/2006/relationships/hyperlink" Target="https://m.edsoo.ru/7f418d72" TargetMode="External"/><Relationship Id="rId58" Type="http://schemas.openxmlformats.org/officeDocument/2006/relationships/hyperlink" Target="https://m.edsoo.ru/7f41b112" TargetMode="External"/><Relationship Id="rId79" Type="http://schemas.openxmlformats.org/officeDocument/2006/relationships/hyperlink" Target="https://m.edsoo.ru/88652008" TargetMode="External"/><Relationship Id="rId102" Type="http://schemas.openxmlformats.org/officeDocument/2006/relationships/hyperlink" Target="https://m.edsoo.ru/88654844" TargetMode="External"/><Relationship Id="rId123" Type="http://schemas.openxmlformats.org/officeDocument/2006/relationships/hyperlink" Target="https://m.edsoo.ru/88656b1c" TargetMode="External"/><Relationship Id="rId144" Type="http://schemas.openxmlformats.org/officeDocument/2006/relationships/hyperlink" Target="https://m.edsoo.ru/88659664" TargetMode="External"/><Relationship Id="rId90" Type="http://schemas.openxmlformats.org/officeDocument/2006/relationships/hyperlink" Target="https://m.edsoo.ru/886530d4" TargetMode="External"/><Relationship Id="rId165" Type="http://schemas.openxmlformats.org/officeDocument/2006/relationships/hyperlink" Target="https://m.edsoo.ru/8865c620" TargetMode="External"/><Relationship Id="rId186" Type="http://schemas.openxmlformats.org/officeDocument/2006/relationships/hyperlink" Target="https://m.edsoo.ru/8865f5b4" TargetMode="External"/><Relationship Id="rId211" Type="http://schemas.openxmlformats.org/officeDocument/2006/relationships/hyperlink" Target="https://m.edsoo.ru/88661d82" TargetMode="External"/><Relationship Id="rId232" Type="http://schemas.openxmlformats.org/officeDocument/2006/relationships/hyperlink" Target="https://m.edsoo.ru/88664014" TargetMode="External"/><Relationship Id="rId253" Type="http://schemas.openxmlformats.org/officeDocument/2006/relationships/hyperlink" Target="https://m.edsoo.ru/88666bc0" TargetMode="External"/><Relationship Id="rId274" Type="http://schemas.openxmlformats.org/officeDocument/2006/relationships/hyperlink" Target="https://m.edsoo.ru/88669226" TargetMode="External"/><Relationship Id="rId295" Type="http://schemas.openxmlformats.org/officeDocument/2006/relationships/theme" Target="theme/theme1.xm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0f0a" TargetMode="External"/><Relationship Id="rId113" Type="http://schemas.openxmlformats.org/officeDocument/2006/relationships/hyperlink" Target="https://m.edsoo.ru/88655af0" TargetMode="External"/><Relationship Id="rId134" Type="http://schemas.openxmlformats.org/officeDocument/2006/relationships/hyperlink" Target="https://m.edsoo.ru/88657ca6" TargetMode="External"/><Relationship Id="rId80" Type="http://schemas.openxmlformats.org/officeDocument/2006/relationships/hyperlink" Target="https://m.edsoo.ru/886521c0" TargetMode="External"/><Relationship Id="rId155" Type="http://schemas.openxmlformats.org/officeDocument/2006/relationships/hyperlink" Target="https://m.edsoo.ru/8865b932" TargetMode="External"/><Relationship Id="rId176" Type="http://schemas.openxmlformats.org/officeDocument/2006/relationships/hyperlink" Target="https://m.edsoo.ru/8865e254" TargetMode="External"/><Relationship Id="rId197" Type="http://schemas.openxmlformats.org/officeDocument/2006/relationships/hyperlink" Target="https://m.edsoo.ru/88660888" TargetMode="External"/><Relationship Id="rId201" Type="http://schemas.openxmlformats.org/officeDocument/2006/relationships/hyperlink" Target="https://m.edsoo.ru/88660e64" TargetMode="External"/><Relationship Id="rId222" Type="http://schemas.openxmlformats.org/officeDocument/2006/relationships/hyperlink" Target="https://m.edsoo.ru/88663182" TargetMode="External"/><Relationship Id="rId243" Type="http://schemas.openxmlformats.org/officeDocument/2006/relationships/hyperlink" Target="https://m.edsoo.ru/88665892" TargetMode="External"/><Relationship Id="rId264" Type="http://schemas.openxmlformats.org/officeDocument/2006/relationships/hyperlink" Target="https://m.edsoo.ru/886682fe" TargetMode="External"/><Relationship Id="rId285" Type="http://schemas.openxmlformats.org/officeDocument/2006/relationships/hyperlink" Target="https://m.edsoo.ru/8866a3f6"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186" TargetMode="External"/><Relationship Id="rId103" Type="http://schemas.openxmlformats.org/officeDocument/2006/relationships/hyperlink" Target="https://m.edsoo.ru/886549ca" TargetMode="External"/><Relationship Id="rId124" Type="http://schemas.openxmlformats.org/officeDocument/2006/relationships/hyperlink" Target="https://m.edsoo.ru/88656d60" TargetMode="External"/><Relationship Id="rId70" Type="http://schemas.openxmlformats.org/officeDocument/2006/relationships/hyperlink" Target="https://m.edsoo.ru/88651090" TargetMode="External"/><Relationship Id="rId91" Type="http://schemas.openxmlformats.org/officeDocument/2006/relationships/hyperlink" Target="https://m.edsoo.ru/886531ec" TargetMode="External"/><Relationship Id="rId145" Type="http://schemas.openxmlformats.org/officeDocument/2006/relationships/hyperlink" Target="https://m.edsoo.ru/886597ae" TargetMode="External"/><Relationship Id="rId166" Type="http://schemas.openxmlformats.org/officeDocument/2006/relationships/hyperlink" Target="https://m.edsoo.ru/8865c7b0" TargetMode="External"/><Relationship Id="rId187" Type="http://schemas.openxmlformats.org/officeDocument/2006/relationships/hyperlink" Target="https://m.edsoo.ru/8865f6e0" TargetMode="External"/><Relationship Id="rId1" Type="http://schemas.openxmlformats.org/officeDocument/2006/relationships/numbering" Target="numbering.xml"/><Relationship Id="rId212" Type="http://schemas.openxmlformats.org/officeDocument/2006/relationships/hyperlink" Target="https://m.edsoo.ru/88661f3a" TargetMode="External"/><Relationship Id="rId233" Type="http://schemas.openxmlformats.org/officeDocument/2006/relationships/hyperlink" Target="https://m.edsoo.ru/8866450a" TargetMode="External"/><Relationship Id="rId254" Type="http://schemas.openxmlformats.org/officeDocument/2006/relationships/hyperlink" Target="https://m.edsoo.ru/88666f12"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5e24" TargetMode="External"/><Relationship Id="rId275" Type="http://schemas.openxmlformats.org/officeDocument/2006/relationships/hyperlink" Target="https://m.edsoo.ru/886693a2" TargetMode="External"/><Relationship Id="rId60" Type="http://schemas.openxmlformats.org/officeDocument/2006/relationships/hyperlink" Target="https://m.edsoo.ru/886502ee" TargetMode="External"/><Relationship Id="rId81" Type="http://schemas.openxmlformats.org/officeDocument/2006/relationships/hyperlink" Target="https://m.edsoo.ru/886522ec" TargetMode="External"/><Relationship Id="rId135" Type="http://schemas.openxmlformats.org/officeDocument/2006/relationships/hyperlink" Target="https://m.edsoo.ru/88658444" TargetMode="External"/><Relationship Id="rId156" Type="http://schemas.openxmlformats.org/officeDocument/2006/relationships/hyperlink" Target="https://m.edsoo.ru/8865a97e" TargetMode="External"/><Relationship Id="rId177" Type="http://schemas.openxmlformats.org/officeDocument/2006/relationships/hyperlink" Target="https://m.edsoo.ru/8865e3da" TargetMode="External"/><Relationship Id="rId198" Type="http://schemas.openxmlformats.org/officeDocument/2006/relationships/hyperlink" Target="https://m.edsoo.ru/886609c8" TargetMode="External"/><Relationship Id="rId202" Type="http://schemas.openxmlformats.org/officeDocument/2006/relationships/hyperlink" Target="https://m.edsoo.ru/88661030" TargetMode="External"/><Relationship Id="rId223" Type="http://schemas.openxmlformats.org/officeDocument/2006/relationships/hyperlink" Target="https://m.edsoo.ru/88663358" TargetMode="External"/><Relationship Id="rId244" Type="http://schemas.openxmlformats.org/officeDocument/2006/relationships/hyperlink" Target="https://m.edsoo.ru/88665a5e"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416" TargetMode="External"/><Relationship Id="rId286" Type="http://schemas.openxmlformats.org/officeDocument/2006/relationships/hyperlink" Target="https://m.edsoo.ru/8866a59a" TargetMode="External"/><Relationship Id="rId50" Type="http://schemas.openxmlformats.org/officeDocument/2006/relationships/hyperlink" Target="https://m.edsoo.ru/7f41b112" TargetMode="External"/><Relationship Id="rId104" Type="http://schemas.openxmlformats.org/officeDocument/2006/relationships/hyperlink" Target="https://m.edsoo.ru/88654b14" TargetMode="External"/><Relationship Id="rId125" Type="http://schemas.openxmlformats.org/officeDocument/2006/relationships/hyperlink" Target="https://m.edsoo.ru/88656e8c" TargetMode="External"/><Relationship Id="rId146" Type="http://schemas.openxmlformats.org/officeDocument/2006/relationships/hyperlink" Target="https://m.edsoo.ru/886599d4" TargetMode="External"/><Relationship Id="rId167" Type="http://schemas.openxmlformats.org/officeDocument/2006/relationships/hyperlink" Target="https://m.edsoo.ru/8865cbac" TargetMode="External"/><Relationship Id="rId188" Type="http://schemas.openxmlformats.org/officeDocument/2006/relationships/hyperlink" Target="https://m.edsoo.ru/8865f7f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157</Pages>
  <Words>28152</Words>
  <Characters>160473</Characters>
  <Application>Microsoft Office Word</Application>
  <DocSecurity>0</DocSecurity>
  <Lines>1337</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PC_6</dc:creator>
  <cp:keywords/>
  <dc:description/>
  <cp:lastModifiedBy>PC_6</cp:lastModifiedBy>
  <cp:revision>9</cp:revision>
  <dcterms:created xsi:type="dcterms:W3CDTF">2023-09-23T23:40:00Z</dcterms:created>
  <dcterms:modified xsi:type="dcterms:W3CDTF">2025-09-17T21:07:00Z</dcterms:modified>
</cp:coreProperties>
</file>